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0C" w:rsidRPr="003A17A3" w:rsidRDefault="00CF2E0C" w:rsidP="00CF2E0C">
      <w:pPr>
        <w:spacing w:after="0"/>
        <w:jc w:val="center"/>
        <w:rPr>
          <w:rFonts w:ascii="Times New Roman" w:hAnsi="Times New Roman"/>
          <w:sz w:val="24"/>
          <w:szCs w:val="24"/>
        </w:rPr>
      </w:pPr>
      <w:bookmarkStart w:id="0" w:name="sub_2"/>
      <w:r w:rsidRPr="003A17A3">
        <w:rPr>
          <w:rFonts w:ascii="Times New Roman" w:hAnsi="Times New Roman"/>
          <w:noProof/>
          <w:sz w:val="24"/>
          <w:szCs w:val="24"/>
          <w:lang w:eastAsia="ru-RU"/>
        </w:rPr>
        <w:drawing>
          <wp:inline distT="0" distB="0" distL="0" distR="0" wp14:anchorId="0752E5C8" wp14:editId="1245D5A4">
            <wp:extent cx="564515" cy="90614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906145"/>
                    </a:xfrm>
                    <a:prstGeom prst="rect">
                      <a:avLst/>
                    </a:prstGeom>
                    <a:solidFill>
                      <a:srgbClr val="FFFFFF"/>
                    </a:solidFill>
                    <a:ln>
                      <a:noFill/>
                    </a:ln>
                  </pic:spPr>
                </pic:pic>
              </a:graphicData>
            </a:graphic>
          </wp:inline>
        </w:drawing>
      </w:r>
    </w:p>
    <w:p w:rsidR="00CF2E0C" w:rsidRPr="003A17A3" w:rsidRDefault="00CF2E0C" w:rsidP="00CF2E0C">
      <w:pPr>
        <w:spacing w:after="0"/>
        <w:jc w:val="center"/>
        <w:rPr>
          <w:rFonts w:ascii="Times New Roman" w:hAnsi="Times New Roman"/>
          <w:b/>
          <w:bCs/>
          <w:sz w:val="24"/>
          <w:szCs w:val="24"/>
        </w:rPr>
      </w:pPr>
    </w:p>
    <w:p w:rsidR="00CF2E0C" w:rsidRPr="00DC520A" w:rsidRDefault="00CF2E0C" w:rsidP="00CF2E0C">
      <w:pPr>
        <w:spacing w:after="0"/>
        <w:jc w:val="center"/>
        <w:rPr>
          <w:rFonts w:ascii="Times New Roman" w:hAnsi="Times New Roman"/>
          <w:b/>
          <w:bCs/>
        </w:rPr>
      </w:pPr>
      <w:r w:rsidRPr="00DC520A">
        <w:rPr>
          <w:rFonts w:ascii="Times New Roman" w:hAnsi="Times New Roman"/>
          <w:b/>
          <w:bCs/>
        </w:rPr>
        <w:t xml:space="preserve">Дума  </w:t>
      </w:r>
      <w:r w:rsidR="007D59D0">
        <w:rPr>
          <w:rFonts w:ascii="Times New Roman" w:hAnsi="Times New Roman"/>
          <w:b/>
          <w:bCs/>
        </w:rPr>
        <w:t xml:space="preserve">муниципального </w:t>
      </w:r>
      <w:r w:rsidRPr="00DC520A">
        <w:rPr>
          <w:rFonts w:ascii="Times New Roman" w:hAnsi="Times New Roman"/>
          <w:b/>
          <w:bCs/>
        </w:rPr>
        <w:t>округа  Красноуральск</w:t>
      </w:r>
    </w:p>
    <w:p w:rsidR="00CF2E0C" w:rsidRPr="00DC520A" w:rsidRDefault="00CF2E0C" w:rsidP="00CF2E0C">
      <w:pPr>
        <w:spacing w:after="0"/>
        <w:jc w:val="center"/>
        <w:rPr>
          <w:rFonts w:ascii="Times New Roman" w:hAnsi="Times New Roman"/>
          <w:b/>
          <w:bCs/>
        </w:rPr>
      </w:pPr>
      <w:r w:rsidRPr="00DC520A">
        <w:rPr>
          <w:rFonts w:ascii="Times New Roman" w:hAnsi="Times New Roman"/>
          <w:b/>
          <w:bCs/>
        </w:rPr>
        <w:t>седьмого созыва</w:t>
      </w:r>
    </w:p>
    <w:p w:rsidR="00CF2E0C" w:rsidRPr="00DC520A" w:rsidRDefault="00CF2E0C" w:rsidP="00CF2E0C">
      <w:pPr>
        <w:spacing w:after="0"/>
        <w:jc w:val="center"/>
        <w:rPr>
          <w:rFonts w:ascii="Times New Roman" w:hAnsi="Times New Roman"/>
          <w:b/>
          <w:bCs/>
        </w:rPr>
      </w:pPr>
    </w:p>
    <w:p w:rsidR="00CF2E0C" w:rsidRPr="00DC520A" w:rsidRDefault="00CF2E0C" w:rsidP="00E4681F">
      <w:pPr>
        <w:spacing w:after="0"/>
        <w:jc w:val="center"/>
        <w:rPr>
          <w:rFonts w:ascii="Times New Roman" w:hAnsi="Times New Roman"/>
          <w:b/>
          <w:bCs/>
        </w:rPr>
      </w:pPr>
      <w:r w:rsidRPr="00DC520A">
        <w:rPr>
          <w:rFonts w:ascii="Times New Roman" w:hAnsi="Times New Roman"/>
          <w:b/>
          <w:bCs/>
        </w:rPr>
        <w:t>РЕШЕНИЕ</w:t>
      </w:r>
    </w:p>
    <w:p w:rsidR="00CF2E0C" w:rsidRPr="00DC520A" w:rsidRDefault="00AE0F09" w:rsidP="00CF2E0C">
      <w:pPr>
        <w:spacing w:after="0"/>
        <w:ind w:firstLine="1260"/>
        <w:rPr>
          <w:rFonts w:ascii="Times New Roman" w:hAnsi="Times New Roman"/>
        </w:rPr>
      </w:pPr>
      <w:r w:rsidRPr="00DC520A">
        <w:rPr>
          <w:rFonts w:ascii="Times New Roman" w:hAnsi="Times New Roman"/>
          <w:noProof/>
          <w:lang w:eastAsia="ru-RU"/>
        </w:rPr>
        <mc:AlternateContent>
          <mc:Choice Requires="wps">
            <w:drawing>
              <wp:anchor distT="4294967294" distB="4294967294" distL="114300" distR="114300" simplePos="0" relativeHeight="251659264" behindDoc="0" locked="0" layoutInCell="1" allowOverlap="1" wp14:anchorId="1C21BFF5" wp14:editId="55CDE980">
                <wp:simplePos x="0" y="0"/>
                <wp:positionH relativeFrom="column">
                  <wp:posOffset>0</wp:posOffset>
                </wp:positionH>
                <wp:positionV relativeFrom="paragraph">
                  <wp:posOffset>93344</wp:posOffset>
                </wp:positionV>
                <wp:extent cx="60579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3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35pt" to="4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" strokeweight=".62mm">
                <v:stroke joinstyle="miter"/>
              </v:line>
            </w:pict>
          </mc:Fallback>
        </mc:AlternateContent>
      </w:r>
      <w:r w:rsidRPr="00DC520A">
        <w:rPr>
          <w:rFonts w:ascii="Times New Roman" w:hAnsi="Times New Roman"/>
          <w:noProof/>
          <w:lang w:eastAsia="ru-RU"/>
        </w:rPr>
        <mc:AlternateContent>
          <mc:Choice Requires="wps">
            <w:drawing>
              <wp:anchor distT="4294967294" distB="4294967294" distL="114300" distR="114300" simplePos="0" relativeHeight="251660288" behindDoc="0" locked="0" layoutInCell="1" allowOverlap="1" wp14:anchorId="5783C8FD" wp14:editId="75C2648E">
                <wp:simplePos x="0" y="0"/>
                <wp:positionH relativeFrom="column">
                  <wp:posOffset>0</wp:posOffset>
                </wp:positionH>
                <wp:positionV relativeFrom="paragraph">
                  <wp:posOffset>133349</wp:posOffset>
                </wp:positionV>
                <wp:extent cx="60579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" strokeweight=".26mm">
                <v:stroke joinstyle="miter"/>
              </v:line>
            </w:pict>
          </mc:Fallback>
        </mc:AlternateContent>
      </w:r>
    </w:p>
    <w:p w:rsidR="00CF2E0C" w:rsidRPr="00DC520A" w:rsidRDefault="00CF2E0C" w:rsidP="00CF2E0C">
      <w:pPr>
        <w:pStyle w:val="af2"/>
        <w:rPr>
          <w:rFonts w:ascii="Times New Roman" w:hAnsi="Times New Roman" w:cs="Times New Roman"/>
          <w:sz w:val="22"/>
          <w:szCs w:val="22"/>
        </w:rPr>
      </w:pPr>
    </w:p>
    <w:p w:rsidR="00CF2E0C" w:rsidRPr="00DC520A" w:rsidRDefault="00CF2E0C" w:rsidP="00CF2E0C">
      <w:pPr>
        <w:pStyle w:val="af2"/>
        <w:rPr>
          <w:rFonts w:ascii="Times New Roman" w:hAnsi="Times New Roman" w:cs="Times New Roman"/>
          <w:sz w:val="22"/>
          <w:szCs w:val="22"/>
        </w:rPr>
      </w:pPr>
      <w:r w:rsidRPr="00DC520A">
        <w:rPr>
          <w:rFonts w:ascii="Times New Roman" w:hAnsi="Times New Roman" w:cs="Times New Roman"/>
          <w:sz w:val="22"/>
          <w:szCs w:val="22"/>
        </w:rPr>
        <w:t xml:space="preserve">от </w:t>
      </w:r>
      <w:r w:rsidR="008E0809" w:rsidRPr="00DC520A">
        <w:rPr>
          <w:rFonts w:ascii="Times New Roman" w:hAnsi="Times New Roman" w:cs="Times New Roman"/>
          <w:sz w:val="22"/>
          <w:szCs w:val="22"/>
        </w:rPr>
        <w:t>09 сентября 2021 года № 319</w:t>
      </w:r>
    </w:p>
    <w:p w:rsidR="00CF2E0C" w:rsidRPr="00DC520A" w:rsidRDefault="00CF2E0C" w:rsidP="00CF2E0C">
      <w:pPr>
        <w:pStyle w:val="af2"/>
        <w:rPr>
          <w:rFonts w:ascii="Times New Roman" w:hAnsi="Times New Roman" w:cs="Times New Roman"/>
          <w:sz w:val="22"/>
          <w:szCs w:val="22"/>
        </w:rPr>
      </w:pPr>
      <w:r w:rsidRPr="00DC520A">
        <w:rPr>
          <w:rFonts w:ascii="Times New Roman" w:hAnsi="Times New Roman" w:cs="Times New Roman"/>
          <w:sz w:val="22"/>
          <w:szCs w:val="22"/>
        </w:rPr>
        <w:t>город Красноуральск</w:t>
      </w:r>
    </w:p>
    <w:p w:rsidR="00CF2E0C" w:rsidRPr="00DC520A" w:rsidRDefault="00CF2E0C" w:rsidP="00CF2E0C">
      <w:pPr>
        <w:spacing w:after="0"/>
        <w:ind w:firstLine="720"/>
        <w:jc w:val="both"/>
        <w:rPr>
          <w:rFonts w:ascii="Times New Roman" w:hAnsi="Times New Roman"/>
          <w:b/>
        </w:rPr>
      </w:pPr>
    </w:p>
    <w:p w:rsidR="00CF2E0C" w:rsidRPr="00DC520A" w:rsidRDefault="00CF2E0C" w:rsidP="00CF2E0C">
      <w:pPr>
        <w:spacing w:after="0"/>
        <w:jc w:val="center"/>
        <w:rPr>
          <w:rFonts w:ascii="Times New Roman" w:hAnsi="Times New Roman"/>
          <w:b/>
        </w:rPr>
      </w:pPr>
      <w:r w:rsidRPr="00DC520A">
        <w:rPr>
          <w:rFonts w:ascii="Times New Roman" w:hAnsi="Times New Roman"/>
          <w:b/>
        </w:rPr>
        <w:t>Об утверждении Положения о муниципальном земельном контроле</w:t>
      </w:r>
    </w:p>
    <w:p w:rsidR="00CF2E0C" w:rsidRPr="00DC520A" w:rsidRDefault="00CF2E0C" w:rsidP="00CF2E0C">
      <w:pPr>
        <w:spacing w:after="0"/>
        <w:jc w:val="center"/>
        <w:rPr>
          <w:rFonts w:ascii="Times New Roman" w:hAnsi="Times New Roman"/>
          <w:b/>
        </w:rPr>
      </w:pPr>
      <w:r w:rsidRPr="00DC520A">
        <w:rPr>
          <w:rFonts w:ascii="Times New Roman" w:hAnsi="Times New Roman"/>
          <w:b/>
        </w:rPr>
        <w:t xml:space="preserve">на территории </w:t>
      </w:r>
      <w:r w:rsidR="00A7183C" w:rsidRPr="007D59D0">
        <w:rPr>
          <w:rFonts w:ascii="Times New Roman" w:hAnsi="Times New Roman"/>
          <w:b/>
          <w:color w:val="000000" w:themeColor="text1"/>
        </w:rPr>
        <w:t>муниципального</w:t>
      </w:r>
      <w:r w:rsidRPr="00DC520A">
        <w:rPr>
          <w:rFonts w:ascii="Times New Roman" w:hAnsi="Times New Roman"/>
          <w:b/>
        </w:rPr>
        <w:t xml:space="preserve"> округа Красноуральск</w:t>
      </w:r>
    </w:p>
    <w:p w:rsidR="0049318E" w:rsidRPr="00DC520A" w:rsidRDefault="00A004A9" w:rsidP="0049318E">
      <w:pPr>
        <w:spacing w:after="0"/>
        <w:jc w:val="center"/>
        <w:rPr>
          <w:rFonts w:ascii="Times New Roman" w:eastAsia="WenQuanYi Micro Hei" w:hAnsi="Times New Roman"/>
          <w:color w:val="FF0000"/>
        </w:rPr>
      </w:pPr>
      <w:proofErr w:type="gramStart"/>
      <w:r w:rsidRPr="00DC520A">
        <w:rPr>
          <w:rFonts w:ascii="Times New Roman" w:hAnsi="Times New Roman"/>
          <w:color w:val="FF0000"/>
        </w:rPr>
        <w:t xml:space="preserve">(с изменениями, внесенными решением Думы </w:t>
      </w:r>
      <w:r w:rsidRPr="00DC520A">
        <w:rPr>
          <w:rFonts w:ascii="Times New Roman" w:eastAsia="WenQuanYi Micro Hei" w:hAnsi="Times New Roman"/>
          <w:color w:val="FF0000"/>
        </w:rPr>
        <w:t>городского округа Красноуральск</w:t>
      </w:r>
      <w:r w:rsidR="00502E2D" w:rsidRPr="00DC520A">
        <w:rPr>
          <w:rFonts w:ascii="Times New Roman" w:eastAsia="WenQuanYi Micro Hei" w:hAnsi="Times New Roman"/>
          <w:color w:val="FF0000"/>
        </w:rPr>
        <w:t xml:space="preserve"> </w:t>
      </w:r>
      <w:proofErr w:type="gramEnd"/>
    </w:p>
    <w:p w:rsidR="007D59D0" w:rsidRDefault="00A004A9" w:rsidP="0049318E">
      <w:pPr>
        <w:spacing w:after="0"/>
        <w:jc w:val="center"/>
        <w:rPr>
          <w:rFonts w:ascii="Times New Roman" w:hAnsi="Times New Roman"/>
          <w:noProof/>
          <w:color w:val="FF0000"/>
        </w:rPr>
      </w:pPr>
      <w:r w:rsidRPr="00DC520A">
        <w:rPr>
          <w:rFonts w:ascii="Times New Roman" w:hAnsi="Times New Roman"/>
          <w:noProof/>
          <w:color w:val="FF0000"/>
        </w:rPr>
        <w:t xml:space="preserve">от </w:t>
      </w:r>
      <w:r w:rsidR="0049318E" w:rsidRPr="00DC520A">
        <w:rPr>
          <w:rFonts w:ascii="Times New Roman" w:hAnsi="Times New Roman"/>
          <w:noProof/>
          <w:color w:val="FF0000"/>
        </w:rPr>
        <w:t>24.01.</w:t>
      </w:r>
      <w:r w:rsidRPr="00DC520A">
        <w:rPr>
          <w:rFonts w:ascii="Times New Roman" w:hAnsi="Times New Roman"/>
          <w:noProof/>
          <w:color w:val="FF0000"/>
        </w:rPr>
        <w:t>2022 № 362</w:t>
      </w:r>
      <w:r w:rsidR="003A17A3" w:rsidRPr="00DC520A">
        <w:rPr>
          <w:rFonts w:ascii="Times New Roman" w:hAnsi="Times New Roman"/>
          <w:noProof/>
          <w:color w:val="FF0000"/>
        </w:rPr>
        <w:t xml:space="preserve">, от </w:t>
      </w:r>
      <w:r w:rsidR="0049318E" w:rsidRPr="00DC520A">
        <w:rPr>
          <w:rFonts w:ascii="Times New Roman" w:hAnsi="Times New Roman"/>
          <w:noProof/>
          <w:color w:val="FF0000"/>
        </w:rPr>
        <w:t>28.09.</w:t>
      </w:r>
      <w:r w:rsidR="00D80142" w:rsidRPr="00DC520A">
        <w:rPr>
          <w:rFonts w:ascii="Times New Roman" w:hAnsi="Times New Roman"/>
          <w:noProof/>
          <w:color w:val="FF0000"/>
        </w:rPr>
        <w:t>2023 № 82</w:t>
      </w:r>
      <w:r w:rsidR="003110A3" w:rsidRPr="00DC520A">
        <w:rPr>
          <w:rFonts w:ascii="Times New Roman" w:hAnsi="Times New Roman"/>
          <w:noProof/>
          <w:color w:val="FF0000"/>
        </w:rPr>
        <w:t>,</w:t>
      </w:r>
      <w:r w:rsidR="003110A3" w:rsidRPr="00DC520A">
        <w:t xml:space="preserve"> </w:t>
      </w:r>
      <w:r w:rsidR="003110A3" w:rsidRPr="00DC520A">
        <w:rPr>
          <w:rFonts w:ascii="Times New Roman" w:hAnsi="Times New Roman"/>
          <w:noProof/>
          <w:color w:val="FF0000"/>
        </w:rPr>
        <w:t>от 12.09.2024 № 142</w:t>
      </w:r>
      <w:r w:rsidR="007D59D0">
        <w:rPr>
          <w:rFonts w:ascii="Times New Roman" w:hAnsi="Times New Roman"/>
          <w:noProof/>
          <w:color w:val="FF0000"/>
        </w:rPr>
        <w:t xml:space="preserve">, </w:t>
      </w:r>
    </w:p>
    <w:p w:rsidR="007D59D0" w:rsidRDefault="007D59D0" w:rsidP="0049318E">
      <w:pPr>
        <w:spacing w:after="0"/>
        <w:jc w:val="center"/>
        <w:rPr>
          <w:rFonts w:ascii="Times New Roman" w:hAnsi="Times New Roman"/>
          <w:noProof/>
          <w:color w:val="FF0000"/>
        </w:rPr>
      </w:pPr>
      <w:r w:rsidRPr="007D59D0">
        <w:rPr>
          <w:rFonts w:ascii="Times New Roman" w:hAnsi="Times New Roman"/>
          <w:noProof/>
          <w:color w:val="FF0000"/>
        </w:rPr>
        <w:t xml:space="preserve">с изменениями, внесенными решением Думы </w:t>
      </w:r>
      <w:r>
        <w:rPr>
          <w:rFonts w:ascii="Times New Roman" w:hAnsi="Times New Roman"/>
          <w:noProof/>
          <w:color w:val="FF0000"/>
        </w:rPr>
        <w:t xml:space="preserve">муниципального </w:t>
      </w:r>
      <w:r w:rsidRPr="007D59D0">
        <w:rPr>
          <w:rFonts w:ascii="Times New Roman" w:hAnsi="Times New Roman"/>
          <w:noProof/>
          <w:color w:val="FF0000"/>
        </w:rPr>
        <w:t>округа Красноуральск</w:t>
      </w:r>
      <w:r>
        <w:rPr>
          <w:rFonts w:ascii="Times New Roman" w:hAnsi="Times New Roman"/>
          <w:noProof/>
          <w:color w:val="FF0000"/>
        </w:rPr>
        <w:t xml:space="preserve"> </w:t>
      </w:r>
    </w:p>
    <w:p w:rsidR="00A004A9" w:rsidRPr="00DC520A" w:rsidRDefault="008F72A3" w:rsidP="0049318E">
      <w:pPr>
        <w:spacing w:after="0"/>
        <w:jc w:val="center"/>
        <w:rPr>
          <w:rFonts w:ascii="Times New Roman" w:hAnsi="Times New Roman"/>
          <w:noProof/>
          <w:color w:val="FF0000"/>
        </w:rPr>
      </w:pPr>
      <w:r>
        <w:rPr>
          <w:rFonts w:ascii="Times New Roman" w:hAnsi="Times New Roman"/>
          <w:noProof/>
          <w:color w:val="FF0000"/>
        </w:rPr>
        <w:t>от 30.01.2025 № 197</w:t>
      </w:r>
      <w:r w:rsidR="00A004A9" w:rsidRPr="00DC520A">
        <w:rPr>
          <w:rFonts w:ascii="Times New Roman" w:hAnsi="Times New Roman"/>
          <w:noProof/>
          <w:color w:val="FF0000"/>
        </w:rPr>
        <w:t>)</w:t>
      </w:r>
    </w:p>
    <w:p w:rsidR="00CF2E0C" w:rsidRPr="00DC520A" w:rsidRDefault="00CF2E0C" w:rsidP="00CF2E0C">
      <w:pPr>
        <w:spacing w:after="0"/>
        <w:jc w:val="both"/>
        <w:rPr>
          <w:rFonts w:ascii="Times New Roman" w:hAnsi="Times New Roman"/>
          <w:bCs/>
        </w:rPr>
      </w:pPr>
    </w:p>
    <w:p w:rsidR="00C30DD1" w:rsidRPr="00DC520A" w:rsidRDefault="00C30DD1" w:rsidP="0035016D">
      <w:pPr>
        <w:ind w:right="-1" w:firstLine="540"/>
        <w:jc w:val="both"/>
        <w:rPr>
          <w:rFonts w:ascii="Times New Roman" w:hAnsi="Times New Roman"/>
        </w:rPr>
      </w:pPr>
      <w:proofErr w:type="gramStart"/>
      <w:r w:rsidRPr="00DC520A">
        <w:rPr>
          <w:rFonts w:ascii="Times New Roman" w:hAnsi="Times New Roman"/>
          <w:iCs/>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рассмотрев постановление администрации городского округа Красноуральск от </w:t>
      </w:r>
      <w:r w:rsidR="008E0809" w:rsidRPr="00DC520A">
        <w:rPr>
          <w:rFonts w:ascii="Times New Roman" w:hAnsi="Times New Roman"/>
          <w:iCs/>
        </w:rPr>
        <w:t>26.08.2021</w:t>
      </w:r>
      <w:r w:rsidR="00DC520A">
        <w:rPr>
          <w:rFonts w:ascii="Times New Roman" w:hAnsi="Times New Roman"/>
          <w:iCs/>
        </w:rPr>
        <w:t xml:space="preserve"> года </w:t>
      </w:r>
      <w:r w:rsidRPr="00DC520A">
        <w:rPr>
          <w:rFonts w:ascii="Times New Roman" w:hAnsi="Times New Roman"/>
          <w:iCs/>
        </w:rPr>
        <w:t xml:space="preserve">№ </w:t>
      </w:r>
      <w:r w:rsidR="008E0809" w:rsidRPr="00DC520A">
        <w:rPr>
          <w:rFonts w:ascii="Times New Roman" w:hAnsi="Times New Roman"/>
          <w:iCs/>
        </w:rPr>
        <w:t>939</w:t>
      </w:r>
      <w:r w:rsidRPr="00DC520A">
        <w:rPr>
          <w:rFonts w:ascii="Times New Roman" w:hAnsi="Times New Roman"/>
          <w:iCs/>
        </w:rPr>
        <w:t xml:space="preserve"> «О направлении на рассмотрение и утверждение в Думу городского округа Красноуральск проекта решения Думы городского округа Красноуральск</w:t>
      </w:r>
      <w:r w:rsidRPr="00DC520A">
        <w:rPr>
          <w:rFonts w:ascii="Times New Roman" w:hAnsi="Times New Roman"/>
          <w:b/>
          <w:iCs/>
        </w:rPr>
        <w:t xml:space="preserve"> «</w:t>
      </w:r>
      <w:r w:rsidRPr="00DC520A">
        <w:rPr>
          <w:rFonts w:ascii="Times New Roman" w:hAnsi="Times New Roman"/>
          <w:iCs/>
        </w:rPr>
        <w:t xml:space="preserve">Об утверждении Положения о муниципальном </w:t>
      </w:r>
      <w:r w:rsidR="0035016D" w:rsidRPr="00DC520A">
        <w:rPr>
          <w:rFonts w:ascii="Times New Roman" w:hAnsi="Times New Roman"/>
          <w:iCs/>
        </w:rPr>
        <w:t>земельном</w:t>
      </w:r>
      <w:r w:rsidRPr="00DC520A">
        <w:rPr>
          <w:rFonts w:ascii="Times New Roman" w:hAnsi="Times New Roman"/>
          <w:iCs/>
        </w:rPr>
        <w:t xml:space="preserve"> контроле </w:t>
      </w:r>
      <w:r w:rsidR="0035016D" w:rsidRPr="00DC520A">
        <w:rPr>
          <w:rFonts w:ascii="Times New Roman" w:hAnsi="Times New Roman"/>
          <w:iCs/>
        </w:rPr>
        <w:t>на территории</w:t>
      </w:r>
      <w:r w:rsidRPr="00DC520A">
        <w:rPr>
          <w:rFonts w:ascii="Times New Roman" w:hAnsi="Times New Roman"/>
          <w:iCs/>
        </w:rPr>
        <w:t xml:space="preserve"> г</w:t>
      </w:r>
      <w:r w:rsidR="00E4681F" w:rsidRPr="00DC520A">
        <w:rPr>
          <w:rFonts w:ascii="Times New Roman" w:hAnsi="Times New Roman"/>
          <w:iCs/>
        </w:rPr>
        <w:t>ородского округа Красноуральск</w:t>
      </w:r>
      <w:proofErr w:type="gramEnd"/>
      <w:r w:rsidR="00E4681F" w:rsidRPr="00DC520A">
        <w:rPr>
          <w:rFonts w:ascii="Times New Roman" w:hAnsi="Times New Roman"/>
          <w:iCs/>
        </w:rPr>
        <w:t>»</w:t>
      </w:r>
      <w:r w:rsidRPr="00DC520A">
        <w:rPr>
          <w:rFonts w:ascii="Times New Roman" w:hAnsi="Times New Roman"/>
          <w:iCs/>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Уставом </w:t>
      </w:r>
      <w:r w:rsidR="00255C80">
        <w:rPr>
          <w:rFonts w:ascii="Times New Roman" w:hAnsi="Times New Roman"/>
          <w:iCs/>
        </w:rPr>
        <w:t>муниципального</w:t>
      </w:r>
      <w:r w:rsidRPr="00DC520A">
        <w:rPr>
          <w:rFonts w:ascii="Times New Roman" w:hAnsi="Times New Roman"/>
          <w:iCs/>
        </w:rPr>
        <w:t xml:space="preserve"> округа Красноуральск, Дума </w:t>
      </w:r>
      <w:r w:rsidR="00255C80">
        <w:rPr>
          <w:rFonts w:ascii="Times New Roman" w:hAnsi="Times New Roman"/>
          <w:iCs/>
        </w:rPr>
        <w:t>муниципального</w:t>
      </w:r>
      <w:r w:rsidRPr="00DC520A">
        <w:rPr>
          <w:rFonts w:ascii="Times New Roman" w:hAnsi="Times New Roman"/>
          <w:iCs/>
        </w:rPr>
        <w:t xml:space="preserve"> округа Красноуральск</w:t>
      </w:r>
    </w:p>
    <w:p w:rsidR="00C30DD1" w:rsidRPr="00DC520A" w:rsidRDefault="00C30DD1" w:rsidP="0035016D">
      <w:pPr>
        <w:autoSpaceDE w:val="0"/>
        <w:adjustRightInd w:val="0"/>
        <w:jc w:val="center"/>
        <w:rPr>
          <w:rFonts w:ascii="Times New Roman" w:hAnsi="Times New Roman"/>
          <w:b/>
        </w:rPr>
      </w:pPr>
      <w:r w:rsidRPr="00DC520A">
        <w:rPr>
          <w:rFonts w:ascii="Times New Roman" w:hAnsi="Times New Roman"/>
          <w:b/>
        </w:rPr>
        <w:t>РЕШИЛА:</w:t>
      </w:r>
    </w:p>
    <w:p w:rsidR="00C30DD1" w:rsidRPr="00DC520A" w:rsidRDefault="00C30DD1" w:rsidP="0035016D">
      <w:pPr>
        <w:pStyle w:val="a3"/>
        <w:numPr>
          <w:ilvl w:val="0"/>
          <w:numId w:val="6"/>
        </w:numPr>
        <w:tabs>
          <w:tab w:val="left" w:pos="0"/>
        </w:tabs>
        <w:suppressAutoHyphens w:val="0"/>
        <w:autoSpaceDN/>
        <w:ind w:left="0" w:firstLine="709"/>
        <w:jc w:val="both"/>
        <w:textAlignment w:val="auto"/>
        <w:rPr>
          <w:rFonts w:ascii="Times New Roman" w:hAnsi="Times New Roman"/>
        </w:rPr>
      </w:pPr>
      <w:r w:rsidRPr="00DC520A">
        <w:rPr>
          <w:rFonts w:ascii="Times New Roman" w:hAnsi="Times New Roman"/>
        </w:rPr>
        <w:t>Утвердить:</w:t>
      </w:r>
    </w:p>
    <w:p w:rsidR="00C30DD1" w:rsidRPr="00DC520A" w:rsidRDefault="0035016D" w:rsidP="00C30DD1">
      <w:pPr>
        <w:pStyle w:val="a3"/>
        <w:numPr>
          <w:ilvl w:val="1"/>
          <w:numId w:val="6"/>
        </w:numPr>
        <w:tabs>
          <w:tab w:val="left" w:pos="0"/>
        </w:tabs>
        <w:suppressAutoHyphens w:val="0"/>
        <w:autoSpaceDN/>
        <w:ind w:left="0" w:firstLine="709"/>
        <w:jc w:val="both"/>
        <w:textAlignment w:val="auto"/>
        <w:rPr>
          <w:rFonts w:ascii="Times New Roman" w:hAnsi="Times New Roman"/>
        </w:rPr>
      </w:pPr>
      <w:r w:rsidRPr="00DC520A">
        <w:rPr>
          <w:rFonts w:ascii="Times New Roman" w:hAnsi="Times New Roman"/>
          <w:iCs/>
        </w:rPr>
        <w:t>Положения о муниципальном земельном контроле</w:t>
      </w:r>
      <w:r w:rsidRPr="00DC520A">
        <w:rPr>
          <w:rFonts w:ascii="Times New Roman" w:hAnsi="Times New Roman"/>
        </w:rPr>
        <w:t xml:space="preserve"> на территории </w:t>
      </w:r>
      <w:r w:rsidR="00A7183C" w:rsidRPr="00255C80">
        <w:rPr>
          <w:rFonts w:ascii="Times New Roman" w:hAnsi="Times New Roman"/>
          <w:color w:val="000000" w:themeColor="text1"/>
        </w:rPr>
        <w:t>муниципального</w:t>
      </w:r>
      <w:r w:rsidR="00C30DD1" w:rsidRPr="00DC520A">
        <w:rPr>
          <w:rFonts w:ascii="Times New Roman" w:hAnsi="Times New Roman"/>
        </w:rPr>
        <w:t xml:space="preserve"> округа Красноуральск (приложение 1);</w:t>
      </w:r>
    </w:p>
    <w:p w:rsidR="00C30DD1" w:rsidRPr="00DC520A" w:rsidRDefault="007A65F6" w:rsidP="00D51B12">
      <w:pPr>
        <w:pStyle w:val="a3"/>
        <w:numPr>
          <w:ilvl w:val="1"/>
          <w:numId w:val="6"/>
        </w:numPr>
        <w:tabs>
          <w:tab w:val="left" w:pos="0"/>
        </w:tabs>
        <w:suppressAutoHyphens w:val="0"/>
        <w:autoSpaceDN/>
        <w:ind w:left="0" w:firstLine="709"/>
        <w:jc w:val="both"/>
        <w:textAlignment w:val="auto"/>
        <w:rPr>
          <w:rFonts w:ascii="Times New Roman" w:hAnsi="Times New Roman"/>
        </w:rPr>
      </w:pPr>
      <w:r w:rsidRPr="00DC520A">
        <w:rPr>
          <w:rFonts w:ascii="Times New Roman" w:hAnsi="Times New Roman"/>
        </w:rPr>
        <w:t>К</w:t>
      </w:r>
      <w:r w:rsidR="00C30DD1" w:rsidRPr="00DC520A">
        <w:rPr>
          <w:rFonts w:ascii="Times New Roman" w:hAnsi="Times New Roman"/>
        </w:rPr>
        <w:t xml:space="preserve">лючевые показатели в сфере муниципального </w:t>
      </w:r>
      <w:r w:rsidR="0035016D" w:rsidRPr="00DC520A">
        <w:rPr>
          <w:rFonts w:ascii="Times New Roman" w:hAnsi="Times New Roman"/>
        </w:rPr>
        <w:t>земельного</w:t>
      </w:r>
      <w:r w:rsidR="00C30DD1" w:rsidRPr="00DC520A">
        <w:rPr>
          <w:rFonts w:ascii="Times New Roman" w:hAnsi="Times New Roman"/>
        </w:rPr>
        <w:t xml:space="preserve"> контроля</w:t>
      </w:r>
      <w:r w:rsidR="00D51B12" w:rsidRPr="00DC520A">
        <w:rPr>
          <w:rFonts w:ascii="Times New Roman" w:hAnsi="Times New Roman"/>
        </w:rPr>
        <w:t xml:space="preserve"> </w:t>
      </w:r>
      <w:r w:rsidR="00C30DD1" w:rsidRPr="00DC520A">
        <w:rPr>
          <w:rFonts w:ascii="Times New Roman" w:hAnsi="Times New Roman"/>
        </w:rPr>
        <w:t xml:space="preserve">в </w:t>
      </w:r>
      <w:r w:rsidR="00A7183C" w:rsidRPr="00255C80">
        <w:rPr>
          <w:rFonts w:ascii="Times New Roman" w:hAnsi="Times New Roman"/>
          <w:color w:val="000000" w:themeColor="text1"/>
        </w:rPr>
        <w:t>муниципальном</w:t>
      </w:r>
      <w:r w:rsidR="00C30DD1" w:rsidRPr="00DC520A">
        <w:rPr>
          <w:rFonts w:ascii="Times New Roman" w:hAnsi="Times New Roman"/>
        </w:rPr>
        <w:t xml:space="preserve"> округе Красноуральск и их целевые значения, индикативные показатели в сфере муниципального </w:t>
      </w:r>
      <w:r w:rsidR="0035016D" w:rsidRPr="00DC520A">
        <w:rPr>
          <w:rFonts w:ascii="Times New Roman" w:hAnsi="Times New Roman"/>
        </w:rPr>
        <w:t>земельного</w:t>
      </w:r>
      <w:r w:rsidR="00C30DD1" w:rsidRPr="00DC520A">
        <w:rPr>
          <w:rFonts w:ascii="Times New Roman" w:hAnsi="Times New Roman"/>
        </w:rPr>
        <w:t xml:space="preserve"> контроля </w:t>
      </w:r>
      <w:r w:rsidR="0035016D" w:rsidRPr="00DC520A">
        <w:rPr>
          <w:rFonts w:ascii="Times New Roman" w:hAnsi="Times New Roman"/>
        </w:rPr>
        <w:t>на территории</w:t>
      </w:r>
      <w:r w:rsidR="00C30DD1" w:rsidRPr="00DC520A">
        <w:rPr>
          <w:rFonts w:ascii="Times New Roman" w:hAnsi="Times New Roman"/>
        </w:rPr>
        <w:t xml:space="preserve"> </w:t>
      </w:r>
      <w:r w:rsidR="00A7183C" w:rsidRPr="00255C80">
        <w:rPr>
          <w:rFonts w:ascii="Times New Roman" w:hAnsi="Times New Roman"/>
          <w:color w:val="000000" w:themeColor="text1"/>
        </w:rPr>
        <w:t>муниципального</w:t>
      </w:r>
      <w:r w:rsidR="0035016D" w:rsidRPr="00DC520A">
        <w:rPr>
          <w:rFonts w:ascii="Times New Roman" w:hAnsi="Times New Roman"/>
        </w:rPr>
        <w:t xml:space="preserve"> округа</w:t>
      </w:r>
      <w:r w:rsidR="00C30DD1" w:rsidRPr="00DC520A">
        <w:rPr>
          <w:rFonts w:ascii="Times New Roman" w:hAnsi="Times New Roman"/>
        </w:rPr>
        <w:t xml:space="preserve"> Красноуральск (приложение 2);</w:t>
      </w:r>
    </w:p>
    <w:p w:rsidR="00C30DD1" w:rsidRPr="00DC520A" w:rsidRDefault="00C30DD1" w:rsidP="00C30DD1">
      <w:pPr>
        <w:pStyle w:val="a3"/>
        <w:numPr>
          <w:ilvl w:val="1"/>
          <w:numId w:val="6"/>
        </w:numPr>
        <w:tabs>
          <w:tab w:val="left" w:pos="0"/>
        </w:tabs>
        <w:suppressAutoHyphens w:val="0"/>
        <w:autoSpaceDN/>
        <w:ind w:left="0" w:firstLine="709"/>
        <w:jc w:val="both"/>
        <w:textAlignment w:val="auto"/>
        <w:rPr>
          <w:rFonts w:ascii="Times New Roman" w:hAnsi="Times New Roman"/>
        </w:rPr>
      </w:pPr>
      <w:r w:rsidRPr="00DC520A">
        <w:rPr>
          <w:rFonts w:ascii="Times New Roman" w:hAnsi="Times New Roman"/>
        </w:rPr>
        <w:t xml:space="preserve">Перечень индикаторов риска нарушения обязательных требований в сфере муниципального </w:t>
      </w:r>
      <w:r w:rsidR="0035016D" w:rsidRPr="00DC520A">
        <w:rPr>
          <w:rFonts w:ascii="Times New Roman" w:hAnsi="Times New Roman"/>
        </w:rPr>
        <w:t>земельного</w:t>
      </w:r>
      <w:r w:rsidRPr="00DC520A">
        <w:rPr>
          <w:rFonts w:ascii="Times New Roman" w:hAnsi="Times New Roman"/>
        </w:rPr>
        <w:t xml:space="preserve"> контроля в </w:t>
      </w:r>
      <w:r w:rsidR="00A7183C" w:rsidRPr="00255C80">
        <w:rPr>
          <w:rFonts w:ascii="Times New Roman" w:hAnsi="Times New Roman"/>
          <w:color w:val="000000" w:themeColor="text1"/>
        </w:rPr>
        <w:t>муниципальном</w:t>
      </w:r>
      <w:r w:rsidRPr="00DC520A">
        <w:rPr>
          <w:rFonts w:ascii="Times New Roman" w:hAnsi="Times New Roman"/>
        </w:rPr>
        <w:t xml:space="preserve"> </w:t>
      </w:r>
      <w:r w:rsidR="00D51B12" w:rsidRPr="00DC520A">
        <w:rPr>
          <w:rFonts w:ascii="Times New Roman" w:hAnsi="Times New Roman"/>
        </w:rPr>
        <w:t>округе</w:t>
      </w:r>
      <w:r w:rsidRPr="00DC520A">
        <w:rPr>
          <w:rFonts w:ascii="Times New Roman" w:hAnsi="Times New Roman"/>
        </w:rPr>
        <w:t xml:space="preserve"> Красноуральск (приложение 3).</w:t>
      </w:r>
    </w:p>
    <w:p w:rsidR="00DD539B" w:rsidRPr="00DC520A" w:rsidRDefault="00DD539B" w:rsidP="00C30DD1">
      <w:pPr>
        <w:pStyle w:val="a3"/>
        <w:numPr>
          <w:ilvl w:val="0"/>
          <w:numId w:val="6"/>
        </w:numPr>
        <w:tabs>
          <w:tab w:val="left" w:pos="993"/>
        </w:tabs>
        <w:suppressAutoHyphens w:val="0"/>
        <w:autoSpaceDN/>
        <w:ind w:left="0" w:firstLine="709"/>
        <w:jc w:val="both"/>
        <w:textAlignment w:val="auto"/>
        <w:rPr>
          <w:rFonts w:ascii="Times New Roman" w:hAnsi="Times New Roman"/>
        </w:rPr>
      </w:pPr>
      <w:r w:rsidRPr="00DC520A">
        <w:rPr>
          <w:rFonts w:ascii="Times New Roman" w:hAnsi="Times New Roman"/>
        </w:rPr>
        <w:t xml:space="preserve">Настоящее решение вступает в силу с 01 января 2022 года, за исключением </w:t>
      </w:r>
      <w:r w:rsidR="00B875E2" w:rsidRPr="00F51898">
        <w:rPr>
          <w:rFonts w:ascii="Times New Roman" w:hAnsi="Times New Roman"/>
          <w:color w:val="000000" w:themeColor="text1"/>
        </w:rPr>
        <w:t xml:space="preserve">раздела </w:t>
      </w:r>
      <w:r w:rsidR="00B875E2" w:rsidRPr="00F51898">
        <w:rPr>
          <w:rFonts w:ascii="Times New Roman" w:hAnsi="Times New Roman"/>
          <w:color w:val="000000" w:themeColor="text1"/>
          <w:lang w:val="en-US"/>
        </w:rPr>
        <w:t>VIII</w:t>
      </w:r>
      <w:r w:rsidRPr="00DC520A">
        <w:rPr>
          <w:rFonts w:ascii="Times New Roman" w:hAnsi="Times New Roman"/>
        </w:rPr>
        <w:t xml:space="preserve"> Положения о муниципальном земельном контроле на территории городского округа Красноуральск, которая вступает в силу с 01 марта 2022 года.</w:t>
      </w:r>
    </w:p>
    <w:p w:rsidR="00C30DD1" w:rsidRPr="00DC520A" w:rsidRDefault="00C30DD1" w:rsidP="00C30DD1">
      <w:pPr>
        <w:pStyle w:val="a3"/>
        <w:numPr>
          <w:ilvl w:val="0"/>
          <w:numId w:val="6"/>
        </w:numPr>
        <w:tabs>
          <w:tab w:val="left" w:pos="993"/>
        </w:tabs>
        <w:suppressAutoHyphens w:val="0"/>
        <w:autoSpaceDN/>
        <w:ind w:left="0" w:firstLine="709"/>
        <w:jc w:val="both"/>
        <w:textAlignment w:val="auto"/>
        <w:rPr>
          <w:rFonts w:ascii="Times New Roman" w:hAnsi="Times New Roman"/>
        </w:rPr>
      </w:pPr>
      <w:r w:rsidRPr="00DC520A">
        <w:rPr>
          <w:rFonts w:ascii="Times New Roman" w:hAnsi="Times New Roman"/>
        </w:rPr>
        <w:t>Опубликовать настоящее решение в газете «Красноуральский рабочий» и разместить на официальном сайте Думы городского округа Красноуральск в сети Интернет (</w:t>
      </w:r>
      <w:hyperlink r:id="rId10" w:history="1">
        <w:r w:rsidRPr="00DC520A">
          <w:rPr>
            <w:rStyle w:val="af"/>
            <w:rFonts w:ascii="Times New Roman" w:hAnsi="Times New Roman"/>
            <w:color w:val="auto"/>
            <w:u w:val="none"/>
            <w:lang w:val="en-US"/>
          </w:rPr>
          <w:t>www</w:t>
        </w:r>
        <w:r w:rsidRPr="00DC520A">
          <w:rPr>
            <w:rStyle w:val="af"/>
            <w:rFonts w:ascii="Times New Roman" w:hAnsi="Times New Roman"/>
            <w:color w:val="auto"/>
            <w:u w:val="none"/>
          </w:rPr>
          <w:t>.</w:t>
        </w:r>
        <w:r w:rsidRPr="00DC520A">
          <w:rPr>
            <w:rStyle w:val="af"/>
            <w:rFonts w:ascii="Times New Roman" w:hAnsi="Times New Roman"/>
            <w:color w:val="auto"/>
            <w:u w:val="none"/>
            <w:lang w:val="en-US"/>
          </w:rPr>
          <w:t>duma</w:t>
        </w:r>
        <w:r w:rsidRPr="00DC520A">
          <w:rPr>
            <w:rStyle w:val="af"/>
            <w:rFonts w:ascii="Times New Roman" w:hAnsi="Times New Roman"/>
            <w:color w:val="auto"/>
            <w:u w:val="none"/>
          </w:rPr>
          <w:t>krur.ru</w:t>
        </w:r>
      </w:hyperlink>
      <w:r w:rsidRPr="00DC520A">
        <w:rPr>
          <w:rStyle w:val="af"/>
          <w:rFonts w:ascii="Times New Roman" w:hAnsi="Times New Roman"/>
          <w:color w:val="auto"/>
          <w:u w:val="none"/>
        </w:rPr>
        <w:t>)</w:t>
      </w:r>
      <w:r w:rsidRPr="00DC520A">
        <w:rPr>
          <w:rFonts w:ascii="Times New Roman" w:hAnsi="Times New Roman"/>
          <w:b/>
        </w:rPr>
        <w:t xml:space="preserve">.         </w:t>
      </w:r>
    </w:p>
    <w:p w:rsidR="00C30DD1" w:rsidRPr="00DC520A" w:rsidRDefault="00C30DD1" w:rsidP="00C30DD1">
      <w:pPr>
        <w:pStyle w:val="a3"/>
        <w:numPr>
          <w:ilvl w:val="0"/>
          <w:numId w:val="6"/>
        </w:numPr>
        <w:tabs>
          <w:tab w:val="left" w:pos="993"/>
        </w:tabs>
        <w:suppressAutoHyphens w:val="0"/>
        <w:autoSpaceDN/>
        <w:ind w:left="0" w:firstLine="709"/>
        <w:jc w:val="both"/>
        <w:textAlignment w:val="auto"/>
        <w:rPr>
          <w:rFonts w:ascii="Times New Roman" w:hAnsi="Times New Roman"/>
        </w:rPr>
      </w:pPr>
      <w:r w:rsidRPr="00DC520A">
        <w:rPr>
          <w:rFonts w:ascii="Times New Roman" w:hAnsi="Times New Roman"/>
        </w:rPr>
        <w:t xml:space="preserve">Контроль исполнения настоящего решения возложить на постоянную комиссию по законодательству и местному самоуправлению (Ю.А. </w:t>
      </w:r>
      <w:proofErr w:type="spellStart"/>
      <w:r w:rsidRPr="00DC520A">
        <w:rPr>
          <w:rFonts w:ascii="Times New Roman" w:hAnsi="Times New Roman"/>
        </w:rPr>
        <w:t>Мурзаев</w:t>
      </w:r>
      <w:proofErr w:type="spellEnd"/>
      <w:r w:rsidRPr="00DC520A">
        <w:rPr>
          <w:rFonts w:ascii="Times New Roman" w:hAnsi="Times New Roman"/>
        </w:rPr>
        <w:t>).</w:t>
      </w:r>
    </w:p>
    <w:p w:rsidR="00CF2E0C" w:rsidRPr="00DC520A" w:rsidRDefault="00CF2E0C" w:rsidP="00CF2E0C">
      <w:pPr>
        <w:pStyle w:val="af1"/>
        <w:tabs>
          <w:tab w:val="left" w:pos="1134"/>
        </w:tabs>
        <w:spacing w:after="0"/>
        <w:ind w:left="0"/>
        <w:jc w:val="both"/>
        <w:rPr>
          <w:rFonts w:ascii="Times New Roman" w:hAnsi="Times New Roman"/>
        </w:rPr>
      </w:pPr>
    </w:p>
    <w:p w:rsidR="00CF2E0C" w:rsidRPr="00DC520A" w:rsidRDefault="00CF2E0C" w:rsidP="00CF2E0C">
      <w:pPr>
        <w:pStyle w:val="af1"/>
        <w:tabs>
          <w:tab w:val="left" w:pos="1134"/>
        </w:tabs>
        <w:spacing w:after="0"/>
        <w:ind w:left="0"/>
        <w:jc w:val="both"/>
        <w:rPr>
          <w:rFonts w:ascii="Times New Roman" w:hAnsi="Times New Roman"/>
        </w:rPr>
      </w:pPr>
    </w:p>
    <w:bookmarkEnd w:id="0"/>
    <w:p w:rsidR="00CF2E0C" w:rsidRPr="00DC520A" w:rsidRDefault="00CF2E0C" w:rsidP="00CF2E0C">
      <w:pPr>
        <w:spacing w:after="0"/>
        <w:jc w:val="both"/>
        <w:rPr>
          <w:rFonts w:ascii="Times New Roman" w:hAnsi="Times New Roman"/>
          <w:b/>
        </w:rPr>
      </w:pPr>
      <w:r w:rsidRPr="00DC520A">
        <w:rPr>
          <w:rFonts w:ascii="Times New Roman" w:hAnsi="Times New Roman"/>
          <w:b/>
        </w:rPr>
        <w:t>Председатель Думы</w:t>
      </w:r>
    </w:p>
    <w:p w:rsidR="00CF2E0C" w:rsidRPr="00DC520A" w:rsidRDefault="00F51898" w:rsidP="00CF2E0C">
      <w:pPr>
        <w:spacing w:after="0"/>
        <w:jc w:val="both"/>
        <w:rPr>
          <w:rFonts w:ascii="Times New Roman" w:hAnsi="Times New Roman"/>
          <w:b/>
        </w:rPr>
      </w:pPr>
      <w:r>
        <w:rPr>
          <w:rFonts w:ascii="Times New Roman" w:hAnsi="Times New Roman"/>
          <w:b/>
        </w:rPr>
        <w:t>муниципального</w:t>
      </w:r>
      <w:r w:rsidR="00CF2E0C" w:rsidRPr="00DC520A">
        <w:rPr>
          <w:rFonts w:ascii="Times New Roman" w:hAnsi="Times New Roman"/>
          <w:b/>
        </w:rPr>
        <w:t xml:space="preserve"> округа Красноуральск</w:t>
      </w:r>
      <w:r w:rsidR="00CF2E0C" w:rsidRPr="00DC520A">
        <w:rPr>
          <w:rFonts w:ascii="Times New Roman" w:hAnsi="Times New Roman"/>
          <w:b/>
        </w:rPr>
        <w:tab/>
      </w:r>
      <w:r w:rsidR="00CF2E0C" w:rsidRPr="00DC520A">
        <w:rPr>
          <w:rFonts w:ascii="Times New Roman" w:hAnsi="Times New Roman"/>
          <w:b/>
        </w:rPr>
        <w:tab/>
      </w:r>
      <w:r w:rsidR="00CF2E0C" w:rsidRPr="00DC520A">
        <w:rPr>
          <w:rFonts w:ascii="Times New Roman" w:hAnsi="Times New Roman"/>
          <w:b/>
        </w:rPr>
        <w:tab/>
      </w:r>
      <w:r w:rsidR="00CF2E0C" w:rsidRPr="00DC520A">
        <w:rPr>
          <w:rFonts w:ascii="Times New Roman" w:hAnsi="Times New Roman"/>
          <w:b/>
        </w:rPr>
        <w:tab/>
      </w:r>
      <w:r w:rsidR="00CF2E0C" w:rsidRPr="00DC520A">
        <w:rPr>
          <w:rFonts w:ascii="Times New Roman" w:hAnsi="Times New Roman"/>
          <w:b/>
        </w:rPr>
        <w:tab/>
        <w:t xml:space="preserve"> </w:t>
      </w:r>
      <w:r w:rsidR="00357BB9" w:rsidRPr="00DC520A">
        <w:rPr>
          <w:rFonts w:ascii="Times New Roman" w:hAnsi="Times New Roman"/>
          <w:b/>
        </w:rPr>
        <w:t xml:space="preserve">       </w:t>
      </w:r>
      <w:r>
        <w:rPr>
          <w:rFonts w:ascii="Times New Roman" w:hAnsi="Times New Roman"/>
          <w:b/>
        </w:rPr>
        <w:t xml:space="preserve">                 </w:t>
      </w:r>
      <w:r w:rsidR="00CF2E0C" w:rsidRPr="00DC520A">
        <w:rPr>
          <w:rFonts w:ascii="Times New Roman" w:hAnsi="Times New Roman"/>
          <w:b/>
        </w:rPr>
        <w:t>А.В. Медведев</w:t>
      </w:r>
    </w:p>
    <w:p w:rsidR="00D80142" w:rsidRPr="00DC520A" w:rsidRDefault="00D80142" w:rsidP="00CF2E0C">
      <w:pPr>
        <w:spacing w:after="0"/>
        <w:rPr>
          <w:rFonts w:ascii="Times New Roman" w:hAnsi="Times New Roman"/>
          <w:b/>
        </w:rPr>
      </w:pPr>
    </w:p>
    <w:p w:rsidR="00CF2E0C" w:rsidRPr="00DC520A" w:rsidRDefault="00CF2E0C" w:rsidP="00CF2E0C">
      <w:pPr>
        <w:spacing w:after="0"/>
        <w:rPr>
          <w:rFonts w:ascii="Times New Roman" w:hAnsi="Times New Roman"/>
          <w:b/>
        </w:rPr>
      </w:pPr>
      <w:r w:rsidRPr="00DC520A">
        <w:rPr>
          <w:rFonts w:ascii="Times New Roman" w:hAnsi="Times New Roman"/>
          <w:b/>
        </w:rPr>
        <w:t>Глава</w:t>
      </w:r>
    </w:p>
    <w:p w:rsidR="005E7857" w:rsidRPr="00DC520A" w:rsidRDefault="00F51898" w:rsidP="005E7857">
      <w:pPr>
        <w:widowControl w:val="0"/>
        <w:autoSpaceDE w:val="0"/>
        <w:spacing w:after="0"/>
        <w:rPr>
          <w:rFonts w:ascii="Times New Roman" w:hAnsi="Times New Roman"/>
          <w:b/>
        </w:rPr>
      </w:pPr>
      <w:r>
        <w:rPr>
          <w:rFonts w:ascii="Times New Roman" w:hAnsi="Times New Roman"/>
          <w:b/>
        </w:rPr>
        <w:t>муниципального</w:t>
      </w:r>
      <w:r w:rsidR="00E4681F" w:rsidRPr="00DC520A">
        <w:rPr>
          <w:rFonts w:ascii="Times New Roman" w:hAnsi="Times New Roman"/>
          <w:b/>
        </w:rPr>
        <w:t xml:space="preserve"> округа Красноуральск</w:t>
      </w:r>
      <w:r w:rsidR="00E4681F" w:rsidRPr="00DC520A">
        <w:rPr>
          <w:rFonts w:ascii="Times New Roman" w:hAnsi="Times New Roman"/>
          <w:b/>
        </w:rPr>
        <w:tab/>
      </w:r>
      <w:r w:rsidR="00E4681F" w:rsidRPr="00DC520A">
        <w:rPr>
          <w:rFonts w:ascii="Times New Roman" w:hAnsi="Times New Roman"/>
          <w:b/>
        </w:rPr>
        <w:tab/>
      </w:r>
      <w:r w:rsidR="00E4681F" w:rsidRPr="00DC520A">
        <w:rPr>
          <w:rFonts w:ascii="Times New Roman" w:hAnsi="Times New Roman"/>
          <w:b/>
        </w:rPr>
        <w:tab/>
      </w:r>
      <w:r w:rsidR="00E4681F" w:rsidRPr="00DC520A">
        <w:rPr>
          <w:rFonts w:ascii="Times New Roman" w:hAnsi="Times New Roman"/>
          <w:b/>
        </w:rPr>
        <w:tab/>
      </w:r>
      <w:r w:rsidR="00E4681F" w:rsidRPr="00DC520A">
        <w:rPr>
          <w:rFonts w:ascii="Times New Roman" w:hAnsi="Times New Roman"/>
          <w:b/>
        </w:rPr>
        <w:tab/>
      </w:r>
      <w:r w:rsidR="00357BB9" w:rsidRPr="00DC520A">
        <w:rPr>
          <w:rFonts w:ascii="Times New Roman" w:hAnsi="Times New Roman"/>
          <w:b/>
        </w:rPr>
        <w:t xml:space="preserve">   </w:t>
      </w:r>
      <w:r>
        <w:rPr>
          <w:rFonts w:ascii="Times New Roman" w:hAnsi="Times New Roman"/>
          <w:b/>
        </w:rPr>
        <w:t xml:space="preserve">                  </w:t>
      </w:r>
      <w:r w:rsidR="00CF2E0C" w:rsidRPr="00DC520A">
        <w:rPr>
          <w:rFonts w:ascii="Times New Roman" w:hAnsi="Times New Roman"/>
          <w:b/>
        </w:rPr>
        <w:t>Д.Н. Кузьминых</w:t>
      </w:r>
    </w:p>
    <w:p w:rsidR="00D80142" w:rsidRPr="00DC520A" w:rsidRDefault="00D80142" w:rsidP="005E0B81">
      <w:pPr>
        <w:widowControl w:val="0"/>
        <w:autoSpaceDE w:val="0"/>
        <w:spacing w:after="0"/>
        <w:ind w:firstLine="6237"/>
        <w:rPr>
          <w:rFonts w:ascii="Times New Roman" w:hAnsi="Times New Roman"/>
        </w:rPr>
      </w:pPr>
    </w:p>
    <w:p w:rsidR="00D80142" w:rsidRDefault="00D80142" w:rsidP="005E0B81">
      <w:pPr>
        <w:widowControl w:val="0"/>
        <w:autoSpaceDE w:val="0"/>
        <w:spacing w:after="0"/>
        <w:ind w:firstLine="6237"/>
        <w:rPr>
          <w:rFonts w:ascii="Times New Roman" w:hAnsi="Times New Roman"/>
        </w:rPr>
      </w:pPr>
    </w:p>
    <w:p w:rsidR="00AF17AB" w:rsidRDefault="00AF17AB" w:rsidP="005E0B81">
      <w:pPr>
        <w:widowControl w:val="0"/>
        <w:autoSpaceDE w:val="0"/>
        <w:spacing w:after="0"/>
        <w:ind w:firstLine="6237"/>
        <w:rPr>
          <w:rFonts w:ascii="Times New Roman" w:hAnsi="Times New Roman"/>
        </w:rPr>
      </w:pPr>
    </w:p>
    <w:p w:rsidR="00DC520A" w:rsidRPr="00DC520A" w:rsidRDefault="00DC520A" w:rsidP="005E0B81">
      <w:pPr>
        <w:widowControl w:val="0"/>
        <w:autoSpaceDE w:val="0"/>
        <w:spacing w:after="0"/>
        <w:ind w:firstLine="6237"/>
        <w:rPr>
          <w:rFonts w:ascii="Times New Roman" w:hAnsi="Times New Roman"/>
        </w:rPr>
      </w:pPr>
    </w:p>
    <w:p w:rsidR="00C30DD1" w:rsidRPr="00DC520A" w:rsidRDefault="00C30DD1" w:rsidP="005E0B81">
      <w:pPr>
        <w:widowControl w:val="0"/>
        <w:autoSpaceDE w:val="0"/>
        <w:spacing w:after="0"/>
        <w:ind w:firstLine="6237"/>
        <w:rPr>
          <w:rFonts w:ascii="Times New Roman" w:hAnsi="Times New Roman"/>
        </w:rPr>
      </w:pPr>
      <w:r w:rsidRPr="00DC520A">
        <w:rPr>
          <w:rFonts w:ascii="Times New Roman" w:hAnsi="Times New Roman"/>
        </w:rPr>
        <w:t>Приложение 1</w:t>
      </w:r>
    </w:p>
    <w:p w:rsidR="00C30DD1" w:rsidRPr="00DC520A" w:rsidRDefault="00C30DD1" w:rsidP="005E0B81">
      <w:pPr>
        <w:pStyle w:val="Standard"/>
        <w:ind w:left="6237"/>
        <w:rPr>
          <w:rFonts w:ascii="Times New Roman" w:hAnsi="Times New Roman" w:cs="Times New Roman"/>
          <w:sz w:val="22"/>
          <w:szCs w:val="22"/>
          <w:lang w:val="ru-RU"/>
        </w:rPr>
      </w:pPr>
      <w:r w:rsidRPr="00DC520A">
        <w:rPr>
          <w:rFonts w:ascii="Times New Roman" w:hAnsi="Times New Roman" w:cs="Times New Roman"/>
          <w:sz w:val="22"/>
          <w:szCs w:val="22"/>
          <w:lang w:val="ru-RU"/>
        </w:rPr>
        <w:t>Утвержден</w:t>
      </w:r>
      <w:r w:rsidR="00EF3B7B" w:rsidRPr="00DC520A">
        <w:rPr>
          <w:rFonts w:ascii="Times New Roman" w:hAnsi="Times New Roman" w:cs="Times New Roman"/>
          <w:sz w:val="22"/>
          <w:szCs w:val="22"/>
          <w:lang w:val="ru-RU"/>
        </w:rPr>
        <w:t>о</w:t>
      </w:r>
    </w:p>
    <w:p w:rsidR="00C30DD1" w:rsidRPr="00DC520A" w:rsidRDefault="00C30DD1" w:rsidP="005E0B81">
      <w:pPr>
        <w:pStyle w:val="Standard"/>
        <w:ind w:left="6237"/>
        <w:rPr>
          <w:rFonts w:ascii="Times New Roman" w:hAnsi="Times New Roman" w:cs="Times New Roman"/>
          <w:sz w:val="22"/>
          <w:szCs w:val="22"/>
          <w:lang w:val="ru-RU"/>
        </w:rPr>
      </w:pPr>
      <w:r w:rsidRPr="00DC520A">
        <w:rPr>
          <w:rFonts w:ascii="Times New Roman" w:hAnsi="Times New Roman" w:cs="Times New Roman"/>
          <w:sz w:val="22"/>
          <w:szCs w:val="22"/>
          <w:lang w:val="ru-RU"/>
        </w:rPr>
        <w:t>решением Думы</w:t>
      </w:r>
    </w:p>
    <w:p w:rsidR="00C30DD1" w:rsidRPr="00DC520A" w:rsidRDefault="00C30DD1" w:rsidP="005E0B81">
      <w:pPr>
        <w:pStyle w:val="Standard"/>
        <w:ind w:left="6237"/>
        <w:rPr>
          <w:rFonts w:ascii="Times New Roman" w:hAnsi="Times New Roman" w:cs="Times New Roman"/>
          <w:sz w:val="22"/>
          <w:szCs w:val="22"/>
          <w:lang w:val="ru-RU"/>
        </w:rPr>
      </w:pPr>
      <w:r w:rsidRPr="00DC520A">
        <w:rPr>
          <w:rFonts w:ascii="Times New Roman" w:hAnsi="Times New Roman" w:cs="Times New Roman"/>
          <w:sz w:val="22"/>
          <w:szCs w:val="22"/>
          <w:lang w:val="ru-RU"/>
        </w:rPr>
        <w:t>городского округа Красноуральск</w:t>
      </w:r>
    </w:p>
    <w:p w:rsidR="00C30DD1" w:rsidRPr="00DC520A" w:rsidRDefault="00C30DD1" w:rsidP="005E0B81">
      <w:pPr>
        <w:pStyle w:val="Standard"/>
        <w:ind w:left="6237"/>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от </w:t>
      </w:r>
      <w:r w:rsidR="00EF3B7B" w:rsidRPr="00DC520A">
        <w:rPr>
          <w:rFonts w:ascii="Times New Roman" w:hAnsi="Times New Roman" w:cs="Times New Roman"/>
          <w:sz w:val="22"/>
          <w:szCs w:val="22"/>
          <w:lang w:val="ru-RU"/>
        </w:rPr>
        <w:t xml:space="preserve">09 сентября </w:t>
      </w:r>
      <w:r w:rsidRPr="00DC520A">
        <w:rPr>
          <w:rFonts w:ascii="Times New Roman" w:hAnsi="Times New Roman" w:cs="Times New Roman"/>
          <w:sz w:val="22"/>
          <w:szCs w:val="22"/>
          <w:lang w:val="ru-RU"/>
        </w:rPr>
        <w:t>2021</w:t>
      </w:r>
      <w:r w:rsidR="00EF3B7B" w:rsidRPr="00DC520A">
        <w:rPr>
          <w:rFonts w:ascii="Times New Roman" w:hAnsi="Times New Roman" w:cs="Times New Roman"/>
          <w:sz w:val="22"/>
          <w:szCs w:val="22"/>
          <w:lang w:val="ru-RU"/>
        </w:rPr>
        <w:t xml:space="preserve"> года</w:t>
      </w:r>
      <w:r w:rsidRPr="00DC520A">
        <w:rPr>
          <w:rFonts w:ascii="Times New Roman" w:hAnsi="Times New Roman" w:cs="Times New Roman"/>
          <w:sz w:val="22"/>
          <w:szCs w:val="22"/>
          <w:lang w:val="ru-RU"/>
        </w:rPr>
        <w:t xml:space="preserve"> № </w:t>
      </w:r>
      <w:r w:rsidR="00EF3B7B" w:rsidRPr="00DC520A">
        <w:rPr>
          <w:rFonts w:ascii="Times New Roman" w:hAnsi="Times New Roman" w:cs="Times New Roman"/>
          <w:sz w:val="22"/>
          <w:szCs w:val="22"/>
          <w:lang w:val="ru-RU"/>
        </w:rPr>
        <w:t>319</w:t>
      </w:r>
    </w:p>
    <w:p w:rsidR="00EF3A1D" w:rsidRPr="00DC520A" w:rsidRDefault="00EF3A1D">
      <w:pPr>
        <w:widowControl w:val="0"/>
        <w:autoSpaceDE w:val="0"/>
        <w:spacing w:after="0"/>
        <w:jc w:val="center"/>
        <w:rPr>
          <w:rFonts w:ascii="Times New Roman" w:eastAsia="Times New Roman" w:hAnsi="Times New Roman"/>
          <w:b/>
          <w:lang w:eastAsia="ru-RU"/>
        </w:rPr>
      </w:pPr>
    </w:p>
    <w:p w:rsidR="00EF3A1D" w:rsidRPr="00DC520A" w:rsidRDefault="00EF3A1D">
      <w:pPr>
        <w:widowControl w:val="0"/>
        <w:autoSpaceDE w:val="0"/>
        <w:spacing w:after="0"/>
        <w:jc w:val="center"/>
        <w:rPr>
          <w:rFonts w:ascii="Times New Roman" w:eastAsia="Times New Roman" w:hAnsi="Times New Roman"/>
          <w:b/>
          <w:lang w:eastAsia="ru-RU"/>
        </w:rPr>
      </w:pPr>
    </w:p>
    <w:p w:rsidR="009F454B" w:rsidRPr="00DC520A" w:rsidRDefault="00D65810">
      <w:pPr>
        <w:widowControl w:val="0"/>
        <w:autoSpaceDE w:val="0"/>
        <w:spacing w:after="0"/>
        <w:jc w:val="center"/>
        <w:rPr>
          <w:rFonts w:ascii="Times New Roman" w:eastAsia="Times New Roman" w:hAnsi="Times New Roman"/>
          <w:b/>
          <w:lang w:eastAsia="ru-RU"/>
        </w:rPr>
      </w:pPr>
      <w:r w:rsidRPr="00DC520A">
        <w:rPr>
          <w:rFonts w:ascii="Times New Roman" w:eastAsia="Times New Roman" w:hAnsi="Times New Roman"/>
          <w:b/>
          <w:lang w:eastAsia="ru-RU"/>
        </w:rPr>
        <w:t>ПОЛОЖЕНИЕ</w:t>
      </w:r>
    </w:p>
    <w:p w:rsidR="009F454B" w:rsidRPr="00DC520A" w:rsidRDefault="00D65810">
      <w:pPr>
        <w:widowControl w:val="0"/>
        <w:autoSpaceDE w:val="0"/>
        <w:spacing w:after="0"/>
        <w:jc w:val="center"/>
        <w:rPr>
          <w:rFonts w:ascii="Times New Roman" w:eastAsia="Times New Roman" w:hAnsi="Times New Roman"/>
          <w:b/>
          <w:lang w:eastAsia="ru-RU"/>
        </w:rPr>
      </w:pPr>
      <w:r w:rsidRPr="00DC520A">
        <w:rPr>
          <w:rFonts w:ascii="Times New Roman" w:eastAsia="Times New Roman" w:hAnsi="Times New Roman"/>
          <w:b/>
          <w:lang w:eastAsia="ru-RU"/>
        </w:rPr>
        <w:t xml:space="preserve">о муниципальном земельном контроле на территории </w:t>
      </w:r>
      <w:r w:rsidRPr="00DC520A">
        <w:rPr>
          <w:rFonts w:ascii="Times New Roman" w:eastAsia="Times New Roman" w:hAnsi="Times New Roman"/>
          <w:b/>
          <w:lang w:eastAsia="ru-RU"/>
        </w:rPr>
        <w:br/>
      </w:r>
      <w:r w:rsidR="00A64FD6" w:rsidRPr="00F51898">
        <w:rPr>
          <w:rFonts w:ascii="Times New Roman" w:eastAsia="Times New Roman" w:hAnsi="Times New Roman"/>
          <w:b/>
          <w:color w:val="000000" w:themeColor="text1"/>
          <w:lang w:eastAsia="ru-RU"/>
        </w:rPr>
        <w:t>муниципального</w:t>
      </w:r>
      <w:r w:rsidRPr="00DC520A">
        <w:rPr>
          <w:rFonts w:ascii="Times New Roman" w:eastAsia="Times New Roman" w:hAnsi="Times New Roman"/>
          <w:b/>
          <w:lang w:eastAsia="ru-RU"/>
        </w:rPr>
        <w:t xml:space="preserve"> округа Красноуральск </w:t>
      </w:r>
    </w:p>
    <w:p w:rsidR="0049318E" w:rsidRPr="00DC520A" w:rsidRDefault="0049318E" w:rsidP="0049318E">
      <w:pPr>
        <w:spacing w:after="0"/>
        <w:jc w:val="center"/>
        <w:rPr>
          <w:rFonts w:ascii="Times New Roman" w:eastAsia="WenQuanYi Micro Hei" w:hAnsi="Times New Roman"/>
          <w:color w:val="FF0000"/>
        </w:rPr>
      </w:pPr>
      <w:proofErr w:type="gramStart"/>
      <w:r w:rsidRPr="00DC520A">
        <w:rPr>
          <w:rFonts w:ascii="Times New Roman" w:hAnsi="Times New Roman"/>
          <w:color w:val="FF0000"/>
        </w:rPr>
        <w:t xml:space="preserve">(с изменениями, внесенными решением Думы </w:t>
      </w:r>
      <w:r w:rsidRPr="00DC520A">
        <w:rPr>
          <w:rFonts w:ascii="Times New Roman" w:eastAsia="WenQuanYi Micro Hei" w:hAnsi="Times New Roman"/>
          <w:color w:val="FF0000"/>
        </w:rPr>
        <w:t xml:space="preserve">городского округа Красноуральск </w:t>
      </w:r>
      <w:proofErr w:type="gramEnd"/>
    </w:p>
    <w:p w:rsidR="00F51898" w:rsidRDefault="0049318E" w:rsidP="0049318E">
      <w:pPr>
        <w:spacing w:after="0"/>
        <w:jc w:val="center"/>
        <w:rPr>
          <w:rFonts w:ascii="Times New Roman" w:hAnsi="Times New Roman"/>
          <w:noProof/>
          <w:color w:val="FF0000"/>
        </w:rPr>
      </w:pPr>
      <w:r w:rsidRPr="00DC520A">
        <w:rPr>
          <w:rFonts w:ascii="Times New Roman" w:hAnsi="Times New Roman"/>
          <w:noProof/>
          <w:color w:val="FF0000"/>
        </w:rPr>
        <w:t>от 24.01.2022 № 362, от 28.09.2023 № 82</w:t>
      </w:r>
      <w:r w:rsidR="003110A3" w:rsidRPr="00DC520A">
        <w:rPr>
          <w:rFonts w:ascii="Times New Roman" w:hAnsi="Times New Roman"/>
          <w:noProof/>
          <w:color w:val="FF0000"/>
        </w:rPr>
        <w:t>, от 12.09.2024 № 142</w:t>
      </w:r>
      <w:r w:rsidR="00F51898">
        <w:rPr>
          <w:rFonts w:ascii="Times New Roman" w:hAnsi="Times New Roman"/>
          <w:noProof/>
          <w:color w:val="FF0000"/>
        </w:rPr>
        <w:t>,</w:t>
      </w:r>
    </w:p>
    <w:p w:rsidR="00F51898" w:rsidRPr="00F51898" w:rsidRDefault="00F51898" w:rsidP="00F51898">
      <w:pPr>
        <w:spacing w:after="0"/>
        <w:jc w:val="center"/>
        <w:rPr>
          <w:rFonts w:ascii="Times New Roman" w:hAnsi="Times New Roman"/>
          <w:noProof/>
          <w:color w:val="FF0000"/>
        </w:rPr>
      </w:pPr>
      <w:r w:rsidRPr="00F51898">
        <w:rPr>
          <w:rFonts w:ascii="Times New Roman" w:hAnsi="Times New Roman"/>
          <w:noProof/>
          <w:color w:val="FF0000"/>
        </w:rPr>
        <w:t xml:space="preserve">с изменениями, внесенными решением Думы муниципального округа Красноуральск </w:t>
      </w:r>
    </w:p>
    <w:p w:rsidR="0049318E" w:rsidRPr="00DC520A" w:rsidRDefault="008F72A3" w:rsidP="00F51898">
      <w:pPr>
        <w:spacing w:after="0"/>
        <w:jc w:val="center"/>
        <w:rPr>
          <w:rFonts w:ascii="Times New Roman" w:hAnsi="Times New Roman"/>
          <w:noProof/>
          <w:color w:val="FF0000"/>
        </w:rPr>
      </w:pPr>
      <w:r>
        <w:rPr>
          <w:rFonts w:ascii="Times New Roman" w:hAnsi="Times New Roman"/>
          <w:noProof/>
          <w:color w:val="FF0000"/>
        </w:rPr>
        <w:t>от 30.01.2025 № 197</w:t>
      </w:r>
      <w:r w:rsidR="00F51898" w:rsidRPr="00F51898">
        <w:rPr>
          <w:rFonts w:ascii="Times New Roman" w:hAnsi="Times New Roman"/>
          <w:noProof/>
          <w:color w:val="FF0000"/>
        </w:rPr>
        <w:t>)</w:t>
      </w:r>
    </w:p>
    <w:p w:rsidR="0049318E" w:rsidRPr="00DC520A" w:rsidRDefault="0049318E" w:rsidP="0049318E">
      <w:pPr>
        <w:spacing w:after="0"/>
        <w:jc w:val="both"/>
        <w:rPr>
          <w:rFonts w:ascii="Times New Roman" w:hAnsi="Times New Roman"/>
          <w:bCs/>
        </w:rPr>
      </w:pPr>
    </w:p>
    <w:p w:rsidR="009F454B" w:rsidRPr="00DC520A" w:rsidRDefault="009F454B">
      <w:pPr>
        <w:widowControl w:val="0"/>
        <w:autoSpaceDE w:val="0"/>
        <w:spacing w:after="0"/>
        <w:jc w:val="center"/>
        <w:rPr>
          <w:rFonts w:ascii="Times New Roman" w:hAnsi="Times New Roman"/>
        </w:rPr>
      </w:pPr>
    </w:p>
    <w:p w:rsidR="009F454B" w:rsidRPr="00DC520A" w:rsidRDefault="0029437E">
      <w:pPr>
        <w:widowControl w:val="0"/>
        <w:autoSpaceDE w:val="0"/>
        <w:spacing w:after="0"/>
        <w:jc w:val="center"/>
        <w:rPr>
          <w:rFonts w:ascii="Times New Roman" w:hAnsi="Times New Roman"/>
        </w:rPr>
      </w:pPr>
      <w:r w:rsidRPr="00DC520A">
        <w:rPr>
          <w:rFonts w:ascii="Times New Roman" w:hAnsi="Times New Roman"/>
          <w:b/>
        </w:rPr>
        <w:t xml:space="preserve">Раздел </w:t>
      </w:r>
      <w:r w:rsidR="00D65810" w:rsidRPr="00DC520A">
        <w:rPr>
          <w:rFonts w:ascii="Times New Roman" w:hAnsi="Times New Roman"/>
          <w:b/>
          <w:lang w:val="en-US"/>
        </w:rPr>
        <w:t>I</w:t>
      </w:r>
      <w:r w:rsidR="00D65810" w:rsidRPr="00DC520A">
        <w:rPr>
          <w:rFonts w:ascii="Times New Roman" w:hAnsi="Times New Roman"/>
          <w:b/>
        </w:rPr>
        <w:t>. Общие положения</w:t>
      </w:r>
    </w:p>
    <w:p w:rsidR="009F454B" w:rsidRPr="00DC520A" w:rsidRDefault="009F454B">
      <w:pPr>
        <w:widowControl w:val="0"/>
        <w:autoSpaceDE w:val="0"/>
        <w:spacing w:after="0"/>
        <w:ind w:firstLine="709"/>
        <w:jc w:val="both"/>
        <w:rPr>
          <w:rFonts w:ascii="Times New Roman" w:hAnsi="Times New Roman"/>
        </w:rPr>
      </w:pPr>
    </w:p>
    <w:p w:rsidR="009F454B" w:rsidRPr="00DC520A" w:rsidRDefault="00D65810">
      <w:pPr>
        <w:widowControl w:val="0"/>
        <w:autoSpaceDE w:val="0"/>
        <w:spacing w:after="0"/>
        <w:ind w:firstLine="709"/>
        <w:jc w:val="both"/>
        <w:rPr>
          <w:rFonts w:ascii="Times New Roman" w:hAnsi="Times New Roman"/>
        </w:rPr>
      </w:pPr>
      <w:r w:rsidRPr="00DC520A">
        <w:rPr>
          <w:rFonts w:ascii="Times New Roman" w:eastAsia="Times New Roman" w:hAnsi="Times New Roman"/>
          <w:lang w:eastAsia="ru-RU"/>
        </w:rPr>
        <w:t xml:space="preserve">1. Настоящее Положение определяет порядок организации и осуществления муниципального земельного контроля на территории </w:t>
      </w:r>
      <w:r w:rsidR="00F51898">
        <w:rPr>
          <w:rFonts w:ascii="Times New Roman" w:eastAsia="Times New Roman" w:hAnsi="Times New Roman"/>
          <w:lang w:eastAsia="ru-RU"/>
        </w:rPr>
        <w:t>муниципального</w:t>
      </w:r>
      <w:r w:rsidRPr="00DC520A">
        <w:rPr>
          <w:rFonts w:ascii="Times New Roman" w:eastAsia="Times New Roman" w:hAnsi="Times New Roman"/>
          <w:lang w:eastAsia="ru-RU"/>
        </w:rPr>
        <w:t xml:space="preserve"> округа Красноуральск.</w:t>
      </w:r>
    </w:p>
    <w:p w:rsidR="009F454B" w:rsidRPr="00DC520A" w:rsidRDefault="00D65810">
      <w:pPr>
        <w:autoSpaceDE w:val="0"/>
        <w:spacing w:after="0"/>
        <w:ind w:firstLine="708"/>
        <w:jc w:val="both"/>
        <w:rPr>
          <w:rFonts w:ascii="Times New Roman" w:hAnsi="Times New Roman"/>
          <w:lang w:eastAsia="ru-RU"/>
        </w:rPr>
      </w:pPr>
      <w:r w:rsidRPr="00DC520A">
        <w:rPr>
          <w:rFonts w:ascii="Times New Roman" w:eastAsia="Times New Roman" w:hAnsi="Times New Roman"/>
          <w:lang w:eastAsia="ru-RU"/>
        </w:rPr>
        <w:t xml:space="preserve">2. </w:t>
      </w:r>
      <w:proofErr w:type="gramStart"/>
      <w:r w:rsidRPr="00DC520A">
        <w:rPr>
          <w:rFonts w:ascii="Times New Roman" w:eastAsia="Times New Roman" w:hAnsi="Times New Roman"/>
          <w:lang w:eastAsia="ru-RU"/>
        </w:rPr>
        <w:t>Муниципальный земельный контроль – деятельность, направленная на предупреждение, выявление и пресечение нарушений</w:t>
      </w:r>
      <w:r w:rsidRPr="00DC520A">
        <w:rPr>
          <w:rFonts w:ascii="Times New Roman" w:hAnsi="Times New Roman"/>
        </w:rPr>
        <w:t xml:space="preserve"> обязательных требований земельного законодательства (далее</w:t>
      </w:r>
      <w:r w:rsidR="00355207" w:rsidRPr="00DC520A">
        <w:rPr>
          <w:rFonts w:ascii="Times New Roman" w:hAnsi="Times New Roman"/>
        </w:rPr>
        <w:t xml:space="preserve"> -</w:t>
      </w:r>
      <w:r w:rsidRPr="00DC520A">
        <w:rPr>
          <w:rFonts w:ascii="Times New Roman" w:hAnsi="Times New Roman"/>
        </w:rPr>
        <w:t xml:space="preserve">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sidRPr="00DC520A">
        <w:rPr>
          <w:rFonts w:ascii="Times New Roman" w:hAnsi="Times New Roman"/>
          <w:lang w:eastAsia="ru-RU"/>
        </w:rPr>
        <w:t>и (или) восстановлению правового положения, существовавшего до</w:t>
      </w:r>
      <w:proofErr w:type="gramEnd"/>
      <w:r w:rsidRPr="00DC520A">
        <w:rPr>
          <w:rFonts w:ascii="Times New Roman" w:hAnsi="Times New Roman"/>
          <w:lang w:eastAsia="ru-RU"/>
        </w:rPr>
        <w:t xml:space="preserve"> возникновения таких нарушений.</w:t>
      </w:r>
    </w:p>
    <w:p w:rsidR="00DD539B" w:rsidRPr="00DC520A" w:rsidRDefault="00DD539B" w:rsidP="00DD539B">
      <w:pPr>
        <w:pStyle w:val="pt-000002"/>
        <w:spacing w:before="0" w:after="0"/>
        <w:ind w:firstLine="709"/>
        <w:jc w:val="both"/>
        <w:rPr>
          <w:sz w:val="22"/>
          <w:szCs w:val="22"/>
        </w:rPr>
      </w:pPr>
      <w:r w:rsidRPr="00DC520A">
        <w:rPr>
          <w:rStyle w:val="pt-a0-000004"/>
          <w:sz w:val="22"/>
          <w:szCs w:val="22"/>
        </w:rPr>
        <w:t xml:space="preserve">Перечень обязательных требований, проверка которых осуществляется при проведении муниципального земельного контроля, размещается </w:t>
      </w:r>
      <w:r w:rsidRPr="00DC520A">
        <w:rPr>
          <w:sz w:val="22"/>
          <w:szCs w:val="22"/>
        </w:rPr>
        <w:t xml:space="preserve">на официальном сайте органов местного самоуправления </w:t>
      </w:r>
      <w:r w:rsidR="00F51898">
        <w:rPr>
          <w:sz w:val="22"/>
          <w:szCs w:val="22"/>
        </w:rPr>
        <w:t>муниципального</w:t>
      </w:r>
      <w:r w:rsidRPr="00DC520A">
        <w:rPr>
          <w:sz w:val="22"/>
          <w:szCs w:val="22"/>
        </w:rPr>
        <w:t xml:space="preserve"> округа Красноуральск в сети «Интернет» </w:t>
      </w:r>
      <w:r w:rsidR="00FC0CF1" w:rsidRPr="00DC520A">
        <w:rPr>
          <w:sz w:val="22"/>
          <w:szCs w:val="22"/>
        </w:rPr>
        <w:t>(</w:t>
      </w:r>
      <w:r w:rsidRPr="00DC520A">
        <w:rPr>
          <w:sz w:val="22"/>
          <w:szCs w:val="22"/>
        </w:rPr>
        <w:t>http://</w:t>
      </w:r>
      <w:proofErr w:type="spellStart"/>
      <w:r w:rsidRPr="00DC520A">
        <w:rPr>
          <w:sz w:val="22"/>
          <w:szCs w:val="22"/>
          <w:lang w:val="en-US"/>
        </w:rPr>
        <w:t>krur</w:t>
      </w:r>
      <w:proofErr w:type="spellEnd"/>
      <w:r w:rsidRPr="00DC520A">
        <w:rPr>
          <w:sz w:val="22"/>
          <w:szCs w:val="22"/>
        </w:rPr>
        <w:t>.</w:t>
      </w:r>
      <w:proofErr w:type="spellStart"/>
      <w:r w:rsidRPr="00DC520A">
        <w:rPr>
          <w:sz w:val="22"/>
          <w:szCs w:val="22"/>
          <w:lang w:val="en-US"/>
        </w:rPr>
        <w:t>midural</w:t>
      </w:r>
      <w:proofErr w:type="spellEnd"/>
      <w:r w:rsidRPr="00DC520A">
        <w:rPr>
          <w:sz w:val="22"/>
          <w:szCs w:val="22"/>
        </w:rPr>
        <w:t>.</w:t>
      </w:r>
      <w:proofErr w:type="spellStart"/>
      <w:r w:rsidRPr="00DC520A">
        <w:rPr>
          <w:sz w:val="22"/>
          <w:szCs w:val="22"/>
        </w:rPr>
        <w:t>ru</w:t>
      </w:r>
      <w:proofErr w:type="spellEnd"/>
      <w:r w:rsidR="00FC0CF1" w:rsidRPr="00DC520A">
        <w:rPr>
          <w:sz w:val="22"/>
          <w:szCs w:val="22"/>
        </w:rPr>
        <w:t>)</w:t>
      </w:r>
      <w:r w:rsidRPr="00DC520A">
        <w:rPr>
          <w:rStyle w:val="pt-a0-000004"/>
          <w:sz w:val="22"/>
          <w:szCs w:val="22"/>
        </w:rPr>
        <w:t>.</w:t>
      </w:r>
    </w:p>
    <w:p w:rsidR="009F454B" w:rsidRPr="00DC520A" w:rsidRDefault="00D65810">
      <w:pPr>
        <w:widowControl w:val="0"/>
        <w:tabs>
          <w:tab w:val="left" w:pos="567"/>
        </w:tabs>
        <w:spacing w:after="0"/>
        <w:ind w:firstLine="709"/>
        <w:jc w:val="both"/>
        <w:rPr>
          <w:rFonts w:ascii="Times New Roman" w:hAnsi="Times New Roman"/>
        </w:rPr>
      </w:pPr>
      <w:r w:rsidRPr="00DC520A">
        <w:rPr>
          <w:rFonts w:ascii="Times New Roman" w:eastAsia="Times New Roman" w:hAnsi="Times New Roman"/>
          <w:lang w:eastAsia="ru-RU"/>
        </w:rPr>
        <w:t xml:space="preserve">3. Муниципальный земельный контроль на территории </w:t>
      </w:r>
      <w:r w:rsidR="00795C29" w:rsidRPr="00F51898">
        <w:rPr>
          <w:rFonts w:ascii="Times New Roman" w:eastAsia="Times New Roman" w:hAnsi="Times New Roman"/>
          <w:color w:val="000000" w:themeColor="text1"/>
          <w:lang w:eastAsia="ru-RU"/>
        </w:rPr>
        <w:t>муниципального</w:t>
      </w:r>
      <w:r w:rsidRPr="00DC520A">
        <w:rPr>
          <w:rFonts w:ascii="Times New Roman" w:eastAsia="Times New Roman" w:hAnsi="Times New Roman"/>
          <w:lang w:eastAsia="ru-RU"/>
        </w:rPr>
        <w:t xml:space="preserve"> округа Красноуральск осуществляет администрация </w:t>
      </w:r>
      <w:r w:rsidR="00795C29" w:rsidRPr="00F51898">
        <w:rPr>
          <w:rFonts w:ascii="Times New Roman" w:eastAsia="Times New Roman" w:hAnsi="Times New Roman"/>
          <w:color w:val="000000" w:themeColor="text1"/>
          <w:lang w:eastAsia="ru-RU"/>
        </w:rPr>
        <w:t>муниципального</w:t>
      </w:r>
      <w:r w:rsidRPr="00DC520A">
        <w:rPr>
          <w:rFonts w:ascii="Times New Roman" w:eastAsia="Times New Roman" w:hAnsi="Times New Roman"/>
          <w:lang w:eastAsia="ru-RU"/>
        </w:rPr>
        <w:t xml:space="preserve"> округа Красноуральск (далее - орган муниципального земельного контроля).</w:t>
      </w:r>
    </w:p>
    <w:p w:rsidR="009F454B" w:rsidRPr="00DC520A" w:rsidRDefault="00D65810">
      <w:pPr>
        <w:widowControl w:val="0"/>
        <w:tabs>
          <w:tab w:val="left" w:pos="567"/>
        </w:tabs>
        <w:spacing w:after="0"/>
        <w:ind w:firstLine="709"/>
        <w:jc w:val="both"/>
        <w:rPr>
          <w:rFonts w:ascii="Times New Roman" w:hAnsi="Times New Roman"/>
        </w:rPr>
      </w:pPr>
      <w:r w:rsidRPr="00DC520A">
        <w:rPr>
          <w:rFonts w:ascii="Times New Roman" w:eastAsia="Times New Roman" w:hAnsi="Times New Roman"/>
          <w:lang w:eastAsia="ru-RU"/>
        </w:rPr>
        <w:t xml:space="preserve">4. </w:t>
      </w:r>
      <w:proofErr w:type="gramStart"/>
      <w:r w:rsidRPr="00DC520A">
        <w:rPr>
          <w:rFonts w:ascii="Times New Roman" w:hAnsi="Times New Roman"/>
        </w:rPr>
        <w:t xml:space="preserve">Муниципальный земельный контроль осуществляется в соответствии со статьей 72 Земельного кодекса Российской Федерации, Федеральным законом от 31 июля 2020 года </w:t>
      </w:r>
      <w:r w:rsidR="00AF17AB">
        <w:rPr>
          <w:rFonts w:ascii="Times New Roman" w:hAnsi="Times New Roman"/>
        </w:rPr>
        <w:t xml:space="preserve"> </w:t>
      </w:r>
      <w:r w:rsidRPr="00DC520A">
        <w:rPr>
          <w:rFonts w:ascii="Times New Roman" w:hAnsi="Times New Roman"/>
        </w:rPr>
        <w:t xml:space="preserve">№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w:t>
      </w:r>
      <w:r w:rsidR="00355207" w:rsidRPr="00DC520A">
        <w:rPr>
          <w:rFonts w:ascii="Times New Roman" w:hAnsi="Times New Roman"/>
        </w:rPr>
        <w:t xml:space="preserve">нормативно-правовыми актами </w:t>
      </w:r>
      <w:r w:rsidR="002C2C5D" w:rsidRPr="00DC520A">
        <w:rPr>
          <w:rFonts w:ascii="Times New Roman" w:hAnsi="Times New Roman"/>
        </w:rPr>
        <w:t>органов местного самоуправления городского округа Красноуральск</w:t>
      </w:r>
      <w:r w:rsidR="00355207" w:rsidRPr="00DC520A">
        <w:rPr>
          <w:rFonts w:ascii="Times New Roman" w:hAnsi="Times New Roman"/>
        </w:rPr>
        <w:t>, действующих в сфере земельного законодательства и законодательства о земельном контроле</w:t>
      </w:r>
      <w:proofErr w:type="gramEnd"/>
      <w:r w:rsidR="00355207" w:rsidRPr="00DC520A">
        <w:rPr>
          <w:rFonts w:ascii="Times New Roman" w:hAnsi="Times New Roman"/>
        </w:rPr>
        <w:t xml:space="preserve"> (</w:t>
      </w:r>
      <w:proofErr w:type="gramStart"/>
      <w:r w:rsidR="00355207" w:rsidRPr="00DC520A">
        <w:rPr>
          <w:rFonts w:ascii="Times New Roman" w:hAnsi="Times New Roman"/>
        </w:rPr>
        <w:t>надзоре</w:t>
      </w:r>
      <w:proofErr w:type="gramEnd"/>
      <w:r w:rsidR="00355207" w:rsidRPr="00DC520A">
        <w:rPr>
          <w:rFonts w:ascii="Times New Roman" w:hAnsi="Times New Roman"/>
        </w:rPr>
        <w:t>), и настоящим Положением.</w:t>
      </w:r>
    </w:p>
    <w:p w:rsidR="009F454B" w:rsidRPr="00DC520A" w:rsidRDefault="00D65810">
      <w:pPr>
        <w:spacing w:after="0"/>
        <w:ind w:firstLine="708"/>
        <w:jc w:val="both"/>
        <w:rPr>
          <w:rFonts w:ascii="Times New Roman" w:hAnsi="Times New Roman"/>
        </w:rPr>
      </w:pPr>
      <w:r w:rsidRPr="00DC520A">
        <w:rPr>
          <w:rFonts w:ascii="Times New Roman" w:hAnsi="Times New Roman"/>
        </w:rPr>
        <w:t>5. Предметом муниципального земельного контроля является:</w:t>
      </w:r>
    </w:p>
    <w:p w:rsidR="009F454B" w:rsidRPr="00DC520A" w:rsidRDefault="00D65810">
      <w:pPr>
        <w:spacing w:after="0"/>
        <w:ind w:firstLine="708"/>
        <w:jc w:val="both"/>
        <w:rPr>
          <w:rFonts w:ascii="Times New Roman" w:hAnsi="Times New Roman"/>
        </w:rPr>
      </w:pPr>
      <w:r w:rsidRPr="00DC520A">
        <w:rPr>
          <w:rFonts w:ascii="Times New Roman" w:hAnsi="Times New Roman"/>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9F454B" w:rsidRPr="00DC520A" w:rsidRDefault="00D65810">
      <w:pPr>
        <w:autoSpaceDE w:val="0"/>
        <w:spacing w:after="0"/>
        <w:ind w:firstLine="708"/>
        <w:jc w:val="both"/>
        <w:rPr>
          <w:rFonts w:ascii="Times New Roman" w:hAnsi="Times New Roman"/>
        </w:rPr>
      </w:pPr>
      <w:r w:rsidRPr="00DC520A">
        <w:rPr>
          <w:rFonts w:ascii="Times New Roman" w:hAnsi="Times New Roman"/>
        </w:rPr>
        <w:t xml:space="preserve">2) </w:t>
      </w:r>
      <w:r w:rsidRPr="00DC520A">
        <w:rPr>
          <w:rFonts w:ascii="Times New Roman" w:hAnsi="Times New Roman"/>
          <w:lang w:eastAsia="ru-RU"/>
        </w:rPr>
        <w:t>исполнение решений, принимаемых по результатам контрольных мероприятий.</w:t>
      </w:r>
    </w:p>
    <w:p w:rsidR="009F454B" w:rsidRPr="00DC520A" w:rsidRDefault="00D65810">
      <w:pPr>
        <w:spacing w:after="0"/>
        <w:ind w:firstLine="708"/>
        <w:jc w:val="both"/>
        <w:rPr>
          <w:rFonts w:ascii="Times New Roman" w:hAnsi="Times New Roman"/>
        </w:rPr>
      </w:pPr>
      <w:r w:rsidRPr="00DC520A">
        <w:rPr>
          <w:rFonts w:ascii="Times New Roman" w:hAnsi="Times New Roman"/>
          <w:shd w:val="clear" w:color="auto" w:fill="FFFFFF"/>
        </w:rPr>
        <w:t xml:space="preserve">6. Муниципальный </w:t>
      </w:r>
      <w:r w:rsidRPr="00DC520A">
        <w:rPr>
          <w:rFonts w:ascii="Times New Roman" w:hAnsi="Times New Roman"/>
        </w:rPr>
        <w:t>земельный</w:t>
      </w:r>
      <w:r w:rsidRPr="00DC520A">
        <w:rPr>
          <w:rFonts w:ascii="Times New Roman" w:hAnsi="Times New Roman"/>
          <w:shd w:val="clear" w:color="auto" w:fill="FFFFFF"/>
        </w:rPr>
        <w:t xml:space="preserve"> контроль осуществляют должностные лица администрации </w:t>
      </w:r>
      <w:r w:rsidR="00F51898">
        <w:rPr>
          <w:rFonts w:ascii="Times New Roman" w:hAnsi="Times New Roman"/>
          <w:shd w:val="clear" w:color="auto" w:fill="FFFFFF"/>
        </w:rPr>
        <w:t>муниципального</w:t>
      </w:r>
      <w:r w:rsidRPr="00DC520A">
        <w:rPr>
          <w:rFonts w:ascii="Times New Roman" w:hAnsi="Times New Roman"/>
          <w:shd w:val="clear" w:color="auto" w:fill="FFFFFF"/>
        </w:rPr>
        <w:t xml:space="preserve"> округа Красноуральск,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w:t>
      </w:r>
      <w:r w:rsidR="00495E5F" w:rsidRPr="00DC520A">
        <w:rPr>
          <w:rFonts w:ascii="Times New Roman" w:hAnsi="Times New Roman"/>
          <w:shd w:val="clear" w:color="auto" w:fill="FFFFFF"/>
        </w:rPr>
        <w:t xml:space="preserve"> и</w:t>
      </w:r>
      <w:r w:rsidR="00495E5F" w:rsidRPr="00DC520A">
        <w:rPr>
          <w:rFonts w:ascii="Times New Roman" w:eastAsia="Times New Roman" w:hAnsi="Times New Roman"/>
          <w:lang w:eastAsia="ru-RU"/>
        </w:rPr>
        <w:t>нспектор по муниципальному земельному контролю</w:t>
      </w:r>
      <w:r w:rsidRPr="00DC520A">
        <w:rPr>
          <w:rFonts w:ascii="Times New Roman" w:hAnsi="Times New Roman"/>
          <w:shd w:val="clear" w:color="auto" w:fill="FFFFFF"/>
        </w:rPr>
        <w:t>).</w:t>
      </w:r>
    </w:p>
    <w:p w:rsidR="009F454B" w:rsidRPr="00DC520A" w:rsidRDefault="00D65810">
      <w:pPr>
        <w:autoSpaceDE w:val="0"/>
        <w:spacing w:after="0"/>
        <w:ind w:firstLine="708"/>
        <w:jc w:val="both"/>
        <w:rPr>
          <w:rFonts w:ascii="Times New Roman" w:hAnsi="Times New Roman"/>
        </w:rPr>
      </w:pPr>
      <w:r w:rsidRPr="00DC520A">
        <w:rPr>
          <w:rFonts w:ascii="Times New Roman" w:hAnsi="Times New Roman"/>
          <w:shd w:val="clear" w:color="auto" w:fill="FFFFFF"/>
        </w:rPr>
        <w:lastRenderedPageBreak/>
        <w:t xml:space="preserve">7. </w:t>
      </w:r>
      <w:r w:rsidRPr="00DC520A">
        <w:rPr>
          <w:rFonts w:ascii="Times New Roman" w:hAnsi="Times New Roman"/>
        </w:rPr>
        <w:t>Решение о проведении</w:t>
      </w:r>
      <w:r w:rsidR="00B61725" w:rsidRPr="00DC520A">
        <w:rPr>
          <w:rFonts w:ascii="Times New Roman" w:hAnsi="Times New Roman"/>
        </w:rPr>
        <w:t xml:space="preserve"> </w:t>
      </w:r>
      <w:r w:rsidRPr="00DC520A">
        <w:rPr>
          <w:rFonts w:ascii="Times New Roman" w:hAnsi="Times New Roman"/>
          <w:lang w:eastAsia="ru-RU"/>
        </w:rPr>
        <w:t>контрольных мероприятий, в том числе документарной проверки принимается</w:t>
      </w:r>
      <w:r w:rsidR="0086356C" w:rsidRPr="00DC520A">
        <w:rPr>
          <w:rFonts w:ascii="Times New Roman" w:hAnsi="Times New Roman"/>
          <w:lang w:eastAsia="ru-RU"/>
        </w:rPr>
        <w:t xml:space="preserve"> руководителем органа муниципального земельного контроля</w:t>
      </w:r>
      <w:r w:rsidRPr="00DC520A">
        <w:rPr>
          <w:rFonts w:ascii="Times New Roman" w:hAnsi="Times New Roman"/>
          <w:lang w:eastAsia="ru-RU"/>
        </w:rPr>
        <w:t>.</w:t>
      </w:r>
    </w:p>
    <w:p w:rsidR="009F454B" w:rsidRPr="00DC520A" w:rsidRDefault="00D65810">
      <w:pPr>
        <w:autoSpaceDE w:val="0"/>
        <w:spacing w:after="0"/>
        <w:ind w:firstLine="708"/>
        <w:jc w:val="both"/>
        <w:rPr>
          <w:rFonts w:ascii="Times New Roman" w:hAnsi="Times New Roman"/>
        </w:rPr>
      </w:pPr>
      <w:r w:rsidRPr="00DC520A">
        <w:rPr>
          <w:rFonts w:ascii="Times New Roman" w:eastAsia="Times New Roman" w:hAnsi="Times New Roman"/>
          <w:lang w:eastAsia="ru-RU"/>
        </w:rPr>
        <w:t xml:space="preserve">8. При осуществлении муниципального земельного контроля </w:t>
      </w:r>
      <w:r w:rsidR="00495E5F" w:rsidRPr="00DC520A">
        <w:rPr>
          <w:rFonts w:ascii="Times New Roman" w:hAnsi="Times New Roman"/>
          <w:shd w:val="clear" w:color="auto" w:fill="FFFFFF"/>
        </w:rPr>
        <w:t xml:space="preserve">инспектор </w:t>
      </w:r>
      <w:r w:rsidR="002C2C5D" w:rsidRPr="00DC520A">
        <w:rPr>
          <w:rFonts w:ascii="Times New Roman" w:hAnsi="Times New Roman"/>
          <w:shd w:val="clear" w:color="auto" w:fill="FFFFFF"/>
        </w:rPr>
        <w:t xml:space="preserve">по </w:t>
      </w:r>
      <w:r w:rsidR="0086356C" w:rsidRPr="00DC520A">
        <w:rPr>
          <w:rFonts w:ascii="Times New Roman" w:hAnsi="Times New Roman"/>
          <w:shd w:val="clear" w:color="auto" w:fill="FFFFFF"/>
        </w:rPr>
        <w:t>муниципальн</w:t>
      </w:r>
      <w:r w:rsidR="00495E5F" w:rsidRPr="00DC520A">
        <w:rPr>
          <w:rFonts w:ascii="Times New Roman" w:hAnsi="Times New Roman"/>
          <w:shd w:val="clear" w:color="auto" w:fill="FFFFFF"/>
        </w:rPr>
        <w:t>о</w:t>
      </w:r>
      <w:r w:rsidR="002C2C5D" w:rsidRPr="00DC520A">
        <w:rPr>
          <w:rFonts w:ascii="Times New Roman" w:hAnsi="Times New Roman"/>
          <w:shd w:val="clear" w:color="auto" w:fill="FFFFFF"/>
        </w:rPr>
        <w:t>му</w:t>
      </w:r>
      <w:r w:rsidR="0086356C" w:rsidRPr="00DC520A">
        <w:rPr>
          <w:rFonts w:ascii="Times New Roman" w:hAnsi="Times New Roman"/>
          <w:shd w:val="clear" w:color="auto" w:fill="FFFFFF"/>
        </w:rPr>
        <w:t xml:space="preserve"> земельн</w:t>
      </w:r>
      <w:r w:rsidR="00495E5F" w:rsidRPr="00DC520A">
        <w:rPr>
          <w:rFonts w:ascii="Times New Roman" w:hAnsi="Times New Roman"/>
          <w:shd w:val="clear" w:color="auto" w:fill="FFFFFF"/>
        </w:rPr>
        <w:t>о</w:t>
      </w:r>
      <w:r w:rsidR="002C2C5D" w:rsidRPr="00DC520A">
        <w:rPr>
          <w:rFonts w:ascii="Times New Roman" w:hAnsi="Times New Roman"/>
          <w:shd w:val="clear" w:color="auto" w:fill="FFFFFF"/>
        </w:rPr>
        <w:t>му</w:t>
      </w:r>
      <w:r w:rsidR="00495E5F" w:rsidRPr="00DC520A">
        <w:rPr>
          <w:rFonts w:ascii="Times New Roman" w:hAnsi="Times New Roman"/>
          <w:shd w:val="clear" w:color="auto" w:fill="FFFFFF"/>
        </w:rPr>
        <w:t xml:space="preserve"> контрол</w:t>
      </w:r>
      <w:r w:rsidR="002C2C5D" w:rsidRPr="00DC520A">
        <w:rPr>
          <w:rFonts w:ascii="Times New Roman" w:hAnsi="Times New Roman"/>
          <w:shd w:val="clear" w:color="auto" w:fill="FFFFFF"/>
        </w:rPr>
        <w:t>ю</w:t>
      </w:r>
      <w:r w:rsidR="00B61725" w:rsidRPr="00DC520A">
        <w:rPr>
          <w:rFonts w:ascii="Times New Roman" w:hAnsi="Times New Roman"/>
          <w:shd w:val="clear" w:color="auto" w:fill="FFFFFF"/>
        </w:rPr>
        <w:t xml:space="preserve"> </w:t>
      </w:r>
      <w:r w:rsidRPr="00DC520A">
        <w:rPr>
          <w:rFonts w:ascii="Times New Roman" w:eastAsia="Times New Roman" w:hAnsi="Times New Roman"/>
          <w:lang w:eastAsia="ru-RU"/>
        </w:rPr>
        <w:t>облада</w:t>
      </w:r>
      <w:r w:rsidR="0086356C" w:rsidRPr="00DC520A">
        <w:rPr>
          <w:rFonts w:ascii="Times New Roman" w:eastAsia="Times New Roman" w:hAnsi="Times New Roman"/>
          <w:lang w:eastAsia="ru-RU"/>
        </w:rPr>
        <w:t>е</w:t>
      </w:r>
      <w:r w:rsidRPr="00DC520A">
        <w:rPr>
          <w:rFonts w:ascii="Times New Roman" w:eastAsia="Times New Roman" w:hAnsi="Times New Roman"/>
          <w:lang w:eastAsia="ru-RU"/>
        </w:rPr>
        <w:t xml:space="preserve">т правами и обязанностями, установленными статьей 29 Федерального закона </w:t>
      </w:r>
      <w:r w:rsidRPr="00DC520A">
        <w:rPr>
          <w:rFonts w:ascii="Times New Roman" w:hAnsi="Times New Roman"/>
          <w:lang w:eastAsia="ru-RU"/>
        </w:rPr>
        <w:t>от 31 июля 2020</w:t>
      </w:r>
      <w:r w:rsidR="00F67A0D" w:rsidRPr="00DC520A">
        <w:rPr>
          <w:rFonts w:ascii="Times New Roman" w:hAnsi="Times New Roman"/>
          <w:lang w:eastAsia="ru-RU"/>
        </w:rPr>
        <w:t xml:space="preserve"> года</w:t>
      </w:r>
      <w:r w:rsidRPr="00DC520A">
        <w:rPr>
          <w:rFonts w:ascii="Times New Roman" w:hAnsi="Times New Roman"/>
          <w:lang w:eastAsia="ru-RU"/>
        </w:rPr>
        <w:t xml:space="preserve"> № 248-ФЗ </w:t>
      </w:r>
      <w:r w:rsidRPr="00DC520A">
        <w:rPr>
          <w:rFonts w:ascii="Times New Roman" w:eastAsia="Times New Roman" w:hAnsi="Times New Roman"/>
          <w:lang w:eastAsia="ru-RU"/>
        </w:rPr>
        <w:t>«О государственном контроле (надзоре) и муниципальном контроле».</w:t>
      </w:r>
    </w:p>
    <w:p w:rsidR="00DD539B" w:rsidRPr="00DC520A" w:rsidRDefault="00D65810" w:rsidP="00DD539B">
      <w:pPr>
        <w:widowControl w:val="0"/>
        <w:autoSpaceDE w:val="0"/>
        <w:spacing w:after="0"/>
        <w:ind w:firstLine="709"/>
        <w:jc w:val="both"/>
        <w:rPr>
          <w:rFonts w:ascii="Times New Roman" w:hAnsi="Times New Roman"/>
        </w:rPr>
      </w:pPr>
      <w:r w:rsidRPr="00DC520A">
        <w:rPr>
          <w:rFonts w:ascii="Times New Roman" w:eastAsia="Times New Roman" w:hAnsi="Times New Roman"/>
          <w:lang w:eastAsia="ru-RU"/>
        </w:rPr>
        <w:t xml:space="preserve">9. </w:t>
      </w:r>
      <w:r w:rsidRPr="00DC520A">
        <w:rPr>
          <w:rFonts w:ascii="Times New Roman" w:hAnsi="Times New Roman"/>
        </w:rPr>
        <w:t>Объект</w:t>
      </w:r>
      <w:r w:rsidR="00DD539B" w:rsidRPr="00DC520A">
        <w:rPr>
          <w:rFonts w:ascii="Times New Roman" w:hAnsi="Times New Roman"/>
        </w:rPr>
        <w:t>ами</w:t>
      </w:r>
      <w:r w:rsidRPr="00DC520A">
        <w:rPr>
          <w:rFonts w:ascii="Times New Roman" w:hAnsi="Times New Roman"/>
        </w:rPr>
        <w:t xml:space="preserve"> муниципально</w:t>
      </w:r>
      <w:r w:rsidR="0086356C" w:rsidRPr="00DC520A">
        <w:rPr>
          <w:rFonts w:ascii="Times New Roman" w:hAnsi="Times New Roman"/>
        </w:rPr>
        <w:t xml:space="preserve">го земельного контроля являются объекты земельных отношений: </w:t>
      </w:r>
      <w:r w:rsidRPr="00DC520A">
        <w:rPr>
          <w:rFonts w:ascii="Times New Roman" w:hAnsi="Times New Roman"/>
        </w:rPr>
        <w:t>земли, земельные участки, части земельных участков</w:t>
      </w:r>
      <w:r w:rsidRPr="00DC520A">
        <w:rPr>
          <w:rFonts w:ascii="Times New Roman" w:eastAsia="Times New Roman" w:hAnsi="Times New Roman"/>
          <w:lang w:eastAsia="ru-RU"/>
        </w:rPr>
        <w:t xml:space="preserve">, расположенные в границах </w:t>
      </w:r>
      <w:r w:rsidR="00795C29" w:rsidRPr="00F51898">
        <w:rPr>
          <w:rFonts w:ascii="Times New Roman" w:eastAsia="Times New Roman" w:hAnsi="Times New Roman"/>
          <w:color w:val="000000" w:themeColor="text1"/>
          <w:lang w:eastAsia="ru-RU"/>
        </w:rPr>
        <w:t>муниципального</w:t>
      </w:r>
      <w:r w:rsidRPr="00F51898">
        <w:rPr>
          <w:rFonts w:ascii="Times New Roman" w:eastAsia="Times New Roman" w:hAnsi="Times New Roman"/>
          <w:color w:val="000000" w:themeColor="text1"/>
          <w:lang w:eastAsia="ru-RU"/>
        </w:rPr>
        <w:t xml:space="preserve"> </w:t>
      </w:r>
      <w:r w:rsidRPr="00DC520A">
        <w:rPr>
          <w:rFonts w:ascii="Times New Roman" w:eastAsia="Times New Roman" w:hAnsi="Times New Roman"/>
          <w:lang w:eastAsia="ru-RU"/>
        </w:rPr>
        <w:t>округа Красноуральск</w:t>
      </w:r>
      <w:r w:rsidR="00DD539B" w:rsidRPr="00DC520A">
        <w:rPr>
          <w:rFonts w:ascii="Times New Roman" w:eastAsia="Times New Roman" w:hAnsi="Times New Roman"/>
          <w:lang w:eastAsia="ru-RU"/>
        </w:rPr>
        <w:t>.</w:t>
      </w:r>
    </w:p>
    <w:p w:rsidR="009F454B" w:rsidRPr="00DC520A" w:rsidRDefault="00D65810">
      <w:pPr>
        <w:widowControl w:val="0"/>
        <w:autoSpaceDE w:val="0"/>
        <w:spacing w:after="0"/>
        <w:ind w:firstLine="709"/>
        <w:jc w:val="both"/>
        <w:rPr>
          <w:rFonts w:ascii="Times New Roman" w:eastAsia="Times New Roman" w:hAnsi="Times New Roman"/>
          <w:lang w:eastAsia="ru-RU"/>
        </w:rPr>
      </w:pPr>
      <w:r w:rsidRPr="00DC520A">
        <w:rPr>
          <w:rFonts w:ascii="Times New Roman" w:eastAsia="Times New Roman" w:hAnsi="Times New Roman"/>
          <w:lang w:eastAsia="ru-RU"/>
        </w:rPr>
        <w:t xml:space="preserve">10. </w:t>
      </w:r>
      <w:r w:rsidR="0086356C" w:rsidRPr="00DC520A">
        <w:rPr>
          <w:rFonts w:ascii="Times New Roman" w:eastAsia="Times New Roman" w:hAnsi="Times New Roman"/>
          <w:lang w:eastAsia="ru-RU"/>
        </w:rPr>
        <w:t>Орган муниципального земельного контроля</w:t>
      </w:r>
      <w:r w:rsidRPr="00DC520A">
        <w:rPr>
          <w:rFonts w:ascii="Times New Roman" w:eastAsia="Times New Roman" w:hAnsi="Times New Roman"/>
          <w:lang w:eastAsia="ru-RU"/>
        </w:rPr>
        <w:t xml:space="preserve"> осуществляет учет объектов муниципального земельного контроля.</w:t>
      </w:r>
    </w:p>
    <w:p w:rsidR="009F454B" w:rsidRPr="00DC520A" w:rsidRDefault="00D65810">
      <w:pPr>
        <w:autoSpaceDE w:val="0"/>
        <w:spacing w:after="0"/>
        <w:ind w:firstLine="708"/>
        <w:jc w:val="both"/>
        <w:rPr>
          <w:rFonts w:ascii="Times New Roman" w:hAnsi="Times New Roman"/>
        </w:rPr>
      </w:pPr>
      <w:r w:rsidRPr="00DC520A">
        <w:rPr>
          <w:rFonts w:ascii="Times New Roman" w:eastAsia="Times New Roman" w:hAnsi="Times New Roman"/>
          <w:lang w:eastAsia="ru-RU"/>
        </w:rPr>
        <w:t xml:space="preserve">При сборе, обработке, анализе и учете сведений об объектах контроля для целей их учета администрация </w:t>
      </w:r>
      <w:r w:rsidR="00795C29" w:rsidRPr="00F51898">
        <w:rPr>
          <w:rFonts w:ascii="Times New Roman" w:eastAsia="Times New Roman" w:hAnsi="Times New Roman"/>
          <w:color w:val="000000" w:themeColor="text1"/>
          <w:lang w:eastAsia="ru-RU"/>
        </w:rPr>
        <w:t>муниципального</w:t>
      </w:r>
      <w:r w:rsidRPr="00DC520A">
        <w:rPr>
          <w:rFonts w:ascii="Times New Roman" w:eastAsia="Times New Roman" w:hAnsi="Times New Roman"/>
          <w:lang w:eastAsia="ru-RU"/>
        </w:rPr>
        <w:t xml:space="preserve"> округа Красноуральск использует информацию, </w:t>
      </w:r>
      <w:r w:rsidRPr="00DC520A">
        <w:rPr>
          <w:rFonts w:ascii="Times New Roman" w:hAnsi="Times New Roman"/>
          <w:lang w:eastAsia="ru-RU"/>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9F454B" w:rsidRPr="00DC520A" w:rsidRDefault="00D65810">
      <w:pPr>
        <w:autoSpaceDE w:val="0"/>
        <w:spacing w:after="0"/>
        <w:ind w:firstLine="708"/>
        <w:jc w:val="both"/>
        <w:rPr>
          <w:rFonts w:ascii="Times New Roman" w:hAnsi="Times New Roman"/>
          <w:lang w:eastAsia="ru-RU"/>
        </w:rPr>
      </w:pPr>
      <w:r w:rsidRPr="00DC520A">
        <w:rPr>
          <w:rFonts w:ascii="Times New Roman" w:hAnsi="Times New Roman"/>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605C33" w:rsidRPr="00DC520A">
        <w:rPr>
          <w:rFonts w:ascii="Times New Roman" w:hAnsi="Times New Roman"/>
          <w:lang w:eastAsia="ru-RU"/>
        </w:rPr>
        <w:t>,</w:t>
      </w:r>
      <w:r w:rsidRPr="00DC520A">
        <w:rPr>
          <w:rFonts w:ascii="Times New Roman" w:hAnsi="Times New Roman"/>
          <w:lang w:eastAsia="ru-RU"/>
        </w:rPr>
        <w:t xml:space="preserve"> если соответствующие сведения, документы содержатся в государственных или муниципальных информационных ресурсах.</w:t>
      </w:r>
    </w:p>
    <w:p w:rsidR="008A7428" w:rsidRPr="00DC520A" w:rsidRDefault="008A7428">
      <w:pPr>
        <w:widowControl w:val="0"/>
        <w:autoSpaceDE w:val="0"/>
        <w:spacing w:after="0"/>
        <w:ind w:firstLine="709"/>
        <w:jc w:val="both"/>
        <w:rPr>
          <w:rFonts w:ascii="Times New Roman" w:hAnsi="Times New Roman"/>
        </w:rPr>
      </w:pPr>
    </w:p>
    <w:p w:rsidR="009F454B" w:rsidRPr="00DC520A" w:rsidRDefault="0029437E">
      <w:pPr>
        <w:widowControl w:val="0"/>
        <w:autoSpaceDE w:val="0"/>
        <w:spacing w:after="0"/>
        <w:ind w:firstLine="709"/>
        <w:jc w:val="center"/>
        <w:rPr>
          <w:rFonts w:ascii="Times New Roman" w:hAnsi="Times New Roman"/>
        </w:rPr>
      </w:pPr>
      <w:r w:rsidRPr="00DC520A">
        <w:rPr>
          <w:rFonts w:ascii="Times New Roman" w:hAnsi="Times New Roman"/>
          <w:b/>
        </w:rPr>
        <w:t xml:space="preserve">Раздел </w:t>
      </w:r>
      <w:r w:rsidR="00D65810" w:rsidRPr="00DC520A">
        <w:rPr>
          <w:rFonts w:ascii="Times New Roman" w:hAnsi="Times New Roman"/>
          <w:b/>
          <w:lang w:val="en-US"/>
        </w:rPr>
        <w:t>II</w:t>
      </w:r>
      <w:r w:rsidR="00D65810" w:rsidRPr="00DC520A">
        <w:rPr>
          <w:rFonts w:ascii="Times New Roman" w:hAnsi="Times New Roman"/>
          <w:b/>
        </w:rPr>
        <w:t>. Управление рисками причинения вреда (ущерба) охраняемым законом ценностям при осуществлении муниципального земельного контроля</w:t>
      </w:r>
    </w:p>
    <w:p w:rsidR="009F454B" w:rsidRPr="00DC520A" w:rsidRDefault="009F454B">
      <w:pPr>
        <w:spacing w:after="0"/>
        <w:rPr>
          <w:rFonts w:ascii="Times New Roman" w:eastAsia="Times New Roman" w:hAnsi="Times New Roman"/>
        </w:rPr>
      </w:pPr>
    </w:p>
    <w:p w:rsidR="009F454B" w:rsidRPr="00DC520A" w:rsidRDefault="00D65810">
      <w:pPr>
        <w:widowControl w:val="0"/>
        <w:autoSpaceDE w:val="0"/>
        <w:spacing w:after="0"/>
        <w:ind w:firstLine="709"/>
        <w:jc w:val="both"/>
        <w:rPr>
          <w:rFonts w:ascii="Times New Roman" w:eastAsia="Times New Roman" w:hAnsi="Times New Roman"/>
          <w:lang w:eastAsia="ru-RU"/>
        </w:rPr>
      </w:pPr>
      <w:r w:rsidRPr="00DC520A">
        <w:rPr>
          <w:rFonts w:ascii="Times New Roman" w:eastAsia="Times New Roman" w:hAnsi="Times New Roman"/>
          <w:lang w:eastAsia="ru-RU"/>
        </w:rPr>
        <w:t>11. Муниципальный земельный контроль осуществляется на основе управления рисками причинения вреда (ущерба).</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hAnsi="Times New Roman"/>
        </w:rPr>
        <w:t xml:space="preserve">12. Для целей управления рисками </w:t>
      </w:r>
      <w:r w:rsidRPr="00DC520A">
        <w:rPr>
          <w:rFonts w:ascii="Times New Roman" w:eastAsia="Times New Roman" w:hAnsi="Times New Roman"/>
          <w:lang w:eastAsia="ru-RU"/>
        </w:rPr>
        <w:t>причинения вреда (ущерба) охраняемым законом ценностям</w:t>
      </w:r>
      <w:r w:rsidRPr="00DC520A">
        <w:rPr>
          <w:rFonts w:ascii="Times New Roman" w:hAnsi="Times New Roman"/>
        </w:rPr>
        <w:t xml:space="preserve"> при осуществлении муниципального</w:t>
      </w:r>
      <w:r w:rsidR="00605C33" w:rsidRPr="00DC520A">
        <w:rPr>
          <w:rFonts w:ascii="Times New Roman" w:hAnsi="Times New Roman"/>
        </w:rPr>
        <w:t xml:space="preserve"> земельного</w:t>
      </w:r>
      <w:r w:rsidRPr="00DC520A">
        <w:rPr>
          <w:rFonts w:ascii="Times New Roman" w:hAnsi="Times New Roman"/>
        </w:rPr>
        <w:t xml:space="preserve"> контроля в отношении объектов контроля устанавливаются следующие категории риска</w:t>
      </w:r>
      <w:r w:rsidRPr="00DC520A">
        <w:rPr>
          <w:rFonts w:ascii="Times New Roman" w:eastAsia="Times New Roman" w:hAnsi="Times New Roman"/>
          <w:lang w:eastAsia="ru-RU"/>
        </w:rPr>
        <w:t xml:space="preserve"> причинения вреда (ущерба) охраняемым законом ценностям (далее – категории риска)</w:t>
      </w:r>
      <w:r w:rsidRPr="00DC520A">
        <w:rPr>
          <w:rFonts w:ascii="Times New Roman" w:hAnsi="Times New Roman"/>
        </w:rPr>
        <w:t xml:space="preserve">: </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hAnsi="Times New Roman"/>
        </w:rPr>
        <w:t>1) средний риск;</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hAnsi="Times New Roman"/>
        </w:rPr>
        <w:t>2) умеренный риск;</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hAnsi="Times New Roman"/>
        </w:rPr>
        <w:t>3) низкий риск.</w:t>
      </w:r>
    </w:p>
    <w:p w:rsidR="009F454B" w:rsidRPr="00DC520A" w:rsidRDefault="00D65810">
      <w:pPr>
        <w:widowControl w:val="0"/>
        <w:autoSpaceDE w:val="0"/>
        <w:spacing w:after="0"/>
        <w:ind w:firstLine="709"/>
        <w:jc w:val="both"/>
        <w:rPr>
          <w:rFonts w:ascii="Times New Roman" w:eastAsia="Times New Roman" w:hAnsi="Times New Roman"/>
          <w:lang w:eastAsia="ru-RU"/>
        </w:rPr>
      </w:pPr>
      <w:r w:rsidRPr="00DC520A">
        <w:rPr>
          <w:rFonts w:ascii="Times New Roman" w:eastAsia="Times New Roman" w:hAnsi="Times New Roman"/>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eastAsia="Times New Roman" w:hAnsi="Times New Roman"/>
          <w:lang w:eastAsia="ru-RU"/>
        </w:rPr>
        <w:t>14. К</w:t>
      </w:r>
      <w:r w:rsidRPr="00DC520A">
        <w:rPr>
          <w:rFonts w:ascii="Times New Roman" w:hAnsi="Times New Roman"/>
          <w:lang w:eastAsia="ru-RU"/>
        </w:rPr>
        <w:t xml:space="preserve"> категории среднего риска относятся:</w:t>
      </w:r>
    </w:p>
    <w:p w:rsidR="009F454B" w:rsidRPr="00DC520A" w:rsidRDefault="0085541B">
      <w:pPr>
        <w:spacing w:after="0"/>
        <w:ind w:firstLine="708"/>
        <w:jc w:val="both"/>
        <w:rPr>
          <w:rFonts w:ascii="Times New Roman" w:hAnsi="Times New Roman"/>
        </w:rPr>
      </w:pPr>
      <w:r w:rsidRPr="00DC520A">
        <w:rPr>
          <w:rFonts w:ascii="Times New Roman" w:hAnsi="Times New Roman"/>
        </w:rPr>
        <w:t>1</w:t>
      </w:r>
      <w:r w:rsidR="00D65810" w:rsidRPr="00DC520A">
        <w:rPr>
          <w:rFonts w:ascii="Times New Roman" w:hAnsi="Times New Roman"/>
        </w:rPr>
        <w:t xml:space="preserve">) земельные участки, предназначенные и используемые для ведения предпринимательской деятельности. </w:t>
      </w:r>
    </w:p>
    <w:p w:rsidR="009F454B" w:rsidRPr="00DC520A" w:rsidRDefault="00D65810">
      <w:pPr>
        <w:spacing w:after="0"/>
        <w:ind w:firstLine="709"/>
        <w:jc w:val="both"/>
        <w:rPr>
          <w:rFonts w:ascii="Times New Roman" w:hAnsi="Times New Roman"/>
          <w:lang w:eastAsia="ru-RU"/>
        </w:rPr>
      </w:pPr>
      <w:r w:rsidRPr="00DC520A">
        <w:rPr>
          <w:rFonts w:ascii="Times New Roman" w:hAnsi="Times New Roman"/>
          <w:lang w:eastAsia="ru-RU"/>
        </w:rPr>
        <w:t>К категории умеренного риска относятся:</w:t>
      </w:r>
    </w:p>
    <w:p w:rsidR="009F454B" w:rsidRPr="00DC520A" w:rsidRDefault="0029437E">
      <w:pPr>
        <w:spacing w:after="0"/>
        <w:ind w:firstLine="709"/>
        <w:jc w:val="both"/>
        <w:rPr>
          <w:rFonts w:ascii="Times New Roman" w:hAnsi="Times New Roman"/>
        </w:rPr>
      </w:pPr>
      <w:proofErr w:type="gramStart"/>
      <w:r w:rsidRPr="00DC520A">
        <w:rPr>
          <w:rFonts w:ascii="Times New Roman" w:hAnsi="Times New Roman"/>
        </w:rPr>
        <w:t>1</w:t>
      </w:r>
      <w:r w:rsidR="00D65810" w:rsidRPr="00DC520A">
        <w:rPr>
          <w:rFonts w:ascii="Times New Roman" w:hAnsi="Times New Roman"/>
        </w:rPr>
        <w:t xml:space="preserve">)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 </w:t>
      </w:r>
      <w:proofErr w:type="gramEnd"/>
    </w:p>
    <w:p w:rsidR="009F454B" w:rsidRPr="00DC520A" w:rsidRDefault="0029437E">
      <w:pPr>
        <w:spacing w:after="0"/>
        <w:ind w:firstLine="709"/>
        <w:jc w:val="both"/>
        <w:rPr>
          <w:rFonts w:ascii="Times New Roman" w:hAnsi="Times New Roman"/>
        </w:rPr>
      </w:pPr>
      <w:r w:rsidRPr="00DC520A">
        <w:rPr>
          <w:rFonts w:ascii="Times New Roman" w:hAnsi="Times New Roman"/>
        </w:rPr>
        <w:t>2</w:t>
      </w:r>
      <w:r w:rsidR="00D65810" w:rsidRPr="00DC520A">
        <w:rPr>
          <w:rFonts w:ascii="Times New Roman" w:hAnsi="Times New Roman"/>
        </w:rPr>
        <w:t xml:space="preserve">) земельные участки, относящиеся к категории земель населенных пунктов и граничащие с землями </w:t>
      </w:r>
      <w:r w:rsidR="002C2C5D" w:rsidRPr="00DC520A">
        <w:rPr>
          <w:rFonts w:ascii="Times New Roman" w:hAnsi="Times New Roman"/>
        </w:rPr>
        <w:t xml:space="preserve">и </w:t>
      </w:r>
      <w:r w:rsidR="00D65810" w:rsidRPr="00DC520A">
        <w:rPr>
          <w:rFonts w:ascii="Times New Roman" w:hAnsi="Times New Roman"/>
        </w:rPr>
        <w:t>(или) земельными участками, относящимися к категории земель сельскохозяйственного назначения;</w:t>
      </w:r>
    </w:p>
    <w:p w:rsidR="00605C33" w:rsidRPr="00DC520A" w:rsidRDefault="0029437E">
      <w:pPr>
        <w:spacing w:after="0"/>
        <w:ind w:firstLine="709"/>
        <w:jc w:val="both"/>
        <w:rPr>
          <w:rFonts w:ascii="Times New Roman" w:hAnsi="Times New Roman"/>
        </w:rPr>
      </w:pPr>
      <w:r w:rsidRPr="00DC520A">
        <w:rPr>
          <w:rFonts w:ascii="Times New Roman" w:hAnsi="Times New Roman"/>
        </w:rPr>
        <w:t>3</w:t>
      </w:r>
      <w:r w:rsidR="00605C33" w:rsidRPr="00DC520A">
        <w:rPr>
          <w:rFonts w:ascii="Times New Roman" w:hAnsi="Times New Roman"/>
        </w:rPr>
        <w:t>)</w:t>
      </w:r>
      <w:r w:rsidR="003675AB" w:rsidRPr="00DC520A">
        <w:rPr>
          <w:rFonts w:ascii="Times New Roman" w:hAnsi="Times New Roman"/>
        </w:rPr>
        <w:t xml:space="preserve"> земельные участки</w:t>
      </w:r>
      <w:r w:rsidR="007D417D" w:rsidRPr="00DC520A">
        <w:rPr>
          <w:rFonts w:ascii="Times New Roman" w:hAnsi="Times New Roman"/>
        </w:rPr>
        <w:t>,</w:t>
      </w:r>
      <w:r w:rsidR="003675AB" w:rsidRPr="00DC520A">
        <w:rPr>
          <w:rFonts w:ascii="Times New Roman" w:hAnsi="Times New Roman"/>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значения и граничащие с землями и (или) земельными участками, относящимися к категории земель сельскохозяйственного назначения;</w:t>
      </w:r>
    </w:p>
    <w:p w:rsidR="009F454B" w:rsidRPr="00DC520A" w:rsidRDefault="0029437E">
      <w:pPr>
        <w:spacing w:after="0"/>
        <w:ind w:firstLine="709"/>
        <w:jc w:val="both"/>
        <w:rPr>
          <w:rFonts w:ascii="Times New Roman" w:hAnsi="Times New Roman"/>
        </w:rPr>
      </w:pPr>
      <w:r w:rsidRPr="00DC520A">
        <w:rPr>
          <w:rFonts w:ascii="Times New Roman" w:hAnsi="Times New Roman"/>
        </w:rPr>
        <w:t>4</w:t>
      </w:r>
      <w:r w:rsidR="00D65810" w:rsidRPr="00DC520A">
        <w:rPr>
          <w:rFonts w:ascii="Times New Roman" w:hAnsi="Times New Roman"/>
        </w:rPr>
        <w:t xml:space="preserve">) земельные участки, относящиеся к категории земель сельскохозяйственного назначения и  граничащие с землями </w:t>
      </w:r>
      <w:r w:rsidR="002C2C5D" w:rsidRPr="00DC520A">
        <w:rPr>
          <w:rFonts w:ascii="Times New Roman" w:hAnsi="Times New Roman"/>
        </w:rPr>
        <w:t xml:space="preserve">и </w:t>
      </w:r>
      <w:r w:rsidR="00D65810" w:rsidRPr="00DC520A">
        <w:rPr>
          <w:rFonts w:ascii="Times New Roman" w:hAnsi="Times New Roman"/>
        </w:rPr>
        <w:t>(или) земельными участками, относящимися к категории земель населенных пунктов.</w:t>
      </w:r>
    </w:p>
    <w:p w:rsidR="009F454B" w:rsidRPr="00DC520A" w:rsidRDefault="00D65810">
      <w:pPr>
        <w:widowControl w:val="0"/>
        <w:autoSpaceDE w:val="0"/>
        <w:spacing w:after="0"/>
        <w:ind w:firstLine="709"/>
        <w:jc w:val="both"/>
        <w:rPr>
          <w:rFonts w:ascii="Times New Roman" w:hAnsi="Times New Roman"/>
          <w:shd w:val="clear" w:color="auto" w:fill="FFFFFF"/>
        </w:rPr>
      </w:pPr>
      <w:r w:rsidRPr="00DC520A">
        <w:rPr>
          <w:rFonts w:ascii="Times New Roman" w:hAnsi="Times New Roman"/>
          <w:shd w:val="clear" w:color="auto" w:fill="FFFFFF"/>
        </w:rPr>
        <w:t>15. В случае</w:t>
      </w:r>
      <w:proofErr w:type="gramStart"/>
      <w:r w:rsidR="003675AB" w:rsidRPr="00DC520A">
        <w:rPr>
          <w:rFonts w:ascii="Times New Roman" w:hAnsi="Times New Roman"/>
          <w:shd w:val="clear" w:color="auto" w:fill="FFFFFF"/>
        </w:rPr>
        <w:t>,</w:t>
      </w:r>
      <w:proofErr w:type="gramEnd"/>
      <w:r w:rsidRPr="00DC520A">
        <w:rPr>
          <w:rFonts w:ascii="Times New Roman" w:hAnsi="Times New Roman"/>
          <w:shd w:val="clear" w:color="auto" w:fill="FFFFFF"/>
        </w:rPr>
        <w:t xml:space="preserve"> если объект контроля не отнесен органом муниципального земельного контроля к определенной категории риска, он считается отнесенным к категории низкого риска.</w:t>
      </w:r>
    </w:p>
    <w:p w:rsidR="009F454B" w:rsidRPr="00DC520A" w:rsidRDefault="00D65810">
      <w:pPr>
        <w:widowControl w:val="0"/>
        <w:autoSpaceDE w:val="0"/>
        <w:spacing w:after="0"/>
        <w:ind w:firstLine="709"/>
        <w:jc w:val="both"/>
        <w:rPr>
          <w:rFonts w:ascii="Times New Roman" w:eastAsia="Times New Roman" w:hAnsi="Times New Roman"/>
          <w:lang w:eastAsia="ru-RU"/>
        </w:rPr>
      </w:pPr>
      <w:r w:rsidRPr="00DC520A">
        <w:rPr>
          <w:rFonts w:ascii="Times New Roman" w:eastAsia="Times New Roman" w:hAnsi="Times New Roman"/>
          <w:lang w:eastAsia="ru-RU"/>
        </w:rPr>
        <w:t xml:space="preserve">16. При отнесении объектов контроля к категориям риска используются в том числе: </w:t>
      </w:r>
    </w:p>
    <w:p w:rsidR="009F454B" w:rsidRPr="00DC520A" w:rsidRDefault="00D65810">
      <w:pPr>
        <w:widowControl w:val="0"/>
        <w:autoSpaceDE w:val="0"/>
        <w:spacing w:after="0"/>
        <w:ind w:firstLine="709"/>
        <w:jc w:val="both"/>
        <w:rPr>
          <w:rFonts w:ascii="Times New Roman" w:eastAsia="Times New Roman" w:hAnsi="Times New Roman"/>
          <w:lang w:eastAsia="ru-RU"/>
        </w:rPr>
      </w:pPr>
      <w:r w:rsidRPr="00DC520A">
        <w:rPr>
          <w:rFonts w:ascii="Times New Roman" w:eastAsia="Times New Roman" w:hAnsi="Times New Roman"/>
          <w:lang w:eastAsia="ru-RU"/>
        </w:rPr>
        <w:lastRenderedPageBreak/>
        <w:t xml:space="preserve">1) </w:t>
      </w:r>
      <w:r w:rsidR="00766C8B" w:rsidRPr="00DC520A">
        <w:rPr>
          <w:rFonts w:ascii="Times New Roman" w:eastAsia="Times New Roman" w:hAnsi="Times New Roman"/>
          <w:lang w:eastAsia="ru-RU"/>
        </w:rPr>
        <w:t xml:space="preserve">  </w:t>
      </w:r>
      <w:r w:rsidRPr="00DC520A">
        <w:rPr>
          <w:rFonts w:ascii="Times New Roman" w:eastAsia="Times New Roman" w:hAnsi="Times New Roman"/>
          <w:lang w:eastAsia="ru-RU"/>
        </w:rPr>
        <w:t>сведения из Единого государственного реестра недвижимости;</w:t>
      </w:r>
    </w:p>
    <w:p w:rsidR="009F454B" w:rsidRPr="00DC520A" w:rsidRDefault="00D65810">
      <w:pPr>
        <w:widowControl w:val="0"/>
        <w:autoSpaceDE w:val="0"/>
        <w:spacing w:after="0"/>
        <w:ind w:firstLine="709"/>
        <w:jc w:val="both"/>
        <w:rPr>
          <w:rFonts w:ascii="Times New Roman" w:eastAsia="Times New Roman" w:hAnsi="Times New Roman"/>
          <w:lang w:eastAsia="ru-RU"/>
        </w:rPr>
      </w:pPr>
      <w:r w:rsidRPr="00DC520A">
        <w:rPr>
          <w:rFonts w:ascii="Times New Roman" w:eastAsia="Times New Roman" w:hAnsi="Times New Roman"/>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eastAsia="Times New Roman" w:hAnsi="Times New Roman"/>
          <w:lang w:eastAsia="ru-RU"/>
        </w:rPr>
        <w:t xml:space="preserve">3) </w:t>
      </w:r>
      <w:r w:rsidR="00766C8B" w:rsidRPr="00DC520A">
        <w:rPr>
          <w:rFonts w:ascii="Times New Roman" w:eastAsia="Times New Roman" w:hAnsi="Times New Roman"/>
          <w:lang w:eastAsia="ru-RU"/>
        </w:rPr>
        <w:t xml:space="preserve"> </w:t>
      </w:r>
      <w:r w:rsidRPr="00DC520A">
        <w:rPr>
          <w:rFonts w:ascii="Times New Roman" w:eastAsia="Times New Roman" w:hAnsi="Times New Roman"/>
          <w:lang w:eastAsia="ru-RU"/>
        </w:rPr>
        <w:t xml:space="preserve">сведения, полученные </w:t>
      </w:r>
      <w:r w:rsidRPr="00DC520A">
        <w:rPr>
          <w:rFonts w:ascii="Times New Roman" w:hAnsi="Times New Roman"/>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9F454B" w:rsidRPr="00DC520A" w:rsidRDefault="00D65810">
      <w:pPr>
        <w:widowControl w:val="0"/>
        <w:autoSpaceDE w:val="0"/>
        <w:spacing w:after="0"/>
        <w:ind w:firstLine="709"/>
        <w:jc w:val="both"/>
        <w:rPr>
          <w:rFonts w:ascii="Times New Roman" w:hAnsi="Times New Roman"/>
          <w:shd w:val="clear" w:color="auto" w:fill="FFFFFF"/>
        </w:rPr>
      </w:pPr>
      <w:r w:rsidRPr="00DC520A">
        <w:rPr>
          <w:rFonts w:ascii="Times New Roman" w:hAnsi="Times New Roman"/>
          <w:shd w:val="clear" w:color="auto" w:fill="FFFFFF"/>
        </w:rPr>
        <w:t>17. В зависимости от присвоенной категории риска устанавливаются следующие виды и периодичность плановых контрольных мероприятий:</w:t>
      </w:r>
    </w:p>
    <w:p w:rsidR="009F454B" w:rsidRPr="00DC520A" w:rsidRDefault="00D65810">
      <w:pPr>
        <w:autoSpaceDE w:val="0"/>
        <w:spacing w:after="0"/>
        <w:ind w:firstLine="708"/>
        <w:jc w:val="both"/>
        <w:rPr>
          <w:rFonts w:ascii="Times New Roman" w:hAnsi="Times New Roman"/>
        </w:rPr>
      </w:pPr>
      <w:r w:rsidRPr="00DC520A">
        <w:rPr>
          <w:rFonts w:ascii="Times New Roman" w:hAnsi="Times New Roman"/>
          <w:shd w:val="clear" w:color="auto" w:fill="FFFFFF"/>
        </w:rPr>
        <w:t xml:space="preserve">1) в отношении объектов контроля, отнесенных к категории среднего риска </w:t>
      </w:r>
      <w:r w:rsidRPr="00DC520A">
        <w:rPr>
          <w:rFonts w:ascii="Times New Roman" w:eastAsia="Times New Roman" w:hAnsi="Times New Roman"/>
          <w:lang w:eastAsia="ru-RU"/>
        </w:rPr>
        <w:t>–</w:t>
      </w:r>
      <w:r w:rsidR="00795C29">
        <w:rPr>
          <w:rFonts w:ascii="Times New Roman" w:eastAsia="Times New Roman" w:hAnsi="Times New Roman"/>
          <w:lang w:eastAsia="ru-RU"/>
        </w:rPr>
        <w:t xml:space="preserve"> </w:t>
      </w:r>
      <w:r w:rsidRPr="00DC520A">
        <w:rPr>
          <w:rFonts w:ascii="Times New Roman" w:hAnsi="Times New Roman"/>
        </w:rPr>
        <w:t>одно плановое контрольное мероприятие в 3 года</w:t>
      </w:r>
      <w:r w:rsidRPr="00DC520A">
        <w:rPr>
          <w:rFonts w:ascii="Times New Roman" w:eastAsia="Times New Roman" w:hAnsi="Times New Roman"/>
          <w:lang w:eastAsia="ru-RU"/>
        </w:rPr>
        <w:t>;</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eastAsia="Times New Roman" w:hAnsi="Times New Roman"/>
          <w:lang w:eastAsia="ru-RU"/>
        </w:rPr>
        <w:t xml:space="preserve">2) </w:t>
      </w:r>
      <w:r w:rsidRPr="00DC520A">
        <w:rPr>
          <w:rFonts w:ascii="Times New Roman" w:hAnsi="Times New Roman"/>
          <w:shd w:val="clear" w:color="auto" w:fill="FFFFFF"/>
        </w:rPr>
        <w:t xml:space="preserve">в отношении объектов контроля, отнесенных к категории умеренного риска </w:t>
      </w:r>
      <w:r w:rsidRPr="00DC520A">
        <w:rPr>
          <w:rFonts w:ascii="Times New Roman" w:eastAsia="Times New Roman" w:hAnsi="Times New Roman"/>
          <w:lang w:eastAsia="ru-RU"/>
        </w:rPr>
        <w:t>–</w:t>
      </w:r>
      <w:r w:rsidR="00795C29">
        <w:rPr>
          <w:rFonts w:ascii="Times New Roman" w:eastAsia="Times New Roman" w:hAnsi="Times New Roman"/>
          <w:lang w:eastAsia="ru-RU"/>
        </w:rPr>
        <w:t xml:space="preserve"> </w:t>
      </w:r>
      <w:r w:rsidRPr="00DC520A">
        <w:rPr>
          <w:rFonts w:ascii="Times New Roman" w:eastAsia="Times New Roman" w:hAnsi="Times New Roman"/>
          <w:lang w:eastAsia="ru-RU"/>
        </w:rPr>
        <w:t>одно плановое контрольное мероприятие в 5 лет</w:t>
      </w:r>
      <w:r w:rsidR="00451D30" w:rsidRPr="00DC520A">
        <w:rPr>
          <w:rFonts w:ascii="Times New Roman" w:eastAsia="Times New Roman" w:hAnsi="Times New Roman"/>
          <w:lang w:eastAsia="ru-RU"/>
        </w:rPr>
        <w:t>.</w:t>
      </w:r>
      <w:r w:rsidRPr="00DC520A">
        <w:rPr>
          <w:rFonts w:ascii="Times New Roman" w:eastAsia="Times New Roman" w:hAnsi="Times New Roman"/>
          <w:lang w:eastAsia="ru-RU"/>
        </w:rPr>
        <w:t xml:space="preserve"> </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eastAsia="Times New Roman" w:hAnsi="Times New Roman"/>
          <w:lang w:eastAsia="ru-RU"/>
        </w:rPr>
        <w:t xml:space="preserve">18. </w:t>
      </w:r>
      <w:r w:rsidRPr="00DC520A">
        <w:rPr>
          <w:rFonts w:ascii="Times New Roman" w:hAnsi="Times New Roman"/>
          <w:shd w:val="clear" w:color="auto" w:fill="FFFFFF"/>
        </w:rPr>
        <w:t>Плановые контрольные мероприятия в отношении объектов контроля, отнесенных к категории низкого риска, не проводятся.</w:t>
      </w:r>
    </w:p>
    <w:p w:rsidR="009F454B" w:rsidRPr="00F51898" w:rsidRDefault="00D65810">
      <w:pPr>
        <w:widowControl w:val="0"/>
        <w:autoSpaceDE w:val="0"/>
        <w:spacing w:after="0"/>
        <w:ind w:firstLine="709"/>
        <w:jc w:val="both"/>
        <w:rPr>
          <w:rFonts w:ascii="Times New Roman" w:hAnsi="Times New Roman"/>
          <w:color w:val="000000" w:themeColor="text1"/>
        </w:rPr>
      </w:pPr>
      <w:r w:rsidRPr="00DC520A">
        <w:rPr>
          <w:rFonts w:ascii="Times New Roman" w:hAnsi="Times New Roman"/>
          <w:shd w:val="clear" w:color="auto" w:fill="FFFFFF"/>
        </w:rPr>
        <w:t>19. В целях оценки риска причинения вреда (ущерба)</w:t>
      </w:r>
      <w:r w:rsidRPr="00DC520A">
        <w:rPr>
          <w:rFonts w:ascii="Times New Roman" w:hAnsi="Times New Roman"/>
        </w:rPr>
        <w:t xml:space="preserve"> охраняемым законом ценностям</w:t>
      </w:r>
      <w:r w:rsidRPr="00DC520A">
        <w:rPr>
          <w:rFonts w:ascii="Times New Roman" w:hAnsi="Times New Roman"/>
          <w:shd w:val="clear" w:color="auto" w:fill="FFFFFF"/>
        </w:rPr>
        <w:t xml:space="preserve"> устанавливаются индикаторы риска нарушения обязательных требований</w:t>
      </w:r>
      <w:r w:rsidR="002A2390" w:rsidRPr="00DC520A">
        <w:rPr>
          <w:rFonts w:ascii="Times New Roman" w:hAnsi="Times New Roman"/>
          <w:shd w:val="clear" w:color="auto" w:fill="FFFFFF"/>
        </w:rPr>
        <w:t xml:space="preserve"> </w:t>
      </w:r>
      <w:r w:rsidR="002A2390" w:rsidRPr="00F51898">
        <w:rPr>
          <w:rFonts w:ascii="Times New Roman" w:hAnsi="Times New Roman"/>
          <w:color w:val="000000" w:themeColor="text1"/>
          <w:shd w:val="clear" w:color="auto" w:fill="FFFFFF"/>
        </w:rPr>
        <w:t>(приложение 3 к решению).</w:t>
      </w:r>
    </w:p>
    <w:p w:rsidR="009F454B" w:rsidRPr="00DC520A" w:rsidRDefault="00D65810">
      <w:pPr>
        <w:widowControl w:val="0"/>
        <w:autoSpaceDE w:val="0"/>
        <w:spacing w:after="0"/>
        <w:ind w:firstLine="709"/>
        <w:jc w:val="both"/>
        <w:rPr>
          <w:rFonts w:ascii="Times New Roman" w:hAnsi="Times New Roman"/>
          <w:shd w:val="clear" w:color="auto" w:fill="FFFFFF"/>
        </w:rPr>
      </w:pPr>
      <w:r w:rsidRPr="00DC520A">
        <w:rPr>
          <w:rFonts w:ascii="Times New Roman" w:hAnsi="Times New Roman"/>
          <w:shd w:val="clear" w:color="auto" w:fill="FFFFFF"/>
        </w:rP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F454B" w:rsidRPr="00DC520A" w:rsidRDefault="00D65810">
      <w:pPr>
        <w:widowControl w:val="0"/>
        <w:autoSpaceDE w:val="0"/>
        <w:spacing w:after="0"/>
        <w:ind w:firstLine="709"/>
        <w:jc w:val="both"/>
        <w:rPr>
          <w:rFonts w:ascii="Times New Roman" w:hAnsi="Times New Roman"/>
          <w:shd w:val="clear" w:color="auto" w:fill="FFFFFF"/>
        </w:rPr>
      </w:pPr>
      <w:r w:rsidRPr="00DC520A">
        <w:rPr>
          <w:rFonts w:ascii="Times New Roman" w:eastAsia="Times New Roman" w:hAnsi="Times New Roman"/>
          <w:lang w:eastAsia="ru-RU"/>
        </w:rP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sidRPr="00DC520A">
        <w:rPr>
          <w:rFonts w:ascii="Times New Roman" w:hAnsi="Times New Roman"/>
          <w:shd w:val="clear" w:color="auto" w:fill="FFFFFF"/>
        </w:rPr>
        <w:t xml:space="preserve"> Решение о проведении и виде контрольного мероприятия принимается</w:t>
      </w:r>
      <w:r w:rsidR="0014525A" w:rsidRPr="00DC520A">
        <w:rPr>
          <w:rFonts w:ascii="Times New Roman" w:hAnsi="Times New Roman"/>
          <w:shd w:val="clear" w:color="auto" w:fill="FFFFFF"/>
        </w:rPr>
        <w:t xml:space="preserve"> </w:t>
      </w:r>
      <w:r w:rsidR="00D35E34" w:rsidRPr="00DC520A">
        <w:rPr>
          <w:rFonts w:ascii="Times New Roman" w:hAnsi="Times New Roman"/>
          <w:shd w:val="clear" w:color="auto" w:fill="FFFFFF"/>
        </w:rPr>
        <w:t>руководителем органа муниципального земельного контроля.</w:t>
      </w:r>
    </w:p>
    <w:p w:rsidR="004166D8" w:rsidRPr="00DC520A" w:rsidRDefault="004166D8">
      <w:pPr>
        <w:widowControl w:val="0"/>
        <w:autoSpaceDE w:val="0"/>
        <w:spacing w:after="0"/>
        <w:ind w:firstLine="709"/>
        <w:jc w:val="both"/>
        <w:rPr>
          <w:rFonts w:ascii="Times New Roman" w:hAnsi="Times New Roman"/>
          <w:shd w:val="clear" w:color="auto" w:fill="FFFFFF"/>
        </w:rPr>
      </w:pPr>
    </w:p>
    <w:p w:rsidR="00082A5B" w:rsidRPr="00DC520A" w:rsidRDefault="0029437E">
      <w:pPr>
        <w:widowControl w:val="0"/>
        <w:shd w:val="clear" w:color="auto" w:fill="FFFFFF"/>
        <w:autoSpaceDE w:val="0"/>
        <w:spacing w:after="0"/>
        <w:jc w:val="center"/>
        <w:rPr>
          <w:rFonts w:ascii="Times New Roman" w:hAnsi="Times New Roman"/>
          <w:b/>
        </w:rPr>
      </w:pPr>
      <w:r w:rsidRPr="00DC520A">
        <w:rPr>
          <w:rFonts w:ascii="Times New Roman" w:hAnsi="Times New Roman"/>
          <w:b/>
        </w:rPr>
        <w:t xml:space="preserve">Раздел </w:t>
      </w:r>
      <w:r w:rsidR="00D65810" w:rsidRPr="00DC520A">
        <w:rPr>
          <w:rFonts w:ascii="Times New Roman" w:hAnsi="Times New Roman"/>
          <w:b/>
          <w:lang w:val="en-US"/>
        </w:rPr>
        <w:t>III</w:t>
      </w:r>
      <w:r w:rsidR="00D65810" w:rsidRPr="00DC520A">
        <w:rPr>
          <w:rFonts w:ascii="Times New Roman" w:hAnsi="Times New Roman"/>
          <w:b/>
        </w:rPr>
        <w:t xml:space="preserve">. Профилактика рисков причинения вреда (ущерба) </w:t>
      </w:r>
    </w:p>
    <w:p w:rsidR="009F454B" w:rsidRDefault="00D65810" w:rsidP="00082A5B">
      <w:pPr>
        <w:widowControl w:val="0"/>
        <w:shd w:val="clear" w:color="auto" w:fill="FFFFFF"/>
        <w:autoSpaceDE w:val="0"/>
        <w:spacing w:after="0"/>
        <w:jc w:val="center"/>
        <w:rPr>
          <w:rFonts w:ascii="Times New Roman" w:hAnsi="Times New Roman"/>
          <w:b/>
        </w:rPr>
      </w:pPr>
      <w:r w:rsidRPr="00DC520A">
        <w:rPr>
          <w:rFonts w:ascii="Times New Roman" w:hAnsi="Times New Roman"/>
          <w:b/>
        </w:rPr>
        <w:t>охраняемым законом ценностям</w:t>
      </w:r>
    </w:p>
    <w:p w:rsidR="00CE411A" w:rsidRPr="00DC520A" w:rsidRDefault="00CE411A" w:rsidP="00082A5B">
      <w:pPr>
        <w:widowControl w:val="0"/>
        <w:shd w:val="clear" w:color="auto" w:fill="FFFFFF"/>
        <w:autoSpaceDE w:val="0"/>
        <w:spacing w:after="0"/>
        <w:jc w:val="center"/>
        <w:rPr>
          <w:rFonts w:ascii="Times New Roman" w:hAnsi="Times New Roman"/>
          <w:b/>
        </w:rPr>
      </w:pP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22. Профилактика рисков причинения вреда (ущерба) охраняемым законом ценностям направлена на достижение следующих основных целей:</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1" w:name="dst100484"/>
      <w:bookmarkEnd w:id="1"/>
      <w:r w:rsidRPr="00DC520A">
        <w:rPr>
          <w:rFonts w:ascii="Times New Roman" w:eastAsia="Times New Roman" w:hAnsi="Times New Roman"/>
          <w:lang w:eastAsia="ru-RU"/>
        </w:rPr>
        <w:t>1) стимулирование добросовестного соблюдения обязательных требований всеми контролируемыми лицами;</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2" w:name="dst100485"/>
      <w:bookmarkEnd w:id="2"/>
      <w:r w:rsidRPr="00DC520A">
        <w:rPr>
          <w:rFonts w:ascii="Times New Roman" w:eastAsia="Times New Roman" w:hAnsi="Times New Roman"/>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3" w:name="dst100486"/>
      <w:bookmarkEnd w:id="3"/>
      <w:r w:rsidRPr="00DC520A">
        <w:rPr>
          <w:rFonts w:ascii="Times New Roman" w:eastAsia="Times New Roman" w:hAnsi="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4" w:name="dst100487"/>
      <w:bookmarkEnd w:id="4"/>
      <w:r w:rsidRPr="00DC520A">
        <w:rPr>
          <w:rFonts w:ascii="Times New Roman" w:eastAsia="Times New Roman" w:hAnsi="Times New Roman"/>
          <w:lang w:eastAsia="ru-RU"/>
        </w:rPr>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земельного контроля (далее - программа профилактики).</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5" w:name="dst100492"/>
      <w:bookmarkStart w:id="6" w:name="dst100493"/>
      <w:bookmarkStart w:id="7" w:name="dst100494"/>
      <w:bookmarkStart w:id="8" w:name="dst100495"/>
      <w:bookmarkEnd w:id="5"/>
      <w:bookmarkEnd w:id="6"/>
      <w:bookmarkEnd w:id="7"/>
      <w:bookmarkEnd w:id="8"/>
      <w:r w:rsidRPr="00DC520A">
        <w:rPr>
          <w:rFonts w:ascii="Times New Roman" w:eastAsia="Times New Roman" w:hAnsi="Times New Roman"/>
          <w:lang w:eastAsia="ru-RU"/>
        </w:rPr>
        <w:t xml:space="preserve">Профилактические мероприятия, предусмотренные программой профилактики, обязательны для проведения </w:t>
      </w:r>
      <w:r w:rsidR="00495E5F" w:rsidRPr="00DC520A">
        <w:rPr>
          <w:rFonts w:ascii="Times New Roman" w:eastAsia="Times New Roman" w:hAnsi="Times New Roman"/>
          <w:lang w:eastAsia="ru-RU"/>
        </w:rPr>
        <w:t>органом</w:t>
      </w:r>
      <w:r w:rsidRPr="00DC520A">
        <w:rPr>
          <w:rFonts w:ascii="Times New Roman" w:eastAsia="Times New Roman" w:hAnsi="Times New Roman"/>
          <w:lang w:eastAsia="ru-RU"/>
        </w:rPr>
        <w:t xml:space="preserve"> муниципального земельного контроля.</w:t>
      </w:r>
    </w:p>
    <w:p w:rsidR="009F454B" w:rsidRPr="00DC520A" w:rsidRDefault="00D35E34">
      <w:pPr>
        <w:shd w:val="clear" w:color="auto" w:fill="FFFFFF"/>
        <w:spacing w:after="0"/>
        <w:ind w:firstLine="708"/>
        <w:jc w:val="both"/>
        <w:rPr>
          <w:rFonts w:ascii="Times New Roman" w:hAnsi="Times New Roman"/>
        </w:rPr>
      </w:pPr>
      <w:bookmarkStart w:id="9" w:name="dst100496"/>
      <w:bookmarkEnd w:id="9"/>
      <w:r w:rsidRPr="00DC520A">
        <w:rPr>
          <w:rFonts w:ascii="Times New Roman" w:eastAsia="Times New Roman" w:hAnsi="Times New Roman"/>
          <w:lang w:eastAsia="ru-RU"/>
        </w:rPr>
        <w:t xml:space="preserve">Инспектор </w:t>
      </w:r>
      <w:r w:rsidR="00C81DF5" w:rsidRPr="00DC520A">
        <w:rPr>
          <w:rFonts w:ascii="Times New Roman" w:eastAsia="Times New Roman" w:hAnsi="Times New Roman"/>
          <w:lang w:eastAsia="ru-RU"/>
        </w:rPr>
        <w:t>по муниципальному земельному</w:t>
      </w:r>
      <w:r w:rsidR="00D65810" w:rsidRPr="00DC520A">
        <w:rPr>
          <w:rFonts w:ascii="Times New Roman" w:eastAsia="Times New Roman" w:hAnsi="Times New Roman"/>
          <w:lang w:eastAsia="ru-RU"/>
        </w:rPr>
        <w:t xml:space="preserve"> контрол</w:t>
      </w:r>
      <w:r w:rsidR="00C81DF5" w:rsidRPr="00DC520A">
        <w:rPr>
          <w:rFonts w:ascii="Times New Roman" w:eastAsia="Times New Roman" w:hAnsi="Times New Roman"/>
          <w:lang w:eastAsia="ru-RU"/>
        </w:rPr>
        <w:t>ю</w:t>
      </w:r>
      <w:r w:rsidR="00D65810" w:rsidRPr="00DC520A">
        <w:rPr>
          <w:rFonts w:ascii="Times New Roman" w:eastAsia="Times New Roman" w:hAnsi="Times New Roman"/>
          <w:lang w:eastAsia="ru-RU"/>
        </w:rPr>
        <w:t xml:space="preserve"> может проводить профилактические мероприятия, не предусмотренные программой профилактики.</w:t>
      </w:r>
    </w:p>
    <w:p w:rsidR="009F454B" w:rsidRPr="00DC520A" w:rsidRDefault="00D65810">
      <w:pPr>
        <w:shd w:val="clear" w:color="auto" w:fill="FFFFFF"/>
        <w:spacing w:after="0"/>
        <w:ind w:firstLine="708"/>
        <w:jc w:val="both"/>
        <w:rPr>
          <w:rFonts w:ascii="Times New Roman" w:hAnsi="Times New Roman"/>
        </w:rPr>
      </w:pPr>
      <w:r w:rsidRPr="00DC520A">
        <w:rPr>
          <w:rFonts w:ascii="Times New Roman" w:eastAsia="Times New Roman" w:hAnsi="Times New Roman"/>
          <w:lang w:eastAsia="ru-RU"/>
        </w:rPr>
        <w:t xml:space="preserve">24. </w:t>
      </w:r>
      <w:r w:rsidR="00C81DF5" w:rsidRPr="00DC520A">
        <w:rPr>
          <w:rFonts w:ascii="Times New Roman" w:eastAsia="Times New Roman" w:hAnsi="Times New Roman"/>
          <w:lang w:eastAsia="ru-RU"/>
        </w:rPr>
        <w:t xml:space="preserve">Инспектор по муниципальному земельному контролю </w:t>
      </w:r>
      <w:r w:rsidRPr="00DC520A">
        <w:rPr>
          <w:rFonts w:ascii="Times New Roman" w:eastAsia="Times New Roman" w:hAnsi="Times New Roman"/>
          <w:lang w:eastAsia="ru-RU"/>
        </w:rPr>
        <w:t>проводит следующие профилактические мероприятия: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10" w:name="dst100499"/>
      <w:bookmarkEnd w:id="10"/>
      <w:r w:rsidRPr="00DC520A">
        <w:rPr>
          <w:rFonts w:ascii="Times New Roman" w:eastAsia="Times New Roman" w:hAnsi="Times New Roman"/>
          <w:lang w:eastAsia="ru-RU"/>
        </w:rPr>
        <w:t>1) информирование;</w:t>
      </w:r>
    </w:p>
    <w:p w:rsidR="009F454B" w:rsidRPr="00DC520A" w:rsidRDefault="00D65810">
      <w:pPr>
        <w:shd w:val="clear" w:color="auto" w:fill="FFFFFF"/>
        <w:spacing w:after="0"/>
        <w:ind w:firstLine="708"/>
        <w:jc w:val="both"/>
        <w:rPr>
          <w:rFonts w:ascii="Times New Roman" w:hAnsi="Times New Roman"/>
        </w:rPr>
      </w:pPr>
      <w:bookmarkStart w:id="11" w:name="dst100500"/>
      <w:bookmarkStart w:id="12" w:name="dst100501"/>
      <w:bookmarkStart w:id="13" w:name="dst100502"/>
      <w:bookmarkEnd w:id="11"/>
      <w:bookmarkEnd w:id="12"/>
      <w:bookmarkEnd w:id="13"/>
      <w:r w:rsidRPr="00DC520A">
        <w:rPr>
          <w:rFonts w:ascii="Times New Roman" w:eastAsia="Times New Roman" w:hAnsi="Times New Roman"/>
          <w:lang w:eastAsia="ru-RU"/>
        </w:rPr>
        <w:t xml:space="preserve">2) </w:t>
      </w:r>
      <w:bookmarkStart w:id="14" w:name="dst100503"/>
      <w:bookmarkEnd w:id="14"/>
      <w:r w:rsidRPr="00DC520A">
        <w:rPr>
          <w:rFonts w:ascii="Times New Roman" w:eastAsia="Times New Roman" w:hAnsi="Times New Roman"/>
          <w:lang w:eastAsia="ru-RU"/>
        </w:rPr>
        <w:t xml:space="preserve">объявление предостережения о недопустимости нарушения обязательных требований (далее </w:t>
      </w:r>
      <w:r w:rsidRPr="00DC520A">
        <w:rPr>
          <w:rFonts w:ascii="Times New Roman" w:hAnsi="Times New Roman"/>
        </w:rPr>
        <w:t xml:space="preserve">– </w:t>
      </w:r>
      <w:r w:rsidRPr="00DC520A">
        <w:rPr>
          <w:rFonts w:ascii="Times New Roman" w:eastAsia="Times New Roman" w:hAnsi="Times New Roman"/>
          <w:lang w:eastAsia="ru-RU"/>
        </w:rPr>
        <w:t>предостережение);</w:t>
      </w: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3) консультирование;</w:t>
      </w:r>
    </w:p>
    <w:p w:rsidR="009F454B" w:rsidRPr="00DC520A" w:rsidRDefault="00D65810" w:rsidP="00EF3A1D">
      <w:pPr>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4) обобщен</w:t>
      </w:r>
      <w:r w:rsidR="003110A3" w:rsidRPr="00DC520A">
        <w:rPr>
          <w:rFonts w:ascii="Times New Roman" w:eastAsia="Times New Roman" w:hAnsi="Times New Roman"/>
          <w:lang w:eastAsia="ru-RU"/>
        </w:rPr>
        <w:t>ие правоприменительной практики;</w:t>
      </w:r>
    </w:p>
    <w:p w:rsidR="003110A3" w:rsidRDefault="003110A3" w:rsidP="00EF3A1D">
      <w:pPr>
        <w:spacing w:after="0"/>
        <w:ind w:firstLine="708"/>
        <w:jc w:val="both"/>
        <w:rPr>
          <w:rFonts w:ascii="Times New Roman" w:eastAsia="Times New Roman" w:hAnsi="Times New Roman"/>
          <w:color w:val="000000" w:themeColor="text1"/>
          <w:lang w:eastAsia="ru-RU"/>
        </w:rPr>
      </w:pPr>
      <w:r w:rsidRPr="00F51898">
        <w:rPr>
          <w:rFonts w:ascii="Times New Roman" w:eastAsia="Times New Roman" w:hAnsi="Times New Roman"/>
          <w:color w:val="000000" w:themeColor="text1"/>
          <w:lang w:eastAsia="ru-RU"/>
        </w:rPr>
        <w:t>5) профилактический визит.</w:t>
      </w:r>
    </w:p>
    <w:p w:rsidR="000E7A33" w:rsidRPr="000E7A33" w:rsidRDefault="000E7A33" w:rsidP="00EF3A1D">
      <w:pPr>
        <w:spacing w:after="0"/>
        <w:ind w:firstLine="708"/>
        <w:jc w:val="both"/>
        <w:rPr>
          <w:rFonts w:ascii="Times New Roman" w:eastAsia="Times New Roman" w:hAnsi="Times New Roman"/>
          <w:color w:val="000000" w:themeColor="text1"/>
          <w:lang w:eastAsia="ru-RU"/>
        </w:rPr>
      </w:pPr>
      <w:r w:rsidRPr="000E7A33">
        <w:rPr>
          <w:rFonts w:ascii="Times New Roman" w:eastAsia="Times New Roman" w:hAnsi="Times New Roman"/>
          <w:color w:val="000000" w:themeColor="text1"/>
          <w:lang w:eastAsia="ru-RU"/>
        </w:rPr>
        <w:t>(подпункт 5 введен Решением Думы городского округа Красноуральск от 12.09.2024 № 142)</w:t>
      </w:r>
    </w:p>
    <w:p w:rsidR="009F454B" w:rsidRPr="00DC520A" w:rsidRDefault="00D65810">
      <w:pPr>
        <w:shd w:val="clear" w:color="auto" w:fill="FFFFFF"/>
        <w:spacing w:after="0"/>
        <w:ind w:firstLine="708"/>
        <w:jc w:val="both"/>
        <w:rPr>
          <w:rFonts w:ascii="Times New Roman" w:hAnsi="Times New Roman"/>
        </w:rPr>
      </w:pPr>
      <w:bookmarkStart w:id="15" w:name="dst100504"/>
      <w:bookmarkStart w:id="16" w:name="dst100505"/>
      <w:bookmarkStart w:id="17" w:name="dst100506"/>
      <w:bookmarkStart w:id="18" w:name="dst100507"/>
      <w:bookmarkStart w:id="19" w:name="dst100508"/>
      <w:bookmarkEnd w:id="15"/>
      <w:bookmarkEnd w:id="16"/>
      <w:bookmarkEnd w:id="17"/>
      <w:bookmarkEnd w:id="18"/>
      <w:bookmarkEnd w:id="19"/>
      <w:r w:rsidRPr="00DC520A">
        <w:rPr>
          <w:rFonts w:ascii="Times New Roman" w:eastAsia="Times New Roman" w:hAnsi="Times New Roman"/>
          <w:lang w:eastAsia="ru-RU"/>
        </w:rPr>
        <w:t xml:space="preserve">25. </w:t>
      </w:r>
      <w:proofErr w:type="gramStart"/>
      <w:r w:rsidRPr="00DC520A">
        <w:rPr>
          <w:rFonts w:ascii="Times New Roman" w:eastAsia="Times New Roman" w:hAnsi="Times New Roman"/>
          <w:lang w:eastAsia="ru-RU"/>
        </w:rPr>
        <w:t>Информирование</w:t>
      </w:r>
      <w:bookmarkStart w:id="20" w:name="dst100511"/>
      <w:bookmarkEnd w:id="20"/>
      <w:r w:rsidRPr="00DC520A">
        <w:rPr>
          <w:rFonts w:ascii="Times New Roman" w:eastAsia="Times New Roman" w:hAnsi="Times New Roman"/>
          <w:lang w:eastAsia="ru-RU"/>
        </w:rPr>
        <w:t xml:space="preserve"> осуществляется путем размещения сведений по вопросам соблюдения обязательных требований, предусмотренных </w:t>
      </w:r>
      <w:r w:rsidRPr="00DC520A">
        <w:rPr>
          <w:rFonts w:ascii="Times New Roman" w:hAnsi="Times New Roman"/>
        </w:rPr>
        <w:t xml:space="preserve">частью 3 статьи 46 Федерального закона от 31 июля 2020 </w:t>
      </w:r>
      <w:r w:rsidRPr="00DC520A">
        <w:rPr>
          <w:rFonts w:ascii="Times New Roman" w:hAnsi="Times New Roman"/>
        </w:rPr>
        <w:lastRenderedPageBreak/>
        <w:t>года № 248-ФЗ «О государственном контроле (надзоре) и муниципальном контроле в Российской Федерации»</w:t>
      </w:r>
      <w:r w:rsidR="002C2C5D" w:rsidRPr="00DC520A">
        <w:rPr>
          <w:rFonts w:ascii="Times New Roman" w:hAnsi="Times New Roman"/>
        </w:rPr>
        <w:t xml:space="preserve">, </w:t>
      </w:r>
      <w:r w:rsidRPr="00DC520A">
        <w:rPr>
          <w:rFonts w:ascii="Times New Roman" w:eastAsia="Times New Roman" w:hAnsi="Times New Roman"/>
          <w:lang w:eastAsia="ru-RU"/>
        </w:rPr>
        <w:t>на официальном сайте</w:t>
      </w:r>
      <w:r w:rsidR="002C2C5D" w:rsidRPr="00DC520A">
        <w:rPr>
          <w:rFonts w:ascii="Times New Roman" w:eastAsia="Times New Roman" w:hAnsi="Times New Roman"/>
          <w:lang w:eastAsia="ru-RU"/>
        </w:rPr>
        <w:t xml:space="preserve"> органов местного самоуправления</w:t>
      </w:r>
      <w:r w:rsidR="00082A5B" w:rsidRPr="00DC520A">
        <w:rPr>
          <w:rFonts w:ascii="Times New Roman" w:eastAsia="Times New Roman" w:hAnsi="Times New Roman"/>
          <w:lang w:eastAsia="ru-RU"/>
        </w:rPr>
        <w:t xml:space="preserve"> </w:t>
      </w:r>
      <w:r w:rsidR="00795C29" w:rsidRPr="00F51898">
        <w:rPr>
          <w:rFonts w:ascii="Times New Roman" w:eastAsia="Times New Roman" w:hAnsi="Times New Roman"/>
          <w:color w:val="000000" w:themeColor="text1"/>
          <w:lang w:eastAsia="ru-RU"/>
        </w:rPr>
        <w:t>муниципального</w:t>
      </w:r>
      <w:r w:rsidR="00CA0752" w:rsidRPr="00DC520A">
        <w:rPr>
          <w:rFonts w:ascii="Times New Roman" w:eastAsia="Times New Roman" w:hAnsi="Times New Roman"/>
          <w:lang w:eastAsia="ru-RU"/>
        </w:rPr>
        <w:t xml:space="preserve"> округа Красноуральск</w:t>
      </w:r>
      <w:r w:rsidRPr="00DC520A">
        <w:rPr>
          <w:rFonts w:ascii="Times New Roman" w:eastAsia="Times New Roman" w:hAnsi="Times New Roman"/>
          <w:lang w:eastAsia="ru-RU"/>
        </w:rPr>
        <w:t xml:space="preserve"> в сети «Интернет» </w:t>
      </w:r>
      <w:r w:rsidR="00082A5B" w:rsidRPr="00DC520A">
        <w:rPr>
          <w:rFonts w:ascii="Times New Roman" w:eastAsia="Times New Roman" w:hAnsi="Times New Roman"/>
          <w:lang w:eastAsia="ru-RU"/>
        </w:rPr>
        <w:t>(</w:t>
      </w:r>
      <w:r w:rsidRPr="00DC520A">
        <w:rPr>
          <w:rFonts w:ascii="Times New Roman" w:hAnsi="Times New Roman"/>
        </w:rPr>
        <w:t>http://</w:t>
      </w:r>
      <w:proofErr w:type="spellStart"/>
      <w:r w:rsidRPr="00DC520A">
        <w:rPr>
          <w:rFonts w:ascii="Times New Roman" w:hAnsi="Times New Roman"/>
          <w:lang w:val="en-US"/>
        </w:rPr>
        <w:t>krur</w:t>
      </w:r>
      <w:proofErr w:type="spellEnd"/>
      <w:r w:rsidRPr="00DC520A">
        <w:rPr>
          <w:rFonts w:ascii="Times New Roman" w:hAnsi="Times New Roman"/>
        </w:rPr>
        <w:t>.</w:t>
      </w:r>
      <w:proofErr w:type="spellStart"/>
      <w:r w:rsidRPr="00DC520A">
        <w:rPr>
          <w:rFonts w:ascii="Times New Roman" w:hAnsi="Times New Roman"/>
          <w:lang w:val="en-US"/>
        </w:rPr>
        <w:t>midural</w:t>
      </w:r>
      <w:proofErr w:type="spellEnd"/>
      <w:r w:rsidRPr="00DC520A">
        <w:rPr>
          <w:rFonts w:ascii="Times New Roman" w:hAnsi="Times New Roman"/>
        </w:rPr>
        <w:t>.</w:t>
      </w:r>
      <w:proofErr w:type="spellStart"/>
      <w:r w:rsidRPr="00DC520A">
        <w:rPr>
          <w:rFonts w:ascii="Times New Roman" w:hAnsi="Times New Roman"/>
        </w:rPr>
        <w:t>ru</w:t>
      </w:r>
      <w:proofErr w:type="spellEnd"/>
      <w:r w:rsidR="00082A5B" w:rsidRPr="00DC520A">
        <w:rPr>
          <w:rFonts w:ascii="Times New Roman" w:hAnsi="Times New Roman"/>
        </w:rPr>
        <w:t>)</w:t>
      </w:r>
      <w:r w:rsidRPr="00DC520A">
        <w:rPr>
          <w:rFonts w:ascii="Times New Roman" w:eastAsia="Times New Roman" w:hAnsi="Times New Roman"/>
          <w:lang w:eastAsia="ru-RU"/>
        </w:rPr>
        <w:t>, в средствах массовой информации и в иных формах.</w:t>
      </w:r>
      <w:proofErr w:type="gramEnd"/>
    </w:p>
    <w:p w:rsidR="009F454B" w:rsidRPr="00DC520A" w:rsidRDefault="00D65810">
      <w:pPr>
        <w:autoSpaceDE w:val="0"/>
        <w:spacing w:after="0"/>
        <w:ind w:firstLine="708"/>
        <w:jc w:val="both"/>
        <w:rPr>
          <w:rFonts w:ascii="Times New Roman" w:hAnsi="Times New Roman"/>
        </w:rPr>
      </w:pPr>
      <w:bookmarkStart w:id="21" w:name="dst100512"/>
      <w:bookmarkEnd w:id="21"/>
      <w:r w:rsidRPr="00DC520A">
        <w:rPr>
          <w:rFonts w:ascii="Times New Roman" w:eastAsia="Times New Roman" w:hAnsi="Times New Roman"/>
          <w:lang w:eastAsia="ru-RU"/>
        </w:rPr>
        <w:t xml:space="preserve">26. </w:t>
      </w:r>
      <w:bookmarkStart w:id="22" w:name="dst100549"/>
      <w:bookmarkEnd w:id="22"/>
      <w:proofErr w:type="gramStart"/>
      <w:r w:rsidRPr="00DC520A">
        <w:rPr>
          <w:rFonts w:ascii="Times New Roman" w:hAnsi="Times New Roman"/>
          <w:lang w:eastAsia="ru-RU"/>
        </w:rP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w:t>
      </w:r>
      <w:proofErr w:type="gramEnd"/>
      <w:r w:rsidRPr="00DC520A">
        <w:rPr>
          <w:rFonts w:ascii="Times New Roman" w:hAnsi="Times New Roman"/>
          <w:lang w:eastAsia="ru-RU"/>
        </w:rPr>
        <w:t xml:space="preserve"> предлагает принять меры по обеспечению соблюдения обязательных требований.</w:t>
      </w: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4678B3" w:rsidRPr="00DC520A" w:rsidRDefault="00D65810" w:rsidP="00EA12B8">
      <w:pPr>
        <w:shd w:val="clear" w:color="auto" w:fill="FFFFFF"/>
        <w:spacing w:after="0"/>
        <w:ind w:firstLine="708"/>
        <w:jc w:val="both"/>
        <w:rPr>
          <w:rFonts w:ascii="Times New Roman" w:eastAsia="Times New Roman" w:hAnsi="Times New Roman"/>
          <w:lang w:eastAsia="ru-RU"/>
        </w:rPr>
      </w:pPr>
      <w:bookmarkStart w:id="23" w:name="dst100550"/>
      <w:bookmarkStart w:id="24" w:name="dst100551"/>
      <w:bookmarkEnd w:id="23"/>
      <w:bookmarkEnd w:id="24"/>
      <w:r w:rsidRPr="00DC520A">
        <w:rPr>
          <w:rFonts w:ascii="Times New Roman" w:eastAsia="Times New Roman" w:hAnsi="Times New Roman"/>
          <w:lang w:eastAsia="ru-RU"/>
        </w:rPr>
        <w:t xml:space="preserve">28. Контролируемое лицо вправе </w:t>
      </w:r>
      <w:r w:rsidR="0083573C" w:rsidRPr="00DC520A">
        <w:rPr>
          <w:rFonts w:ascii="Times New Roman" w:eastAsia="Times New Roman" w:hAnsi="Times New Roman"/>
        </w:rPr>
        <w:t>в течение 1</w:t>
      </w:r>
      <w:r w:rsidR="00DD539B" w:rsidRPr="00DC520A">
        <w:rPr>
          <w:rFonts w:ascii="Times New Roman" w:eastAsia="Times New Roman" w:hAnsi="Times New Roman"/>
        </w:rPr>
        <w:t>5</w:t>
      </w:r>
      <w:r w:rsidR="002B4D3E" w:rsidRPr="00DC520A">
        <w:rPr>
          <w:rFonts w:ascii="Times New Roman" w:eastAsia="Times New Roman" w:hAnsi="Times New Roman"/>
        </w:rPr>
        <w:t xml:space="preserve"> </w:t>
      </w:r>
      <w:r w:rsidR="00DD539B" w:rsidRPr="00DC520A">
        <w:rPr>
          <w:rFonts w:ascii="Times New Roman" w:eastAsia="Times New Roman" w:hAnsi="Times New Roman"/>
        </w:rPr>
        <w:t>календарных</w:t>
      </w:r>
      <w:r w:rsidR="0083573C" w:rsidRPr="00DC520A">
        <w:rPr>
          <w:rFonts w:ascii="Times New Roman" w:eastAsia="Times New Roman" w:hAnsi="Times New Roman"/>
        </w:rPr>
        <w:t xml:space="preserve"> дней </w:t>
      </w:r>
      <w:r w:rsidR="00DD539B" w:rsidRPr="00DC520A">
        <w:rPr>
          <w:rFonts w:ascii="Times New Roman" w:eastAsia="Times New Roman" w:hAnsi="Times New Roman"/>
        </w:rPr>
        <w:t xml:space="preserve">с момента </w:t>
      </w:r>
      <w:r w:rsidRPr="00DC520A">
        <w:rPr>
          <w:rFonts w:ascii="Times New Roman" w:eastAsia="Times New Roman" w:hAnsi="Times New Roman"/>
          <w:lang w:eastAsia="ru-RU"/>
        </w:rPr>
        <w:t xml:space="preserve">получения предостережения подать в </w:t>
      </w:r>
      <w:r w:rsidR="00555621" w:rsidRPr="00DC520A">
        <w:rPr>
          <w:rFonts w:ascii="Times New Roman" w:eastAsia="Times New Roman" w:hAnsi="Times New Roman"/>
          <w:lang w:eastAsia="ru-RU"/>
        </w:rPr>
        <w:t>орган</w:t>
      </w:r>
      <w:r w:rsidRPr="00DC520A">
        <w:rPr>
          <w:rFonts w:ascii="Times New Roman" w:eastAsia="Times New Roman" w:hAnsi="Times New Roman"/>
          <w:lang w:eastAsia="ru-RU"/>
        </w:rPr>
        <w:t xml:space="preserve"> муниципального земельного контроля</w:t>
      </w:r>
      <w:r w:rsidR="00DD539B" w:rsidRPr="00DC520A">
        <w:rPr>
          <w:rFonts w:ascii="Times New Roman" w:eastAsia="Times New Roman" w:hAnsi="Times New Roman"/>
          <w:lang w:eastAsia="ru-RU"/>
        </w:rPr>
        <w:t>, объявивший предостережение,</w:t>
      </w:r>
      <w:r w:rsidRPr="00DC520A">
        <w:rPr>
          <w:rFonts w:ascii="Times New Roman" w:eastAsia="Times New Roman" w:hAnsi="Times New Roman"/>
          <w:lang w:eastAsia="ru-RU"/>
        </w:rPr>
        <w:t xml:space="preserve"> возражение в отношении указанного предостережения</w:t>
      </w:r>
      <w:r w:rsidR="004678B3" w:rsidRPr="00DC520A">
        <w:rPr>
          <w:rFonts w:ascii="Times New Roman" w:eastAsia="Times New Roman" w:hAnsi="Times New Roman"/>
          <w:lang w:eastAsia="ru-RU"/>
        </w:rPr>
        <w:t>, содержащее следующие сведения:</w:t>
      </w:r>
    </w:p>
    <w:p w:rsidR="004678B3" w:rsidRPr="00DC520A" w:rsidRDefault="0029437E" w:rsidP="004678B3">
      <w:pPr>
        <w:pStyle w:val="pt-a-000018"/>
        <w:spacing w:before="0" w:after="0"/>
        <w:ind w:firstLine="709"/>
        <w:jc w:val="both"/>
        <w:rPr>
          <w:sz w:val="22"/>
          <w:szCs w:val="22"/>
        </w:rPr>
      </w:pPr>
      <w:r w:rsidRPr="00DC520A">
        <w:rPr>
          <w:rStyle w:val="pt-a0-000004"/>
          <w:sz w:val="22"/>
          <w:szCs w:val="22"/>
        </w:rPr>
        <w:t>1</w:t>
      </w:r>
      <w:r w:rsidR="004678B3" w:rsidRPr="00DC520A">
        <w:rPr>
          <w:rStyle w:val="pt-a0-000004"/>
          <w:sz w:val="22"/>
          <w:szCs w:val="22"/>
        </w:rPr>
        <w:t>) наименование контрольного органа, в который направляется возражение;</w:t>
      </w:r>
    </w:p>
    <w:p w:rsidR="004678B3" w:rsidRPr="00DC520A" w:rsidRDefault="0029437E" w:rsidP="004678B3">
      <w:pPr>
        <w:pStyle w:val="pt-a-000018"/>
        <w:spacing w:before="0" w:after="0"/>
        <w:ind w:firstLine="709"/>
        <w:jc w:val="both"/>
        <w:rPr>
          <w:sz w:val="22"/>
          <w:szCs w:val="22"/>
        </w:rPr>
      </w:pPr>
      <w:proofErr w:type="gramStart"/>
      <w:r w:rsidRPr="00DC520A">
        <w:rPr>
          <w:rStyle w:val="pt-a0-000004"/>
          <w:sz w:val="22"/>
          <w:szCs w:val="22"/>
        </w:rPr>
        <w:t>2</w:t>
      </w:r>
      <w:r w:rsidR="004678B3" w:rsidRPr="00DC520A">
        <w:rPr>
          <w:rStyle w:val="pt-a0-000004"/>
          <w:sz w:val="22"/>
          <w:szCs w:val="22"/>
        </w:rPr>
        <w:t xml:space="preserve">) наименование юридического лица, фамилию, имя и отчество (последнее </w:t>
      </w:r>
      <w:r w:rsidR="007C2FE8" w:rsidRPr="00DC520A">
        <w:rPr>
          <w:rStyle w:val="pt-a0-000004"/>
          <w:sz w:val="22"/>
          <w:szCs w:val="22"/>
        </w:rPr>
        <w:t>–</w:t>
      </w:r>
      <w:r w:rsidR="004678B3" w:rsidRPr="00DC520A">
        <w:rPr>
          <w:rStyle w:val="pt-a0-000004"/>
          <w:sz w:val="22"/>
          <w:szCs w:val="22"/>
        </w:rPr>
        <w:t xml:space="preserve"> при</w:t>
      </w:r>
      <w:r w:rsidR="0014525A" w:rsidRPr="00DC520A">
        <w:rPr>
          <w:rStyle w:val="pt-a0-000004"/>
          <w:sz w:val="22"/>
          <w:szCs w:val="22"/>
        </w:rPr>
        <w:t xml:space="preserve"> </w:t>
      </w:r>
      <w:r w:rsidR="004678B3" w:rsidRPr="00DC520A">
        <w:rPr>
          <w:rStyle w:val="pt-a0-000004"/>
          <w:sz w:val="22"/>
          <w:szCs w:val="22"/>
        </w:rPr>
        <w:t>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w:t>
      </w:r>
      <w:r w:rsidR="0014525A" w:rsidRPr="00DC520A">
        <w:rPr>
          <w:rStyle w:val="pt-a0-000004"/>
          <w:sz w:val="22"/>
          <w:szCs w:val="22"/>
        </w:rPr>
        <w:t xml:space="preserve"> </w:t>
      </w:r>
      <w:r w:rsidR="004678B3" w:rsidRPr="00DC520A">
        <w:rPr>
          <w:rStyle w:val="pt-a0-000004"/>
          <w:sz w:val="22"/>
          <w:szCs w:val="22"/>
        </w:rPr>
        <w:t>по которым должен быть направлен ответ контролируемому лицу;</w:t>
      </w:r>
      <w:proofErr w:type="gramEnd"/>
    </w:p>
    <w:p w:rsidR="004678B3" w:rsidRPr="00DC520A" w:rsidRDefault="0029437E" w:rsidP="004678B3">
      <w:pPr>
        <w:pStyle w:val="pt-a-000018"/>
        <w:spacing w:before="0" w:after="0"/>
        <w:ind w:firstLine="709"/>
        <w:jc w:val="both"/>
        <w:rPr>
          <w:sz w:val="22"/>
          <w:szCs w:val="22"/>
        </w:rPr>
      </w:pPr>
      <w:r w:rsidRPr="00DC520A">
        <w:rPr>
          <w:rStyle w:val="pt-a0-000004"/>
          <w:sz w:val="22"/>
          <w:szCs w:val="22"/>
        </w:rPr>
        <w:t>3</w:t>
      </w:r>
      <w:r w:rsidR="004678B3" w:rsidRPr="00DC520A">
        <w:rPr>
          <w:rStyle w:val="pt-a0-000004"/>
          <w:sz w:val="22"/>
          <w:szCs w:val="22"/>
        </w:rPr>
        <w:t>) идентификационный номер налогоплательщика - юридического лица, индивидуального предпринимателя, гражданина;</w:t>
      </w:r>
    </w:p>
    <w:p w:rsidR="004678B3" w:rsidRPr="00DC520A" w:rsidRDefault="0029437E" w:rsidP="004678B3">
      <w:pPr>
        <w:pStyle w:val="pt-a-000018"/>
        <w:spacing w:before="0" w:after="0"/>
        <w:ind w:firstLine="709"/>
        <w:jc w:val="both"/>
        <w:rPr>
          <w:sz w:val="22"/>
          <w:szCs w:val="22"/>
        </w:rPr>
      </w:pPr>
      <w:r w:rsidRPr="00DC520A">
        <w:rPr>
          <w:rStyle w:val="pt-a0-000004"/>
          <w:sz w:val="22"/>
          <w:szCs w:val="22"/>
        </w:rPr>
        <w:t>4</w:t>
      </w:r>
      <w:r w:rsidR="004678B3" w:rsidRPr="00DC520A">
        <w:rPr>
          <w:rStyle w:val="pt-a0-000004"/>
          <w:sz w:val="22"/>
          <w:szCs w:val="22"/>
        </w:rPr>
        <w:t>) дату и номер предостережения,</w:t>
      </w:r>
      <w:r w:rsidR="00765CBD" w:rsidRPr="00DC520A">
        <w:rPr>
          <w:rStyle w:val="pt-a0-000004"/>
          <w:sz w:val="22"/>
          <w:szCs w:val="22"/>
        </w:rPr>
        <w:t xml:space="preserve"> </w:t>
      </w:r>
      <w:r w:rsidR="004678B3" w:rsidRPr="00DC520A">
        <w:rPr>
          <w:sz w:val="22"/>
          <w:szCs w:val="22"/>
        </w:rPr>
        <w:t>направленного в адрес контролируемого лица</w:t>
      </w:r>
      <w:r w:rsidR="004678B3" w:rsidRPr="00DC520A">
        <w:rPr>
          <w:rStyle w:val="pt-a0-000004"/>
          <w:sz w:val="22"/>
          <w:szCs w:val="22"/>
        </w:rPr>
        <w:t>;</w:t>
      </w:r>
    </w:p>
    <w:p w:rsidR="004678B3" w:rsidRPr="00DC520A" w:rsidRDefault="0029437E" w:rsidP="004678B3">
      <w:pPr>
        <w:pStyle w:val="pt-a-000018"/>
        <w:spacing w:before="0" w:after="0"/>
        <w:ind w:firstLine="709"/>
        <w:jc w:val="both"/>
        <w:rPr>
          <w:sz w:val="22"/>
          <w:szCs w:val="22"/>
        </w:rPr>
      </w:pPr>
      <w:r w:rsidRPr="00DC520A">
        <w:rPr>
          <w:rStyle w:val="pt-a0-000004"/>
          <w:sz w:val="22"/>
          <w:szCs w:val="22"/>
        </w:rPr>
        <w:t>5</w:t>
      </w:r>
      <w:r w:rsidR="004678B3" w:rsidRPr="00DC520A">
        <w:rPr>
          <w:rStyle w:val="pt-a0-000004"/>
          <w:sz w:val="22"/>
          <w:szCs w:val="22"/>
        </w:rPr>
        <w:t xml:space="preserve">) доводы, на основании которых контролируемое лицо </w:t>
      </w:r>
      <w:proofErr w:type="gramStart"/>
      <w:r w:rsidR="004678B3" w:rsidRPr="00DC520A">
        <w:rPr>
          <w:rStyle w:val="pt-a0-000004"/>
          <w:sz w:val="22"/>
          <w:szCs w:val="22"/>
        </w:rPr>
        <w:t>не согласно</w:t>
      </w:r>
      <w:proofErr w:type="gramEnd"/>
      <w:r w:rsidR="004678B3" w:rsidRPr="00DC520A">
        <w:rPr>
          <w:rStyle w:val="pt-a0-000004"/>
          <w:sz w:val="22"/>
          <w:szCs w:val="22"/>
        </w:rPr>
        <w:t xml:space="preserve"> с объявленным предостережением;</w:t>
      </w:r>
    </w:p>
    <w:p w:rsidR="004678B3" w:rsidRPr="00DC520A" w:rsidRDefault="0029437E" w:rsidP="004678B3">
      <w:pPr>
        <w:pStyle w:val="pt-a-000018"/>
        <w:spacing w:before="0" w:after="0"/>
        <w:ind w:firstLine="709"/>
        <w:jc w:val="both"/>
        <w:rPr>
          <w:sz w:val="22"/>
          <w:szCs w:val="22"/>
        </w:rPr>
      </w:pPr>
      <w:r w:rsidRPr="00DC520A">
        <w:rPr>
          <w:rStyle w:val="pt-a0-000004"/>
          <w:sz w:val="22"/>
          <w:szCs w:val="22"/>
        </w:rPr>
        <w:t>6</w:t>
      </w:r>
      <w:r w:rsidR="004678B3" w:rsidRPr="00DC520A">
        <w:rPr>
          <w:rStyle w:val="pt-a0-000004"/>
          <w:sz w:val="22"/>
          <w:szCs w:val="22"/>
        </w:rPr>
        <w:t>) дату получения предостережения контролируемым лицом;</w:t>
      </w:r>
    </w:p>
    <w:p w:rsidR="004678B3" w:rsidRPr="00DC520A" w:rsidRDefault="0029437E" w:rsidP="004678B3">
      <w:pPr>
        <w:pStyle w:val="pt-a-000018"/>
        <w:spacing w:before="0" w:after="0"/>
        <w:ind w:firstLine="709"/>
        <w:jc w:val="both"/>
        <w:rPr>
          <w:sz w:val="22"/>
          <w:szCs w:val="22"/>
        </w:rPr>
      </w:pPr>
      <w:r w:rsidRPr="00DC520A">
        <w:rPr>
          <w:rStyle w:val="pt-a0-000004"/>
          <w:sz w:val="22"/>
          <w:szCs w:val="22"/>
        </w:rPr>
        <w:t>7</w:t>
      </w:r>
      <w:r w:rsidR="004678B3" w:rsidRPr="00DC520A">
        <w:rPr>
          <w:rStyle w:val="pt-a0-000004"/>
          <w:sz w:val="22"/>
          <w:szCs w:val="22"/>
        </w:rPr>
        <w:t>) обоснование позиции в отношении указанных в предостережении готовящихся или возможных действиях (бездействии), которые приводят или могут привести к</w:t>
      </w:r>
      <w:r w:rsidR="0014525A" w:rsidRPr="00DC520A">
        <w:rPr>
          <w:rStyle w:val="pt-a0-000004"/>
          <w:sz w:val="22"/>
          <w:szCs w:val="22"/>
        </w:rPr>
        <w:t xml:space="preserve"> </w:t>
      </w:r>
      <w:r w:rsidR="004678B3" w:rsidRPr="00DC520A">
        <w:rPr>
          <w:rStyle w:val="pt-a0-000004"/>
          <w:sz w:val="22"/>
          <w:szCs w:val="22"/>
        </w:rPr>
        <w:t>нарушению обязательных требований, при необходимости с приложением документов либо их заверенных копий;</w:t>
      </w:r>
    </w:p>
    <w:p w:rsidR="004678B3" w:rsidRPr="00DC520A" w:rsidRDefault="0029437E" w:rsidP="004678B3">
      <w:pPr>
        <w:pStyle w:val="pt-a-000018"/>
        <w:spacing w:before="0" w:after="0"/>
        <w:ind w:firstLine="709"/>
        <w:jc w:val="both"/>
        <w:rPr>
          <w:sz w:val="22"/>
          <w:szCs w:val="22"/>
        </w:rPr>
      </w:pPr>
      <w:r w:rsidRPr="00DC520A">
        <w:rPr>
          <w:rStyle w:val="pt-a0-000004"/>
          <w:sz w:val="22"/>
          <w:szCs w:val="22"/>
        </w:rPr>
        <w:t>8</w:t>
      </w:r>
      <w:r w:rsidR="004678B3" w:rsidRPr="00DC520A">
        <w:rPr>
          <w:rStyle w:val="pt-a0-000004"/>
          <w:sz w:val="22"/>
          <w:szCs w:val="22"/>
        </w:rPr>
        <w:t>) личную подпись и дату.</w:t>
      </w:r>
    </w:p>
    <w:p w:rsidR="0083573C" w:rsidRPr="00DC520A" w:rsidRDefault="0083573C" w:rsidP="00EA12B8">
      <w:pPr>
        <w:pStyle w:val="af3"/>
        <w:ind w:firstLine="587"/>
        <w:rPr>
          <w:rFonts w:ascii="Times New Roman" w:eastAsia="Times New Roman" w:hAnsi="Times New Roman" w:cs="Times New Roman"/>
          <w:sz w:val="22"/>
          <w:szCs w:val="22"/>
        </w:rPr>
      </w:pPr>
      <w:bookmarkStart w:id="25" w:name="dst100552"/>
      <w:bookmarkEnd w:id="25"/>
      <w:r w:rsidRPr="00DC520A">
        <w:rPr>
          <w:rFonts w:ascii="Times New Roman" w:eastAsia="Times New Roman" w:hAnsi="Times New Roman" w:cs="Times New Roman"/>
          <w:sz w:val="22"/>
          <w:szCs w:val="22"/>
        </w:rPr>
        <w:t>Возражение</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направляется</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в</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lang w:eastAsia="ru-RU"/>
        </w:rPr>
        <w:t>орган муниципального земельного контроля</w:t>
      </w:r>
      <w:r w:rsidR="00704A4E" w:rsidRPr="00DC520A">
        <w:rPr>
          <w:rFonts w:ascii="Times New Roman" w:eastAsia="Times New Roman" w:hAnsi="Times New Roman" w:cs="Times New Roman"/>
          <w:sz w:val="22"/>
          <w:szCs w:val="22"/>
          <w:lang w:eastAsia="ru-RU"/>
        </w:rPr>
        <w:t xml:space="preserve"> </w:t>
      </w:r>
      <w:r w:rsidRPr="00DC520A">
        <w:rPr>
          <w:rFonts w:ascii="Times New Roman" w:eastAsia="Times New Roman" w:hAnsi="Times New Roman" w:cs="Times New Roman"/>
          <w:sz w:val="22"/>
          <w:szCs w:val="22"/>
        </w:rPr>
        <w:t>в</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письменном</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виде</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на</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бумажном</w:t>
      </w:r>
      <w:r w:rsidR="00704A4E"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носителе или в электронном виде с соблюдением требований, установленных</w:t>
      </w:r>
      <w:r w:rsidR="0061268B"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статьей</w:t>
      </w:r>
      <w:r w:rsidR="0061268B"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21</w:t>
      </w:r>
      <w:r w:rsidR="0061268B" w:rsidRPr="00DC520A">
        <w:rPr>
          <w:rFonts w:ascii="Times New Roman" w:eastAsia="Times New Roman" w:hAnsi="Times New Roman" w:cs="Times New Roman"/>
          <w:sz w:val="22"/>
          <w:szCs w:val="22"/>
        </w:rPr>
        <w:t xml:space="preserve"> </w:t>
      </w:r>
      <w:r w:rsidR="00840F95" w:rsidRPr="00DC520A">
        <w:rPr>
          <w:rFonts w:ascii="Times New Roman" w:eastAsia="Times New Roman" w:hAnsi="Times New Roman" w:cs="Times New Roman"/>
          <w:sz w:val="22"/>
          <w:szCs w:val="22"/>
        </w:rPr>
        <w:t>Федерального</w:t>
      </w:r>
      <w:r w:rsidR="0061268B" w:rsidRPr="00DC520A">
        <w:rPr>
          <w:rFonts w:ascii="Times New Roman" w:eastAsia="Times New Roman" w:hAnsi="Times New Roman" w:cs="Times New Roman"/>
          <w:sz w:val="22"/>
          <w:szCs w:val="22"/>
        </w:rPr>
        <w:t xml:space="preserve"> </w:t>
      </w:r>
      <w:r w:rsidR="00840F95" w:rsidRPr="00DC520A">
        <w:rPr>
          <w:rFonts w:ascii="Times New Roman" w:eastAsia="Times New Roman" w:hAnsi="Times New Roman" w:cs="Times New Roman"/>
          <w:sz w:val="22"/>
          <w:szCs w:val="22"/>
        </w:rPr>
        <w:t>закона от 31 июля 2020 года</w:t>
      </w:r>
      <w:r w:rsidR="0061268B" w:rsidRPr="00DC520A">
        <w:rPr>
          <w:rFonts w:ascii="Times New Roman" w:eastAsia="Times New Roman" w:hAnsi="Times New Roman" w:cs="Times New Roman"/>
          <w:sz w:val="22"/>
          <w:szCs w:val="22"/>
        </w:rPr>
        <w:t xml:space="preserve"> </w:t>
      </w:r>
      <w:r w:rsidR="00840F95" w:rsidRPr="00DC520A">
        <w:rPr>
          <w:rFonts w:ascii="Times New Roman" w:eastAsia="Times New Roman" w:hAnsi="Times New Roman" w:cs="Times New Roman"/>
          <w:sz w:val="22"/>
          <w:szCs w:val="22"/>
        </w:rPr>
        <w:t>№</w:t>
      </w:r>
      <w:r w:rsidR="007F3798" w:rsidRPr="00DC520A">
        <w:rPr>
          <w:rFonts w:ascii="Times New Roman" w:eastAsia="Times New Roman" w:hAnsi="Times New Roman" w:cs="Times New Roman"/>
          <w:sz w:val="22"/>
          <w:szCs w:val="22"/>
        </w:rPr>
        <w:t xml:space="preserve"> </w:t>
      </w:r>
      <w:r w:rsidR="00840F95" w:rsidRPr="00DC520A">
        <w:rPr>
          <w:rFonts w:ascii="Times New Roman" w:eastAsia="Times New Roman" w:hAnsi="Times New Roman" w:cs="Times New Roman"/>
          <w:sz w:val="22"/>
          <w:szCs w:val="22"/>
        </w:rPr>
        <w:t>248-ФЗ «О государственном контроле (надзоре) и муниципальном контроле в Российской Федерации»</w:t>
      </w:r>
      <w:r w:rsidRPr="00DC520A">
        <w:rPr>
          <w:rFonts w:ascii="Times New Roman" w:eastAsia="Times New Roman" w:hAnsi="Times New Roman" w:cs="Times New Roman"/>
          <w:sz w:val="22"/>
          <w:szCs w:val="22"/>
        </w:rPr>
        <w:t>.</w:t>
      </w:r>
    </w:p>
    <w:p w:rsidR="004678B3" w:rsidRPr="00DC520A" w:rsidRDefault="0083573C" w:rsidP="00FB0BFF">
      <w:pPr>
        <w:pStyle w:val="pt-000002"/>
        <w:spacing w:before="0" w:after="0"/>
        <w:ind w:firstLine="709"/>
        <w:jc w:val="both"/>
        <w:rPr>
          <w:sz w:val="22"/>
          <w:szCs w:val="22"/>
        </w:rPr>
      </w:pPr>
      <w:bookmarkStart w:id="26" w:name="dst100045"/>
      <w:bookmarkStart w:id="27" w:name="dst100032"/>
      <w:bookmarkEnd w:id="26"/>
      <w:bookmarkEnd w:id="27"/>
      <w:r w:rsidRPr="00DC520A">
        <w:rPr>
          <w:sz w:val="22"/>
          <w:szCs w:val="22"/>
        </w:rPr>
        <w:t xml:space="preserve">29. </w:t>
      </w:r>
      <w:r w:rsidR="004678B3" w:rsidRPr="00DC520A">
        <w:rPr>
          <w:rStyle w:val="pt-a0-000004"/>
          <w:sz w:val="22"/>
          <w:szCs w:val="22"/>
        </w:rPr>
        <w:t>Орган муниципального земельного контроля в течение 20 календарных дней со дня регистрации возражения:</w:t>
      </w:r>
    </w:p>
    <w:p w:rsidR="004678B3" w:rsidRPr="00DC520A" w:rsidRDefault="004678B3" w:rsidP="00FB0BFF">
      <w:pPr>
        <w:pStyle w:val="pt-a-000018"/>
        <w:spacing w:before="0" w:after="0"/>
        <w:ind w:firstLine="709"/>
        <w:jc w:val="both"/>
        <w:rPr>
          <w:sz w:val="22"/>
          <w:szCs w:val="22"/>
        </w:rPr>
      </w:pPr>
      <w:r w:rsidRPr="00DC520A">
        <w:rPr>
          <w:rStyle w:val="pt-a0-000004"/>
          <w:sz w:val="22"/>
          <w:szCs w:val="22"/>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678B3" w:rsidRPr="00DC520A" w:rsidRDefault="004678B3" w:rsidP="00FB0BFF">
      <w:pPr>
        <w:pStyle w:val="pt-a-000018"/>
        <w:spacing w:before="0" w:after="0"/>
        <w:ind w:firstLine="709"/>
        <w:jc w:val="both"/>
        <w:rPr>
          <w:sz w:val="22"/>
          <w:szCs w:val="22"/>
        </w:rPr>
      </w:pPr>
      <w:r w:rsidRPr="00DC520A">
        <w:rPr>
          <w:rStyle w:val="pt-a0-000004"/>
          <w:sz w:val="22"/>
          <w:szCs w:val="22"/>
        </w:rPr>
        <w:t>2) при необходимости запрашивает документы и материалы в других государственных органах, органах местного самоуправления и у иных лиц;</w:t>
      </w:r>
    </w:p>
    <w:p w:rsidR="004678B3" w:rsidRPr="00DC520A" w:rsidRDefault="004678B3" w:rsidP="00FB0BFF">
      <w:pPr>
        <w:pStyle w:val="pt-a-000018"/>
        <w:spacing w:before="0" w:after="0"/>
        <w:ind w:firstLine="709"/>
        <w:jc w:val="both"/>
        <w:rPr>
          <w:sz w:val="22"/>
          <w:szCs w:val="22"/>
        </w:rPr>
      </w:pPr>
      <w:r w:rsidRPr="00DC520A">
        <w:rPr>
          <w:rStyle w:val="pt-a0-000004"/>
          <w:sz w:val="22"/>
          <w:szCs w:val="22"/>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4678B3" w:rsidRPr="00DC520A" w:rsidRDefault="004678B3" w:rsidP="00FB0BFF">
      <w:pPr>
        <w:spacing w:after="0"/>
        <w:ind w:firstLine="708"/>
        <w:jc w:val="both"/>
        <w:rPr>
          <w:rFonts w:ascii="Times New Roman" w:hAnsi="Times New Roman"/>
        </w:rPr>
      </w:pPr>
      <w:r w:rsidRPr="00DC520A">
        <w:rPr>
          <w:rStyle w:val="pt-a0-000004"/>
          <w:rFonts w:ascii="Times New Roman" w:hAnsi="Times New Roman"/>
        </w:rPr>
        <w:t>4) мотивированный ответ о результатах рассмотрения возражения орган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9F454B" w:rsidRPr="00DC520A" w:rsidRDefault="0098359A" w:rsidP="004678B3">
      <w:pPr>
        <w:pStyle w:val="af3"/>
        <w:ind w:firstLine="587"/>
        <w:rPr>
          <w:rFonts w:ascii="Times New Roman" w:eastAsia="Times New Roman" w:hAnsi="Times New Roman" w:cs="Times New Roman"/>
          <w:sz w:val="22"/>
          <w:szCs w:val="22"/>
          <w:lang w:eastAsia="ru-RU"/>
        </w:rPr>
      </w:pPr>
      <w:r w:rsidRPr="00DC520A">
        <w:rPr>
          <w:rFonts w:ascii="Times New Roman" w:eastAsia="Times New Roman" w:hAnsi="Times New Roman" w:cs="Times New Roman"/>
          <w:sz w:val="22"/>
          <w:szCs w:val="22"/>
          <w:lang w:eastAsia="ru-RU"/>
        </w:rPr>
        <w:t>30</w:t>
      </w:r>
      <w:r w:rsidR="00D65810" w:rsidRPr="00DC520A">
        <w:rPr>
          <w:rFonts w:ascii="Times New Roman" w:eastAsia="Times New Roman" w:hAnsi="Times New Roman" w:cs="Times New Roman"/>
          <w:sz w:val="22"/>
          <w:szCs w:val="22"/>
          <w:lang w:eastAsia="ru-RU"/>
        </w:rPr>
        <w:t xml:space="preserve">. </w:t>
      </w:r>
      <w:r w:rsidR="00555621" w:rsidRPr="00DC520A">
        <w:rPr>
          <w:rFonts w:ascii="Times New Roman" w:eastAsia="Times New Roman" w:hAnsi="Times New Roman" w:cs="Times New Roman"/>
          <w:sz w:val="22"/>
          <w:szCs w:val="22"/>
          <w:lang w:eastAsia="ru-RU"/>
        </w:rPr>
        <w:t>Орган</w:t>
      </w:r>
      <w:r w:rsidR="00D65810" w:rsidRPr="00DC520A">
        <w:rPr>
          <w:rFonts w:ascii="Times New Roman" w:eastAsia="Times New Roman" w:hAnsi="Times New Roman" w:cs="Times New Roman"/>
          <w:sz w:val="22"/>
          <w:szCs w:val="22"/>
          <w:lang w:eastAsia="ru-RU"/>
        </w:rPr>
        <w:t xml:space="preserve"> муниципального земельного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9F454B" w:rsidRPr="00DC520A" w:rsidRDefault="0098359A">
      <w:pPr>
        <w:autoSpaceDE w:val="0"/>
        <w:spacing w:after="0"/>
        <w:ind w:firstLine="708"/>
        <w:jc w:val="both"/>
        <w:rPr>
          <w:rFonts w:ascii="Times New Roman" w:hAnsi="Times New Roman"/>
        </w:rPr>
      </w:pPr>
      <w:r w:rsidRPr="00DC520A">
        <w:rPr>
          <w:rFonts w:ascii="Times New Roman" w:eastAsia="Times New Roman" w:hAnsi="Times New Roman"/>
          <w:lang w:eastAsia="ru-RU"/>
        </w:rPr>
        <w:lastRenderedPageBreak/>
        <w:t>31</w:t>
      </w:r>
      <w:r w:rsidR="00D65810" w:rsidRPr="00DC520A">
        <w:rPr>
          <w:rFonts w:ascii="Times New Roman" w:eastAsia="Times New Roman" w:hAnsi="Times New Roman"/>
          <w:lang w:eastAsia="ru-RU"/>
        </w:rPr>
        <w:t xml:space="preserve">. Консультирование контролируемых лиц </w:t>
      </w:r>
      <w:r w:rsidR="00D65810" w:rsidRPr="00DC520A">
        <w:rPr>
          <w:rFonts w:ascii="Times New Roman" w:hAnsi="Times New Roman"/>
          <w:lang w:eastAsia="ru-RU"/>
        </w:rPr>
        <w:t xml:space="preserve">и их представителей по вопросам, связанным с организацией и осуществлением муниципального земельного контроля, </w:t>
      </w:r>
      <w:r w:rsidR="00D65810" w:rsidRPr="00DC520A">
        <w:rPr>
          <w:rFonts w:ascii="Times New Roman" w:eastAsia="Times New Roman" w:hAnsi="Times New Roman"/>
          <w:lang w:eastAsia="ru-RU"/>
        </w:rPr>
        <w:t xml:space="preserve">проводится в устной и письменной форме без взимания платы. </w:t>
      </w:r>
    </w:p>
    <w:p w:rsidR="009F454B" w:rsidRPr="00DC520A" w:rsidRDefault="00D65810">
      <w:pPr>
        <w:autoSpaceDE w:val="0"/>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3</w:t>
      </w:r>
      <w:r w:rsidR="0098359A" w:rsidRPr="00DC520A">
        <w:rPr>
          <w:rFonts w:ascii="Times New Roman" w:eastAsia="Times New Roman" w:hAnsi="Times New Roman"/>
          <w:lang w:eastAsia="ru-RU"/>
        </w:rPr>
        <w:t>2</w:t>
      </w:r>
      <w:r w:rsidRPr="00DC520A">
        <w:rPr>
          <w:rFonts w:ascii="Times New Roman" w:eastAsia="Times New Roman" w:hAnsi="Times New Roman"/>
          <w:lang w:eastAsia="ru-RU"/>
        </w:rPr>
        <w:t xml:space="preserve">. Консультирование в устной форме проводится </w:t>
      </w:r>
      <w:r w:rsidR="00495E5F" w:rsidRPr="00DC520A">
        <w:rPr>
          <w:rFonts w:ascii="Times New Roman" w:eastAsia="Times New Roman" w:hAnsi="Times New Roman"/>
          <w:lang w:eastAsia="ru-RU"/>
        </w:rPr>
        <w:t xml:space="preserve">инспектором </w:t>
      </w:r>
      <w:r w:rsidR="00C81DF5" w:rsidRPr="00DC520A">
        <w:rPr>
          <w:rFonts w:ascii="Times New Roman" w:eastAsia="Times New Roman" w:hAnsi="Times New Roman"/>
          <w:lang w:eastAsia="ru-RU"/>
        </w:rPr>
        <w:t xml:space="preserve">по </w:t>
      </w:r>
      <w:r w:rsidR="00555621" w:rsidRPr="00DC520A">
        <w:rPr>
          <w:rFonts w:ascii="Times New Roman" w:eastAsia="Times New Roman" w:hAnsi="Times New Roman"/>
          <w:lang w:eastAsia="ru-RU"/>
        </w:rPr>
        <w:t>муниципальн</w:t>
      </w:r>
      <w:r w:rsidR="00C81DF5" w:rsidRPr="00DC520A">
        <w:rPr>
          <w:rFonts w:ascii="Times New Roman" w:eastAsia="Times New Roman" w:hAnsi="Times New Roman"/>
          <w:lang w:eastAsia="ru-RU"/>
        </w:rPr>
        <w:t>ому</w:t>
      </w:r>
      <w:r w:rsidR="00555621" w:rsidRPr="00DC520A">
        <w:rPr>
          <w:rFonts w:ascii="Times New Roman" w:eastAsia="Times New Roman" w:hAnsi="Times New Roman"/>
          <w:lang w:eastAsia="ru-RU"/>
        </w:rPr>
        <w:t xml:space="preserve"> земельн</w:t>
      </w:r>
      <w:r w:rsidR="00495E5F" w:rsidRPr="00DC520A">
        <w:rPr>
          <w:rFonts w:ascii="Times New Roman" w:eastAsia="Times New Roman" w:hAnsi="Times New Roman"/>
          <w:lang w:eastAsia="ru-RU"/>
        </w:rPr>
        <w:t>о</w:t>
      </w:r>
      <w:r w:rsidR="00C81DF5" w:rsidRPr="00DC520A">
        <w:rPr>
          <w:rFonts w:ascii="Times New Roman" w:eastAsia="Times New Roman" w:hAnsi="Times New Roman"/>
          <w:lang w:eastAsia="ru-RU"/>
        </w:rPr>
        <w:t>му</w:t>
      </w:r>
      <w:r w:rsidR="0036102D" w:rsidRPr="00DC520A">
        <w:rPr>
          <w:rFonts w:ascii="Times New Roman" w:eastAsia="Times New Roman" w:hAnsi="Times New Roman"/>
          <w:lang w:eastAsia="ru-RU"/>
        </w:rPr>
        <w:t xml:space="preserve"> </w:t>
      </w:r>
      <w:r w:rsidR="00C81DF5" w:rsidRPr="00DC520A">
        <w:rPr>
          <w:rFonts w:ascii="Times New Roman" w:eastAsia="Times New Roman" w:hAnsi="Times New Roman"/>
          <w:lang w:eastAsia="ru-RU"/>
        </w:rPr>
        <w:t>контролю</w:t>
      </w:r>
      <w:r w:rsidR="0036102D" w:rsidRPr="00DC520A">
        <w:rPr>
          <w:rFonts w:ascii="Times New Roman" w:eastAsia="Times New Roman" w:hAnsi="Times New Roman"/>
          <w:lang w:eastAsia="ru-RU"/>
        </w:rPr>
        <w:t xml:space="preserve"> </w:t>
      </w:r>
      <w:r w:rsidRPr="00DC520A">
        <w:rPr>
          <w:rFonts w:ascii="Times New Roman" w:eastAsia="Times New Roman" w:hAnsi="Times New Roman"/>
          <w:lang w:eastAsia="ru-RU"/>
        </w:rPr>
        <w:t>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9F454B" w:rsidRPr="00DC520A" w:rsidRDefault="00472D49">
      <w:pPr>
        <w:widowControl w:val="0"/>
        <w:autoSpaceDE w:val="0"/>
        <w:spacing w:after="0"/>
        <w:ind w:firstLine="709"/>
        <w:jc w:val="both"/>
        <w:rPr>
          <w:rFonts w:ascii="Times New Roman" w:hAnsi="Times New Roman"/>
        </w:rPr>
      </w:pPr>
      <w:bookmarkStart w:id="28" w:name="dst100556"/>
      <w:bookmarkEnd w:id="28"/>
      <w:r w:rsidRPr="00DC520A">
        <w:rPr>
          <w:rFonts w:ascii="Times New Roman" w:hAnsi="Times New Roman"/>
          <w:lang w:eastAsia="ru-RU"/>
        </w:rPr>
        <w:t>1</w:t>
      </w:r>
      <w:r w:rsidR="00D65810" w:rsidRPr="00DC520A">
        <w:rPr>
          <w:rFonts w:ascii="Times New Roman" w:hAnsi="Times New Roman"/>
          <w:lang w:eastAsia="ru-RU"/>
        </w:rPr>
        <w:t xml:space="preserve">) местонахождение, контактные телефоны, адрес официального сайта </w:t>
      </w:r>
      <w:r w:rsidR="00503F96" w:rsidRPr="00DC520A">
        <w:rPr>
          <w:rFonts w:ascii="Times New Roman" w:hAnsi="Times New Roman"/>
          <w:lang w:eastAsia="ru-RU"/>
        </w:rPr>
        <w:t xml:space="preserve">органов местного самоуправления </w:t>
      </w:r>
      <w:r w:rsidR="00795C29" w:rsidRPr="00F51898">
        <w:rPr>
          <w:rFonts w:ascii="Times New Roman" w:hAnsi="Times New Roman"/>
          <w:color w:val="000000" w:themeColor="text1"/>
          <w:lang w:eastAsia="ru-RU"/>
        </w:rPr>
        <w:t>муниципального</w:t>
      </w:r>
      <w:r w:rsidR="00D65810" w:rsidRPr="00DC520A">
        <w:rPr>
          <w:rFonts w:ascii="Times New Roman" w:hAnsi="Times New Roman"/>
          <w:lang w:eastAsia="ru-RU"/>
        </w:rPr>
        <w:t xml:space="preserve"> округа Красноуральск в сети Интернет и адреса электронной почты;</w:t>
      </w:r>
    </w:p>
    <w:p w:rsidR="009F454B" w:rsidRPr="00DC520A" w:rsidRDefault="00472D49">
      <w:pPr>
        <w:widowControl w:val="0"/>
        <w:autoSpaceDE w:val="0"/>
        <w:spacing w:after="0"/>
        <w:ind w:firstLine="709"/>
        <w:jc w:val="both"/>
        <w:rPr>
          <w:rFonts w:ascii="Times New Roman" w:hAnsi="Times New Roman"/>
        </w:rPr>
      </w:pPr>
      <w:r w:rsidRPr="00DC520A">
        <w:rPr>
          <w:rFonts w:ascii="Times New Roman" w:hAnsi="Times New Roman"/>
          <w:lang w:eastAsia="ru-RU"/>
        </w:rPr>
        <w:t>2</w:t>
      </w:r>
      <w:r w:rsidR="00D65810" w:rsidRPr="00DC520A">
        <w:rPr>
          <w:rFonts w:ascii="Times New Roman" w:hAnsi="Times New Roman"/>
          <w:lang w:eastAsia="ru-RU"/>
        </w:rPr>
        <w:t xml:space="preserve">) график работы </w:t>
      </w:r>
      <w:r w:rsidR="00555621" w:rsidRPr="00DC520A">
        <w:rPr>
          <w:rFonts w:ascii="Times New Roman" w:hAnsi="Times New Roman"/>
        </w:rPr>
        <w:t>органа</w:t>
      </w:r>
      <w:r w:rsidR="00D65810" w:rsidRPr="00DC520A">
        <w:rPr>
          <w:rFonts w:ascii="Times New Roman" w:hAnsi="Times New Roman"/>
        </w:rPr>
        <w:t xml:space="preserve"> муниципального земельного контроля</w:t>
      </w:r>
      <w:r w:rsidR="00D65810" w:rsidRPr="00DC520A">
        <w:rPr>
          <w:rFonts w:ascii="Times New Roman" w:hAnsi="Times New Roman"/>
          <w:lang w:eastAsia="ru-RU"/>
        </w:rPr>
        <w:t>,</w:t>
      </w:r>
      <w:r w:rsidR="00555621" w:rsidRPr="00DC520A">
        <w:rPr>
          <w:rFonts w:ascii="Times New Roman" w:hAnsi="Times New Roman"/>
          <w:lang w:eastAsia="ru-RU"/>
        </w:rPr>
        <w:t xml:space="preserve"> в том числе график работы </w:t>
      </w:r>
      <w:r w:rsidR="00C81DF5" w:rsidRPr="00DC520A">
        <w:rPr>
          <w:rFonts w:ascii="Times New Roman" w:eastAsia="Times New Roman" w:hAnsi="Times New Roman"/>
          <w:lang w:eastAsia="ru-RU"/>
        </w:rPr>
        <w:t>инспектора по муниципальному земельному контролю</w:t>
      </w:r>
      <w:r w:rsidR="00555621" w:rsidRPr="00DC520A">
        <w:rPr>
          <w:rFonts w:ascii="Times New Roman" w:hAnsi="Times New Roman"/>
          <w:lang w:eastAsia="ru-RU"/>
        </w:rPr>
        <w:t>,</w:t>
      </w:r>
      <w:r w:rsidR="00D65810" w:rsidRPr="00DC520A">
        <w:rPr>
          <w:rFonts w:ascii="Times New Roman" w:hAnsi="Times New Roman"/>
          <w:lang w:eastAsia="ru-RU"/>
        </w:rPr>
        <w:t xml:space="preserve"> время приема посетителей;</w:t>
      </w:r>
    </w:p>
    <w:p w:rsidR="009F454B" w:rsidRPr="00DC520A" w:rsidRDefault="00472D49">
      <w:pPr>
        <w:widowControl w:val="0"/>
        <w:autoSpaceDE w:val="0"/>
        <w:spacing w:after="0"/>
        <w:ind w:firstLine="709"/>
        <w:jc w:val="both"/>
        <w:rPr>
          <w:rFonts w:ascii="Times New Roman" w:hAnsi="Times New Roman"/>
          <w:lang w:eastAsia="ru-RU"/>
        </w:rPr>
      </w:pPr>
      <w:r w:rsidRPr="00DC520A">
        <w:rPr>
          <w:rFonts w:ascii="Times New Roman" w:hAnsi="Times New Roman"/>
          <w:lang w:eastAsia="ru-RU"/>
        </w:rPr>
        <w:t>3</w:t>
      </w:r>
      <w:r w:rsidR="0098652B" w:rsidRPr="00DC520A">
        <w:rPr>
          <w:rFonts w:ascii="Times New Roman" w:hAnsi="Times New Roman"/>
          <w:lang w:eastAsia="ru-RU"/>
        </w:rPr>
        <w:t>)</w:t>
      </w:r>
      <w:r w:rsidR="00D65810" w:rsidRPr="00DC520A">
        <w:rPr>
          <w:rFonts w:ascii="Times New Roman" w:hAnsi="Times New Roman"/>
          <w:lang w:eastAsia="ru-RU"/>
        </w:rPr>
        <w:t xml:space="preserve"> номера кабинетов, где проводятся прием и информирование посетителей по вопросам осуществления муниципального контроля;</w:t>
      </w:r>
    </w:p>
    <w:p w:rsidR="009F454B" w:rsidRPr="00DC520A" w:rsidRDefault="00472D49">
      <w:pPr>
        <w:widowControl w:val="0"/>
        <w:autoSpaceDE w:val="0"/>
        <w:spacing w:after="0"/>
        <w:ind w:firstLine="709"/>
        <w:jc w:val="both"/>
        <w:rPr>
          <w:rFonts w:ascii="Times New Roman" w:hAnsi="Times New Roman"/>
        </w:rPr>
      </w:pPr>
      <w:r w:rsidRPr="00DC520A">
        <w:rPr>
          <w:rFonts w:ascii="Times New Roman" w:hAnsi="Times New Roman"/>
          <w:lang w:eastAsia="ru-RU"/>
        </w:rPr>
        <w:t>4</w:t>
      </w:r>
      <w:r w:rsidR="00D65810" w:rsidRPr="00DC520A">
        <w:rPr>
          <w:rFonts w:ascii="Times New Roman" w:hAnsi="Times New Roman"/>
          <w:lang w:eastAsia="ru-RU"/>
        </w:rPr>
        <w:t xml:space="preserve">) перечень </w:t>
      </w:r>
      <w:r w:rsidR="00D65810" w:rsidRPr="00DC520A">
        <w:rPr>
          <w:rFonts w:ascii="Times New Roman" w:hAnsi="Times New Roman"/>
        </w:rPr>
        <w:t>нормативных правовых актов, регулирующих осуществление муниципального земельного контроля;</w:t>
      </w:r>
    </w:p>
    <w:p w:rsidR="009F454B" w:rsidRPr="00DC520A" w:rsidRDefault="00472D49">
      <w:pPr>
        <w:widowControl w:val="0"/>
        <w:autoSpaceDE w:val="0"/>
        <w:spacing w:after="0"/>
        <w:ind w:firstLine="709"/>
        <w:jc w:val="both"/>
        <w:rPr>
          <w:rFonts w:ascii="Times New Roman" w:hAnsi="Times New Roman"/>
          <w:lang w:eastAsia="ru-RU"/>
        </w:rPr>
      </w:pPr>
      <w:r w:rsidRPr="00DC520A">
        <w:rPr>
          <w:rFonts w:ascii="Times New Roman" w:hAnsi="Times New Roman"/>
          <w:lang w:eastAsia="ru-RU"/>
        </w:rPr>
        <w:t>5</w:t>
      </w:r>
      <w:r w:rsidR="00D65810" w:rsidRPr="00DC520A">
        <w:rPr>
          <w:rFonts w:ascii="Times New Roman" w:hAnsi="Times New Roman"/>
          <w:lang w:eastAsia="ru-RU"/>
        </w:rPr>
        <w:t>) перечень актов, содержащих обязательные требования.</w:t>
      </w:r>
    </w:p>
    <w:p w:rsidR="009F454B" w:rsidRPr="00DC520A" w:rsidRDefault="00D65810">
      <w:pPr>
        <w:widowControl w:val="0"/>
        <w:autoSpaceDE w:val="0"/>
        <w:spacing w:after="0"/>
        <w:ind w:firstLine="709"/>
        <w:jc w:val="both"/>
        <w:rPr>
          <w:rFonts w:ascii="Times New Roman" w:hAnsi="Times New Roman"/>
        </w:rPr>
      </w:pPr>
      <w:r w:rsidRPr="00DC520A">
        <w:rPr>
          <w:rFonts w:ascii="Times New Roman" w:eastAsia="Times New Roman" w:hAnsi="Times New Roman"/>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городского округа Красноуральск о предоставлении письменного ответа в порядке, установленном Федеральным</w:t>
      </w:r>
      <w:r w:rsidR="00765CBD" w:rsidRPr="00DC520A">
        <w:rPr>
          <w:rFonts w:ascii="Times New Roman" w:eastAsia="Times New Roman" w:hAnsi="Times New Roman"/>
          <w:lang w:eastAsia="ru-RU"/>
        </w:rPr>
        <w:t xml:space="preserve"> </w:t>
      </w:r>
      <w:hyperlink r:id="rId11" w:anchor="dst0" w:history="1">
        <w:r w:rsidRPr="00DC520A">
          <w:rPr>
            <w:rFonts w:ascii="Times New Roman" w:eastAsia="Times New Roman" w:hAnsi="Times New Roman"/>
            <w:lang w:eastAsia="ru-RU"/>
          </w:rPr>
          <w:t>законом</w:t>
        </w:r>
      </w:hyperlink>
      <w:r w:rsidR="00765CBD" w:rsidRPr="00DC520A">
        <w:rPr>
          <w:rFonts w:ascii="Times New Roman" w:eastAsia="Times New Roman" w:hAnsi="Times New Roman"/>
          <w:lang w:eastAsia="ru-RU"/>
        </w:rPr>
        <w:t xml:space="preserve"> </w:t>
      </w:r>
      <w:r w:rsidRPr="00DC520A">
        <w:rPr>
          <w:rFonts w:ascii="Times New Roman" w:eastAsia="Times New Roman" w:hAnsi="Times New Roman"/>
          <w:lang w:eastAsia="ru-RU"/>
        </w:rPr>
        <w:t>от 02 мая 2006 года № 59-ФЗ «О порядке рассмотрения обращений граждан Российской Федерации».</w:t>
      </w:r>
    </w:p>
    <w:p w:rsidR="009F454B" w:rsidRPr="00DC520A" w:rsidRDefault="0098359A">
      <w:pPr>
        <w:shd w:val="clear" w:color="auto" w:fill="FFFFFF"/>
        <w:spacing w:after="0"/>
        <w:ind w:firstLine="708"/>
        <w:jc w:val="both"/>
        <w:rPr>
          <w:rFonts w:ascii="Times New Roman" w:eastAsia="Times New Roman" w:hAnsi="Times New Roman"/>
          <w:lang w:eastAsia="ru-RU"/>
        </w:rPr>
      </w:pPr>
      <w:bookmarkStart w:id="29" w:name="dst100558"/>
      <w:bookmarkStart w:id="30" w:name="dst100559"/>
      <w:bookmarkEnd w:id="29"/>
      <w:bookmarkEnd w:id="30"/>
      <w:r w:rsidRPr="00DC520A">
        <w:rPr>
          <w:rFonts w:ascii="Times New Roman" w:eastAsia="Times New Roman" w:hAnsi="Times New Roman"/>
          <w:lang w:eastAsia="ru-RU"/>
        </w:rPr>
        <w:t>33.</w:t>
      </w:r>
      <w:r w:rsidR="00D65810" w:rsidRPr="00DC520A">
        <w:rPr>
          <w:rFonts w:ascii="Times New Roman" w:eastAsia="Times New Roman" w:hAnsi="Times New Roman"/>
          <w:lang w:eastAsia="ru-RU"/>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w:t>
      </w:r>
      <w:r w:rsidR="00C81DF5" w:rsidRPr="00DC520A">
        <w:rPr>
          <w:rFonts w:ascii="Times New Roman" w:eastAsia="Times New Roman" w:hAnsi="Times New Roman"/>
          <w:lang w:eastAsia="ru-RU"/>
        </w:rPr>
        <w:t>инспектора по муниципальному земельному контролю</w:t>
      </w:r>
      <w:r w:rsidR="00D65810" w:rsidRPr="00DC520A">
        <w:rPr>
          <w:rFonts w:ascii="Times New Roman" w:eastAsia="Times New Roman" w:hAnsi="Times New Roman"/>
          <w:lang w:eastAsia="ru-RU"/>
        </w:rPr>
        <w:t>, иных участников контрольного мероприятия, а также результаты проведенной в рамках контрольного мероприятия экспертизы.</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31" w:name="dst100560"/>
      <w:bookmarkStart w:id="32" w:name="dst100561"/>
      <w:bookmarkStart w:id="33" w:name="dst100562"/>
      <w:bookmarkEnd w:id="31"/>
      <w:bookmarkEnd w:id="32"/>
      <w:bookmarkEnd w:id="33"/>
      <w:r w:rsidRPr="00DC520A">
        <w:rPr>
          <w:rFonts w:ascii="Times New Roman" w:eastAsia="Times New Roman" w:hAnsi="Times New Roman"/>
          <w:lang w:eastAsia="ru-RU"/>
        </w:rPr>
        <w:t>3</w:t>
      </w:r>
      <w:r w:rsidR="0098359A" w:rsidRPr="00DC520A">
        <w:rPr>
          <w:rFonts w:ascii="Times New Roman" w:eastAsia="Times New Roman" w:hAnsi="Times New Roman"/>
          <w:lang w:eastAsia="ru-RU"/>
        </w:rPr>
        <w:t>4</w:t>
      </w:r>
      <w:r w:rsidRPr="00DC520A">
        <w:rPr>
          <w:rFonts w:ascii="Times New Roman" w:eastAsia="Times New Roman" w:hAnsi="Times New Roman"/>
          <w:lang w:eastAsia="ru-RU"/>
        </w:rPr>
        <w:t xml:space="preserve">. </w:t>
      </w:r>
      <w:proofErr w:type="gramStart"/>
      <w:r w:rsidRPr="00DC520A">
        <w:rPr>
          <w:rFonts w:ascii="Times New Roman" w:eastAsia="Times New Roman" w:hAnsi="Times New Roman"/>
          <w:lang w:eastAsia="ru-RU"/>
        </w:rPr>
        <w:t xml:space="preserve">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roofErr w:type="gramEnd"/>
    </w:p>
    <w:p w:rsidR="009F454B" w:rsidRPr="00DC520A" w:rsidRDefault="00472D49">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1</w:t>
      </w:r>
      <w:r w:rsidR="00D65810" w:rsidRPr="00DC520A">
        <w:rPr>
          <w:rFonts w:ascii="Times New Roman" w:eastAsia="Times New Roman" w:hAnsi="Times New Roman"/>
          <w:lang w:eastAsia="ru-RU"/>
        </w:rPr>
        <w:t>) основание отнесения объекта, принадлежащего или используемого контролируемым лицом, к категории риска;</w:t>
      </w:r>
    </w:p>
    <w:p w:rsidR="009F454B" w:rsidRPr="00DC520A" w:rsidRDefault="00472D49">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2</w:t>
      </w:r>
      <w:r w:rsidR="00D65810" w:rsidRPr="00DC520A">
        <w:rPr>
          <w:rFonts w:ascii="Times New Roman" w:eastAsia="Times New Roman" w:hAnsi="Times New Roman"/>
          <w:lang w:eastAsia="ru-RU"/>
        </w:rPr>
        <w:t>) наличие запланированных контрольных мероприятий в отношении объектов контроля, принадлежащего или используемого контролируемым лицом.</w:t>
      </w:r>
    </w:p>
    <w:p w:rsidR="009F454B" w:rsidRPr="00DC520A" w:rsidRDefault="00D65810">
      <w:pPr>
        <w:widowControl w:val="0"/>
        <w:shd w:val="clear" w:color="auto" w:fill="FFFFFF"/>
        <w:tabs>
          <w:tab w:val="left" w:pos="1134"/>
        </w:tabs>
        <w:spacing w:after="0"/>
        <w:ind w:firstLine="709"/>
        <w:jc w:val="both"/>
        <w:rPr>
          <w:rFonts w:ascii="Times New Roman" w:hAnsi="Times New Roman"/>
        </w:rPr>
      </w:pPr>
      <w:r w:rsidRPr="00DC520A">
        <w:rPr>
          <w:rFonts w:ascii="Times New Roman" w:eastAsia="Times New Roman" w:hAnsi="Times New Roman"/>
          <w:lang w:eastAsia="ru-RU"/>
        </w:rPr>
        <w:t>3</w:t>
      </w:r>
      <w:r w:rsidR="0098359A" w:rsidRPr="00DC520A">
        <w:rPr>
          <w:rFonts w:ascii="Times New Roman" w:eastAsia="Times New Roman" w:hAnsi="Times New Roman"/>
          <w:lang w:eastAsia="ru-RU"/>
        </w:rPr>
        <w:t>5</w:t>
      </w:r>
      <w:r w:rsidRPr="00DC520A">
        <w:rPr>
          <w:rFonts w:ascii="Times New Roman" w:eastAsia="Times New Roman" w:hAnsi="Times New Roman"/>
          <w:lang w:eastAsia="ru-RU"/>
        </w:rPr>
        <w:t xml:space="preserve">. </w:t>
      </w:r>
      <w:proofErr w:type="gramStart"/>
      <w:r w:rsidRPr="00DC520A">
        <w:rPr>
          <w:rFonts w:ascii="Times New Roman" w:eastAsia="Times New Roman" w:hAnsi="Times New Roman"/>
          <w:lang w:eastAsia="ru-RU"/>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w:t>
      </w:r>
      <w:r w:rsidR="00555621" w:rsidRPr="00DC520A">
        <w:rPr>
          <w:rFonts w:ascii="Times New Roman" w:eastAsia="Times New Roman" w:hAnsi="Times New Roman"/>
          <w:lang w:eastAsia="ru-RU"/>
        </w:rPr>
        <w:t xml:space="preserve"> земельного</w:t>
      </w:r>
      <w:r w:rsidRPr="00DC520A">
        <w:rPr>
          <w:rFonts w:ascii="Times New Roman" w:eastAsia="Times New Roman" w:hAnsi="Times New Roman"/>
          <w:lang w:eastAsia="ru-RU"/>
        </w:rPr>
        <w:t xml:space="preserve"> контроля, консультирование по однотипным вопросам, осуществляется посредством размещения на официальном сайте</w:t>
      </w:r>
      <w:r w:rsidR="00503F96" w:rsidRPr="00DC520A">
        <w:rPr>
          <w:rFonts w:ascii="Times New Roman" w:eastAsia="Times New Roman" w:hAnsi="Times New Roman"/>
          <w:lang w:eastAsia="ru-RU"/>
        </w:rPr>
        <w:t xml:space="preserve"> органов местного самоуправления</w:t>
      </w:r>
      <w:r w:rsidRPr="00DC520A">
        <w:rPr>
          <w:rFonts w:ascii="Times New Roman" w:eastAsia="Times New Roman" w:hAnsi="Times New Roman"/>
          <w:lang w:eastAsia="ru-RU"/>
        </w:rPr>
        <w:t xml:space="preserve"> </w:t>
      </w:r>
      <w:r w:rsidR="00795C29" w:rsidRPr="00F51898">
        <w:rPr>
          <w:rFonts w:ascii="Times New Roman" w:eastAsia="Times New Roman" w:hAnsi="Times New Roman"/>
          <w:color w:val="000000" w:themeColor="text1"/>
          <w:lang w:eastAsia="ru-RU"/>
        </w:rPr>
        <w:t>муниципального</w:t>
      </w:r>
      <w:r w:rsidRPr="00DC520A">
        <w:rPr>
          <w:rFonts w:ascii="Times New Roman" w:eastAsia="Times New Roman" w:hAnsi="Times New Roman"/>
          <w:lang w:eastAsia="ru-RU"/>
        </w:rPr>
        <w:t xml:space="preserve"> округа Красноуральск в сети </w:t>
      </w:r>
      <w:r w:rsidR="0061268B" w:rsidRPr="00DC520A">
        <w:rPr>
          <w:rFonts w:ascii="Times New Roman" w:eastAsia="Times New Roman" w:hAnsi="Times New Roman"/>
          <w:lang w:eastAsia="ru-RU"/>
        </w:rPr>
        <w:t>«</w:t>
      </w:r>
      <w:r w:rsidRPr="00DC520A">
        <w:rPr>
          <w:rFonts w:ascii="Times New Roman" w:eastAsia="Times New Roman" w:hAnsi="Times New Roman"/>
          <w:lang w:eastAsia="ru-RU"/>
        </w:rPr>
        <w:t>Интернет</w:t>
      </w:r>
      <w:r w:rsidR="0061268B" w:rsidRPr="00DC520A">
        <w:rPr>
          <w:rFonts w:ascii="Times New Roman" w:eastAsia="Times New Roman" w:hAnsi="Times New Roman"/>
          <w:lang w:eastAsia="ru-RU"/>
        </w:rPr>
        <w:t>»</w:t>
      </w:r>
      <w:r w:rsidRPr="00DC520A">
        <w:rPr>
          <w:rFonts w:ascii="Times New Roman" w:eastAsia="Times New Roman" w:hAnsi="Times New Roman"/>
          <w:lang w:eastAsia="ru-RU"/>
        </w:rPr>
        <w:t xml:space="preserve"> </w:t>
      </w:r>
      <w:r w:rsidR="0061268B" w:rsidRPr="00DC520A">
        <w:rPr>
          <w:rFonts w:ascii="Times New Roman" w:eastAsia="Times New Roman" w:hAnsi="Times New Roman"/>
          <w:lang w:eastAsia="ru-RU"/>
        </w:rPr>
        <w:t>(</w:t>
      </w:r>
      <w:r w:rsidRPr="00DC520A">
        <w:rPr>
          <w:rFonts w:ascii="Times New Roman" w:hAnsi="Times New Roman"/>
        </w:rPr>
        <w:t>http:</w:t>
      </w:r>
      <w:r w:rsidR="00503F96" w:rsidRPr="00DC520A">
        <w:rPr>
          <w:rFonts w:ascii="Times New Roman" w:hAnsi="Times New Roman"/>
        </w:rPr>
        <w:t>//</w:t>
      </w:r>
      <w:proofErr w:type="spellStart"/>
      <w:r w:rsidRPr="00DC520A">
        <w:rPr>
          <w:rFonts w:ascii="Times New Roman" w:hAnsi="Times New Roman"/>
          <w:lang w:val="en-US"/>
        </w:rPr>
        <w:t>krur</w:t>
      </w:r>
      <w:proofErr w:type="spellEnd"/>
      <w:r w:rsidRPr="00DC520A">
        <w:rPr>
          <w:rFonts w:ascii="Times New Roman" w:hAnsi="Times New Roman"/>
        </w:rPr>
        <w:t>.</w:t>
      </w:r>
      <w:proofErr w:type="spellStart"/>
      <w:r w:rsidRPr="00DC520A">
        <w:rPr>
          <w:rFonts w:ascii="Times New Roman" w:hAnsi="Times New Roman"/>
          <w:lang w:val="en-US"/>
        </w:rPr>
        <w:t>midural</w:t>
      </w:r>
      <w:proofErr w:type="spellEnd"/>
      <w:r w:rsidRPr="00DC520A">
        <w:rPr>
          <w:rFonts w:ascii="Times New Roman" w:hAnsi="Times New Roman"/>
        </w:rPr>
        <w:t>.</w:t>
      </w:r>
      <w:proofErr w:type="spellStart"/>
      <w:r w:rsidRPr="00DC520A">
        <w:rPr>
          <w:rFonts w:ascii="Times New Roman" w:hAnsi="Times New Roman"/>
        </w:rPr>
        <w:t>ru</w:t>
      </w:r>
      <w:proofErr w:type="spellEnd"/>
      <w:r w:rsidR="0061268B" w:rsidRPr="00DC520A">
        <w:rPr>
          <w:rFonts w:ascii="Times New Roman" w:hAnsi="Times New Roman"/>
        </w:rPr>
        <w:t>)</w:t>
      </w:r>
      <w:r w:rsidRPr="00DC520A">
        <w:rPr>
          <w:rFonts w:ascii="Times New Roman" w:eastAsia="Times New Roman" w:hAnsi="Times New Roman"/>
          <w:lang w:eastAsia="ru-RU"/>
        </w:rPr>
        <w:t xml:space="preserve"> письменного разъяснения, подписанного </w:t>
      </w:r>
      <w:r w:rsidR="00495E5F" w:rsidRPr="00DC520A">
        <w:rPr>
          <w:rFonts w:ascii="Times New Roman" w:eastAsia="Times New Roman" w:hAnsi="Times New Roman"/>
          <w:lang w:eastAsia="ru-RU"/>
        </w:rPr>
        <w:t>руководителем</w:t>
      </w:r>
      <w:r w:rsidR="0014525A" w:rsidRPr="00DC520A">
        <w:rPr>
          <w:rFonts w:ascii="Times New Roman" w:eastAsia="Times New Roman" w:hAnsi="Times New Roman"/>
          <w:lang w:eastAsia="ru-RU"/>
        </w:rPr>
        <w:t xml:space="preserve"> </w:t>
      </w:r>
      <w:r w:rsidRPr="00DC520A">
        <w:rPr>
          <w:rFonts w:ascii="Times New Roman" w:hAnsi="Times New Roman"/>
        </w:rPr>
        <w:t xml:space="preserve">органа муниципального </w:t>
      </w:r>
      <w:r w:rsidR="001F3AF2" w:rsidRPr="00DC520A">
        <w:rPr>
          <w:rFonts w:ascii="Times New Roman" w:hAnsi="Times New Roman"/>
        </w:rPr>
        <w:t xml:space="preserve">земельного </w:t>
      </w:r>
      <w:r w:rsidRPr="00DC520A">
        <w:rPr>
          <w:rFonts w:ascii="Times New Roman" w:hAnsi="Times New Roman"/>
        </w:rPr>
        <w:t>контроля</w:t>
      </w:r>
      <w:r w:rsidRPr="00DC520A">
        <w:rPr>
          <w:rFonts w:ascii="Times New Roman" w:eastAsia="Times New Roman" w:hAnsi="Times New Roman"/>
          <w:lang w:eastAsia="ru-RU"/>
        </w:rPr>
        <w:t>.</w:t>
      </w:r>
      <w:proofErr w:type="gramEnd"/>
    </w:p>
    <w:p w:rsidR="009F454B" w:rsidRPr="00DC520A" w:rsidRDefault="00D65810">
      <w:pPr>
        <w:autoSpaceDE w:val="0"/>
        <w:spacing w:after="0"/>
        <w:ind w:firstLine="708"/>
        <w:jc w:val="both"/>
        <w:rPr>
          <w:rFonts w:ascii="Times New Roman" w:hAnsi="Times New Roman"/>
        </w:rPr>
      </w:pPr>
      <w:r w:rsidRPr="00DC520A">
        <w:rPr>
          <w:rFonts w:ascii="Times New Roman" w:eastAsia="Times New Roman" w:hAnsi="Times New Roman"/>
          <w:lang w:eastAsia="ru-RU"/>
        </w:rPr>
        <w:t>3</w:t>
      </w:r>
      <w:r w:rsidR="0098359A" w:rsidRPr="00DC520A">
        <w:rPr>
          <w:rFonts w:ascii="Times New Roman" w:eastAsia="Times New Roman" w:hAnsi="Times New Roman"/>
          <w:lang w:eastAsia="ru-RU"/>
        </w:rPr>
        <w:t>6</w:t>
      </w:r>
      <w:r w:rsidRPr="00DC520A">
        <w:rPr>
          <w:rFonts w:ascii="Times New Roman" w:eastAsia="Times New Roman" w:hAnsi="Times New Roman"/>
          <w:lang w:eastAsia="ru-RU"/>
        </w:rPr>
        <w:t>. Рассмотрение пись</w:t>
      </w:r>
      <w:r w:rsidR="00503F96" w:rsidRPr="00DC520A">
        <w:rPr>
          <w:rFonts w:ascii="Times New Roman" w:eastAsia="Times New Roman" w:hAnsi="Times New Roman"/>
          <w:lang w:eastAsia="ru-RU"/>
        </w:rPr>
        <w:t xml:space="preserve">менных обращений осуществляется </w:t>
      </w:r>
      <w:r w:rsidRPr="00DC520A">
        <w:rPr>
          <w:rFonts w:ascii="Times New Roman" w:eastAsia="Times New Roman" w:hAnsi="Times New Roman"/>
          <w:lang w:eastAsia="ru-RU"/>
        </w:rPr>
        <w:t xml:space="preserve">в порядке и сроки, установленные Федеральным законом от </w:t>
      </w:r>
      <w:r w:rsidRPr="00DC520A">
        <w:rPr>
          <w:rFonts w:ascii="Times New Roman" w:hAnsi="Times New Roman"/>
          <w:lang w:eastAsia="ru-RU"/>
        </w:rPr>
        <w:t>02 мая 2006 года № 59-ФЗ «О порядке рассмотрения обращений граждан Российской Федерации».</w:t>
      </w:r>
    </w:p>
    <w:p w:rsidR="009F454B" w:rsidRPr="00DC520A" w:rsidRDefault="00D65810" w:rsidP="00317CE1">
      <w:pPr>
        <w:autoSpaceDE w:val="0"/>
        <w:spacing w:after="0"/>
        <w:ind w:firstLine="708"/>
        <w:jc w:val="both"/>
        <w:rPr>
          <w:rFonts w:ascii="Times New Roman" w:hAnsi="Times New Roman"/>
        </w:rPr>
      </w:pPr>
      <w:r w:rsidRPr="00DC520A">
        <w:rPr>
          <w:rFonts w:ascii="Times New Roman" w:eastAsia="Times New Roman" w:hAnsi="Times New Roman"/>
          <w:lang w:eastAsia="ru-RU"/>
        </w:rPr>
        <w:t>3</w:t>
      </w:r>
      <w:r w:rsidR="0098359A" w:rsidRPr="00DC520A">
        <w:rPr>
          <w:rFonts w:ascii="Times New Roman" w:eastAsia="Times New Roman" w:hAnsi="Times New Roman"/>
          <w:lang w:eastAsia="ru-RU"/>
        </w:rPr>
        <w:t>7</w:t>
      </w:r>
      <w:r w:rsidRPr="00DC520A">
        <w:rPr>
          <w:rFonts w:ascii="Times New Roman" w:eastAsia="Times New Roman" w:hAnsi="Times New Roman"/>
          <w:lang w:eastAsia="ru-RU"/>
        </w:rPr>
        <w:t>. Обобщение правоприменительной практики</w:t>
      </w:r>
      <w:r w:rsidR="00317CE1" w:rsidRPr="00DC520A">
        <w:rPr>
          <w:rFonts w:ascii="Times New Roman" w:eastAsia="Times New Roman" w:hAnsi="Times New Roman"/>
          <w:lang w:eastAsia="ru-RU"/>
        </w:rPr>
        <w:t xml:space="preserve"> осуществляется ор</w:t>
      </w:r>
      <w:r w:rsidRPr="00DC520A">
        <w:rPr>
          <w:rFonts w:ascii="Times New Roman" w:hAnsi="Times New Roman"/>
        </w:rPr>
        <w:t>ган</w:t>
      </w:r>
      <w:r w:rsidR="00317CE1" w:rsidRPr="00DC520A">
        <w:rPr>
          <w:rFonts w:ascii="Times New Roman" w:hAnsi="Times New Roman"/>
        </w:rPr>
        <w:t>ом муниципального земельного контроля</w:t>
      </w:r>
      <w:r w:rsidRPr="00DC520A">
        <w:rPr>
          <w:rFonts w:ascii="Times New Roman" w:hAnsi="Times New Roman"/>
        </w:rPr>
        <w:t xml:space="preserve"> один раз в год.</w:t>
      </w:r>
    </w:p>
    <w:p w:rsidR="009F454B" w:rsidRPr="00DC520A" w:rsidRDefault="00D65810">
      <w:pPr>
        <w:pStyle w:val="ConsPlusNormal"/>
        <w:ind w:firstLine="709"/>
        <w:jc w:val="both"/>
        <w:rPr>
          <w:rFonts w:ascii="Times New Roman" w:hAnsi="Times New Roman" w:cs="Times New Roman"/>
          <w:szCs w:val="22"/>
        </w:rPr>
      </w:pPr>
      <w:r w:rsidRPr="00DC520A">
        <w:rPr>
          <w:rFonts w:ascii="Times New Roman" w:hAnsi="Times New Roman" w:cs="Times New Roman"/>
          <w:szCs w:val="22"/>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w:t>
      </w:r>
      <w:r w:rsidR="00503F96" w:rsidRPr="00DC520A">
        <w:rPr>
          <w:rFonts w:ascii="Times New Roman" w:hAnsi="Times New Roman" w:cs="Times New Roman"/>
          <w:szCs w:val="22"/>
        </w:rPr>
        <w:t xml:space="preserve"> земельного</w:t>
      </w:r>
      <w:r w:rsidRPr="00DC520A">
        <w:rPr>
          <w:rFonts w:ascii="Times New Roman" w:hAnsi="Times New Roman" w:cs="Times New Roman"/>
          <w:szCs w:val="22"/>
        </w:rPr>
        <w:t xml:space="preserve"> контроля (далее – доклад </w:t>
      </w:r>
      <w:r w:rsidRPr="00DC520A">
        <w:rPr>
          <w:rFonts w:ascii="Times New Roman" w:hAnsi="Times New Roman" w:cs="Times New Roman"/>
          <w:szCs w:val="22"/>
          <w:cs/>
        </w:rPr>
        <w:t>‎</w:t>
      </w:r>
      <w:r w:rsidRPr="00DC520A">
        <w:rPr>
          <w:rFonts w:ascii="Times New Roman" w:hAnsi="Times New Roman" w:cs="Times New Roman"/>
          <w:szCs w:val="22"/>
        </w:rPr>
        <w:t>о правоприменительной практике).</w:t>
      </w:r>
    </w:p>
    <w:p w:rsidR="009F454B" w:rsidRPr="00DC520A" w:rsidRDefault="00D65810" w:rsidP="0010490B">
      <w:pPr>
        <w:pStyle w:val="ConsPlusNormal"/>
        <w:suppressLineNumbers/>
        <w:ind w:firstLine="709"/>
        <w:jc w:val="both"/>
        <w:rPr>
          <w:rFonts w:ascii="Times New Roman" w:hAnsi="Times New Roman" w:cs="Times New Roman"/>
          <w:szCs w:val="22"/>
          <w:shd w:val="clear" w:color="auto" w:fill="FFFF00"/>
        </w:rPr>
      </w:pPr>
      <w:r w:rsidRPr="00DC520A">
        <w:rPr>
          <w:rFonts w:ascii="Times New Roman" w:hAnsi="Times New Roman" w:cs="Times New Roman"/>
          <w:szCs w:val="22"/>
        </w:rPr>
        <w:t xml:space="preserve">Для подготовки доклада о правоприменительной практике </w:t>
      </w:r>
      <w:r w:rsidR="00317CE1" w:rsidRPr="00DC520A">
        <w:rPr>
          <w:rFonts w:ascii="Times New Roman" w:hAnsi="Times New Roman" w:cs="Times New Roman"/>
          <w:szCs w:val="22"/>
        </w:rPr>
        <w:t>органом</w:t>
      </w:r>
      <w:r w:rsidRPr="00DC520A">
        <w:rPr>
          <w:rFonts w:ascii="Times New Roman" w:hAnsi="Times New Roman" w:cs="Times New Roman"/>
          <w:szCs w:val="22"/>
        </w:rPr>
        <w:t xml:space="preserve"> муниципального земельного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9F454B" w:rsidRPr="00DC520A" w:rsidRDefault="00D65810">
      <w:pPr>
        <w:pStyle w:val="ConsPlusNormal"/>
        <w:ind w:firstLine="709"/>
        <w:jc w:val="both"/>
        <w:rPr>
          <w:rFonts w:ascii="Times New Roman" w:hAnsi="Times New Roman" w:cs="Times New Roman"/>
          <w:szCs w:val="22"/>
        </w:rPr>
      </w:pPr>
      <w:r w:rsidRPr="00DC520A">
        <w:rPr>
          <w:rFonts w:ascii="Times New Roman" w:hAnsi="Times New Roman" w:cs="Times New Roman"/>
          <w:szCs w:val="22"/>
        </w:rPr>
        <w:t>Доклад о правоприменительно</w:t>
      </w:r>
      <w:r w:rsidR="00317CE1" w:rsidRPr="00DC520A">
        <w:rPr>
          <w:rFonts w:ascii="Times New Roman" w:hAnsi="Times New Roman" w:cs="Times New Roman"/>
          <w:szCs w:val="22"/>
        </w:rPr>
        <w:t xml:space="preserve">й практике утверждается главой </w:t>
      </w:r>
      <w:r w:rsidR="00795C29" w:rsidRPr="00F51898">
        <w:rPr>
          <w:rFonts w:ascii="Times New Roman" w:hAnsi="Times New Roman" w:cs="Times New Roman"/>
          <w:color w:val="000000" w:themeColor="text1"/>
          <w:szCs w:val="22"/>
        </w:rPr>
        <w:t>муниципального</w:t>
      </w:r>
      <w:r w:rsidRPr="00DC520A">
        <w:rPr>
          <w:rFonts w:ascii="Times New Roman" w:hAnsi="Times New Roman" w:cs="Times New Roman"/>
          <w:szCs w:val="22"/>
        </w:rPr>
        <w:t xml:space="preserve"> округа Красноуральск и размещается на официальном сайте </w:t>
      </w:r>
      <w:r w:rsidR="00503F96" w:rsidRPr="00DC520A">
        <w:rPr>
          <w:rFonts w:ascii="Times New Roman" w:hAnsi="Times New Roman" w:cs="Times New Roman"/>
          <w:szCs w:val="22"/>
        </w:rPr>
        <w:t xml:space="preserve">органов местного самоуправления </w:t>
      </w:r>
      <w:r w:rsidR="00F51898">
        <w:rPr>
          <w:rFonts w:ascii="Times New Roman" w:hAnsi="Times New Roman" w:cs="Times New Roman"/>
          <w:szCs w:val="22"/>
        </w:rPr>
        <w:t>муниципального</w:t>
      </w:r>
      <w:r w:rsidRPr="00DC520A">
        <w:rPr>
          <w:rFonts w:ascii="Times New Roman" w:hAnsi="Times New Roman" w:cs="Times New Roman"/>
          <w:szCs w:val="22"/>
        </w:rPr>
        <w:t xml:space="preserve"> округа Красноуральск в сети Интернет не позднее </w:t>
      </w:r>
      <w:r w:rsidRPr="00DC520A">
        <w:rPr>
          <w:rFonts w:ascii="Times New Roman" w:hAnsi="Times New Roman" w:cs="Times New Roman"/>
          <w:szCs w:val="22"/>
          <w:cs/>
        </w:rPr>
        <w:t>‎</w:t>
      </w:r>
      <w:r w:rsidRPr="00DC520A">
        <w:rPr>
          <w:rFonts w:ascii="Times New Roman" w:hAnsi="Times New Roman" w:cs="Times New Roman"/>
          <w:szCs w:val="22"/>
        </w:rPr>
        <w:t>1</w:t>
      </w:r>
      <w:r w:rsidR="00E97399" w:rsidRPr="00DC520A">
        <w:rPr>
          <w:rFonts w:ascii="Times New Roman" w:hAnsi="Times New Roman" w:cs="Times New Roman"/>
          <w:szCs w:val="22"/>
        </w:rPr>
        <w:t xml:space="preserve"> </w:t>
      </w:r>
      <w:r w:rsidRPr="00DC520A">
        <w:rPr>
          <w:rFonts w:ascii="Times New Roman" w:hAnsi="Times New Roman" w:cs="Times New Roman"/>
          <w:szCs w:val="22"/>
        </w:rPr>
        <w:t xml:space="preserve">марта года, следующего за </w:t>
      </w:r>
      <w:proofErr w:type="gramStart"/>
      <w:r w:rsidRPr="00DC520A">
        <w:rPr>
          <w:rFonts w:ascii="Times New Roman" w:hAnsi="Times New Roman" w:cs="Times New Roman"/>
          <w:szCs w:val="22"/>
        </w:rPr>
        <w:t>отчетным</w:t>
      </w:r>
      <w:proofErr w:type="gramEnd"/>
      <w:r w:rsidRPr="00DC520A">
        <w:rPr>
          <w:rFonts w:ascii="Times New Roman" w:hAnsi="Times New Roman" w:cs="Times New Roman"/>
          <w:szCs w:val="22"/>
        </w:rPr>
        <w:t>.</w:t>
      </w:r>
    </w:p>
    <w:p w:rsidR="003110A3" w:rsidRPr="00F51898" w:rsidRDefault="003110A3" w:rsidP="003110A3">
      <w:pPr>
        <w:pStyle w:val="ConsPlusNormal"/>
        <w:ind w:firstLine="709"/>
        <w:jc w:val="both"/>
        <w:rPr>
          <w:rFonts w:ascii="Times New Roman" w:hAnsi="Times New Roman" w:cs="Times New Roman"/>
          <w:color w:val="000000" w:themeColor="text1"/>
          <w:szCs w:val="22"/>
        </w:rPr>
      </w:pPr>
      <w:r w:rsidRPr="00F51898">
        <w:rPr>
          <w:rFonts w:ascii="Times New Roman" w:hAnsi="Times New Roman" w:cs="Times New Roman"/>
          <w:color w:val="000000" w:themeColor="text1"/>
          <w:szCs w:val="22"/>
        </w:rPr>
        <w:t>37.1.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rsidR="003110A3" w:rsidRPr="00F51898" w:rsidRDefault="003110A3" w:rsidP="003110A3">
      <w:pPr>
        <w:pStyle w:val="ConsPlusNormal"/>
        <w:ind w:firstLine="709"/>
        <w:jc w:val="both"/>
        <w:rPr>
          <w:rFonts w:ascii="Times New Roman" w:hAnsi="Times New Roman" w:cs="Times New Roman"/>
          <w:color w:val="000000" w:themeColor="text1"/>
          <w:szCs w:val="22"/>
        </w:rPr>
      </w:pPr>
      <w:r w:rsidRPr="00F51898">
        <w:rPr>
          <w:rFonts w:ascii="Times New Roman" w:hAnsi="Times New Roman" w:cs="Times New Roman"/>
          <w:color w:val="000000" w:themeColor="text1"/>
          <w:szCs w:val="22"/>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земельного контроля, </w:t>
      </w:r>
      <w:r w:rsidRPr="00F51898">
        <w:rPr>
          <w:rFonts w:ascii="Times New Roman" w:hAnsi="Times New Roman" w:cs="Times New Roman"/>
          <w:color w:val="000000" w:themeColor="text1"/>
          <w:szCs w:val="22"/>
        </w:rPr>
        <w:lastRenderedPageBreak/>
        <w:t>проводимого в отношении объекта контроля. Профилактический визит проводится в порядке и объеме, определенном статьей 52 Федерального закона от 31 июля 2020 года № 248-ФЗ «О государственном контроле (надзоре) и муниципальном контроле в Российской Федерации».</w:t>
      </w:r>
    </w:p>
    <w:p w:rsidR="003110A3" w:rsidRPr="00F51898" w:rsidRDefault="003110A3" w:rsidP="003110A3">
      <w:pPr>
        <w:pStyle w:val="ConsPlusNormal"/>
        <w:ind w:firstLine="709"/>
        <w:jc w:val="both"/>
        <w:rPr>
          <w:rFonts w:ascii="Times New Roman" w:hAnsi="Times New Roman" w:cs="Times New Roman"/>
          <w:color w:val="000000" w:themeColor="text1"/>
          <w:szCs w:val="22"/>
        </w:rPr>
      </w:pPr>
      <w:r w:rsidRPr="00F51898">
        <w:rPr>
          <w:rFonts w:ascii="Times New Roman" w:hAnsi="Times New Roman" w:cs="Times New Roman"/>
          <w:color w:val="000000" w:themeColor="text1"/>
          <w:szCs w:val="22"/>
        </w:rPr>
        <w:t xml:space="preserve"> 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статьей 50 Федерального закона от 31 июля 2020 года № 248-ФЗ «О государственном контроле (надзоре) и муниципальном контроле в Российской Федерации» и настоящим Положением.</w:t>
      </w:r>
    </w:p>
    <w:p w:rsidR="003110A3" w:rsidRPr="00F51898" w:rsidRDefault="003110A3" w:rsidP="003110A3">
      <w:pPr>
        <w:pStyle w:val="ConsPlusNormal"/>
        <w:ind w:firstLine="709"/>
        <w:jc w:val="both"/>
        <w:rPr>
          <w:rFonts w:ascii="Times New Roman" w:hAnsi="Times New Roman" w:cs="Times New Roman"/>
          <w:color w:val="000000" w:themeColor="text1"/>
          <w:szCs w:val="22"/>
        </w:rPr>
      </w:pPr>
      <w:r w:rsidRPr="00F51898">
        <w:rPr>
          <w:rFonts w:ascii="Times New Roman" w:hAnsi="Times New Roman" w:cs="Times New Roman"/>
          <w:color w:val="000000" w:themeColor="text1"/>
          <w:szCs w:val="22"/>
        </w:rPr>
        <w:t xml:space="preserve">Профилактический визит проводится по согласованию с контролируемым лицом. 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контролируемое лицо уведомляется контрольным органом не </w:t>
      </w:r>
      <w:proofErr w:type="gramStart"/>
      <w:r w:rsidRPr="00F51898">
        <w:rPr>
          <w:rFonts w:ascii="Times New Roman" w:hAnsi="Times New Roman" w:cs="Times New Roman"/>
          <w:color w:val="000000" w:themeColor="text1"/>
          <w:szCs w:val="22"/>
        </w:rPr>
        <w:t>позднее</w:t>
      </w:r>
      <w:proofErr w:type="gramEnd"/>
      <w:r w:rsidRPr="00F51898">
        <w:rPr>
          <w:rFonts w:ascii="Times New Roman" w:hAnsi="Times New Roman" w:cs="Times New Roman"/>
          <w:color w:val="000000" w:themeColor="text1"/>
          <w:szCs w:val="22"/>
        </w:rPr>
        <w:t xml:space="preserve">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5 статьи 21 Федерально</w:t>
      </w:r>
      <w:r w:rsidR="00F51898">
        <w:rPr>
          <w:rFonts w:ascii="Times New Roman" w:hAnsi="Times New Roman" w:cs="Times New Roman"/>
          <w:color w:val="000000" w:themeColor="text1"/>
          <w:szCs w:val="22"/>
        </w:rPr>
        <w:t>го закона от 31 июля 2020 года №</w:t>
      </w:r>
      <w:r w:rsidRPr="00F51898">
        <w:rPr>
          <w:rFonts w:ascii="Times New Roman" w:hAnsi="Times New Roman" w:cs="Times New Roman"/>
          <w:color w:val="000000" w:themeColor="text1"/>
          <w:szCs w:val="22"/>
        </w:rPr>
        <w:t xml:space="preserve"> 248-ФЗ «О государственном контроле (надзоре) и муниципальном контроле в Российской Федерации».</w:t>
      </w:r>
    </w:p>
    <w:p w:rsidR="003110A3" w:rsidRPr="00F51898" w:rsidRDefault="003110A3" w:rsidP="003110A3">
      <w:pPr>
        <w:pStyle w:val="ConsPlusNormal"/>
        <w:ind w:firstLine="709"/>
        <w:jc w:val="both"/>
        <w:rPr>
          <w:rFonts w:ascii="Times New Roman" w:hAnsi="Times New Roman" w:cs="Times New Roman"/>
          <w:color w:val="000000" w:themeColor="text1"/>
          <w:szCs w:val="22"/>
        </w:rPr>
      </w:pPr>
      <w:r w:rsidRPr="00F51898">
        <w:rPr>
          <w:rFonts w:ascii="Times New Roman" w:hAnsi="Times New Roman" w:cs="Times New Roman"/>
          <w:color w:val="000000" w:themeColor="text1"/>
          <w:szCs w:val="22"/>
        </w:rPr>
        <w:t xml:space="preserve">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F51898">
        <w:rPr>
          <w:rFonts w:ascii="Times New Roman" w:hAnsi="Times New Roman" w:cs="Times New Roman"/>
          <w:color w:val="000000" w:themeColor="text1"/>
          <w:szCs w:val="22"/>
        </w:rPr>
        <w:t>позднее</w:t>
      </w:r>
      <w:proofErr w:type="gramEnd"/>
      <w:r w:rsidRPr="00F51898">
        <w:rPr>
          <w:rFonts w:ascii="Times New Roman" w:hAnsi="Times New Roman" w:cs="Times New Roman"/>
          <w:color w:val="000000" w:themeColor="text1"/>
          <w:szCs w:val="22"/>
        </w:rPr>
        <w:t xml:space="preserve"> чем за три рабочих дня до даты его проведения.</w:t>
      </w:r>
    </w:p>
    <w:p w:rsidR="003110A3" w:rsidRPr="00F51898" w:rsidRDefault="003110A3" w:rsidP="003110A3">
      <w:pPr>
        <w:pStyle w:val="ConsPlusNormal"/>
        <w:ind w:firstLine="709"/>
        <w:jc w:val="both"/>
        <w:rPr>
          <w:rFonts w:ascii="Times New Roman" w:hAnsi="Times New Roman" w:cs="Times New Roman"/>
          <w:color w:val="000000" w:themeColor="text1"/>
          <w:szCs w:val="22"/>
        </w:rPr>
      </w:pPr>
      <w:r w:rsidRPr="00F51898">
        <w:rPr>
          <w:rFonts w:ascii="Times New Roman" w:hAnsi="Times New Roman" w:cs="Times New Roman"/>
          <w:color w:val="000000" w:themeColor="text1"/>
          <w:szCs w:val="22"/>
        </w:rPr>
        <w:t>Срок проведения профилактического визита не может превышать один рабочий день.</w:t>
      </w:r>
    </w:p>
    <w:p w:rsidR="003110A3" w:rsidRDefault="003110A3" w:rsidP="003110A3">
      <w:pPr>
        <w:pStyle w:val="ConsPlusNormal"/>
        <w:ind w:firstLine="709"/>
        <w:jc w:val="both"/>
        <w:rPr>
          <w:rFonts w:ascii="Times New Roman" w:hAnsi="Times New Roman" w:cs="Times New Roman"/>
          <w:color w:val="000000" w:themeColor="text1"/>
          <w:szCs w:val="22"/>
        </w:rPr>
      </w:pPr>
      <w:r w:rsidRPr="00F51898">
        <w:rPr>
          <w:rFonts w:ascii="Times New Roman" w:hAnsi="Times New Roman" w:cs="Times New Roman"/>
          <w:color w:val="000000" w:themeColor="text1"/>
          <w:szCs w:val="22"/>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7A33" w:rsidRPr="00F51898" w:rsidRDefault="000E7A33" w:rsidP="003110A3">
      <w:pPr>
        <w:pStyle w:val="ConsPlusNormal"/>
        <w:ind w:firstLine="709"/>
        <w:jc w:val="both"/>
        <w:rPr>
          <w:rFonts w:ascii="Times New Roman" w:hAnsi="Times New Roman" w:cs="Times New Roman"/>
          <w:color w:val="000000" w:themeColor="text1"/>
          <w:szCs w:val="22"/>
        </w:rPr>
      </w:pPr>
      <w:r w:rsidRPr="000E7A33">
        <w:rPr>
          <w:rFonts w:ascii="Times New Roman" w:hAnsi="Times New Roman" w:cs="Times New Roman"/>
          <w:color w:val="000000" w:themeColor="text1"/>
          <w:szCs w:val="22"/>
        </w:rPr>
        <w:t>(подпункт 37.1 введен Решением Думы городского округа Красноуральск от 12.09.2024 № 142)</w:t>
      </w:r>
    </w:p>
    <w:p w:rsidR="009F454B" w:rsidRPr="00DC520A" w:rsidRDefault="009F454B">
      <w:pPr>
        <w:autoSpaceDE w:val="0"/>
        <w:spacing w:after="0"/>
        <w:ind w:firstLine="708"/>
        <w:jc w:val="both"/>
        <w:rPr>
          <w:rFonts w:ascii="Times New Roman" w:hAnsi="Times New Roman"/>
          <w:lang w:eastAsia="ru-RU"/>
        </w:rPr>
      </w:pPr>
    </w:p>
    <w:p w:rsidR="00F42ED4" w:rsidRDefault="0029437E" w:rsidP="00F42ED4">
      <w:pPr>
        <w:widowControl w:val="0"/>
        <w:autoSpaceDE w:val="0"/>
        <w:spacing w:after="0"/>
        <w:jc w:val="center"/>
        <w:rPr>
          <w:rFonts w:ascii="Times New Roman" w:hAnsi="Times New Roman"/>
          <w:b/>
        </w:rPr>
      </w:pPr>
      <w:r w:rsidRPr="00DC520A">
        <w:rPr>
          <w:rFonts w:ascii="Times New Roman" w:hAnsi="Times New Roman"/>
          <w:b/>
        </w:rPr>
        <w:t xml:space="preserve">Раздел </w:t>
      </w:r>
      <w:r w:rsidR="00D65810" w:rsidRPr="00DC520A">
        <w:rPr>
          <w:rFonts w:ascii="Times New Roman" w:hAnsi="Times New Roman"/>
          <w:b/>
          <w:lang w:val="en-US"/>
        </w:rPr>
        <w:t>IV</w:t>
      </w:r>
      <w:r w:rsidR="00D65810" w:rsidRPr="00DC520A">
        <w:rPr>
          <w:rFonts w:ascii="Times New Roman" w:hAnsi="Times New Roman"/>
          <w:b/>
        </w:rPr>
        <w:t>. Осуществление муниципального земельного контроля</w:t>
      </w:r>
      <w:r w:rsidR="00F42ED4">
        <w:rPr>
          <w:rFonts w:ascii="Times New Roman" w:hAnsi="Times New Roman"/>
          <w:b/>
        </w:rPr>
        <w:t xml:space="preserve"> </w:t>
      </w:r>
    </w:p>
    <w:p w:rsidR="009F454B" w:rsidRPr="00F42ED4" w:rsidRDefault="00F42ED4" w:rsidP="00F42ED4">
      <w:pPr>
        <w:widowControl w:val="0"/>
        <w:autoSpaceDE w:val="0"/>
        <w:spacing w:after="0"/>
        <w:jc w:val="center"/>
        <w:rPr>
          <w:rFonts w:ascii="Times New Roman" w:hAnsi="Times New Roman"/>
          <w:color w:val="FF0000"/>
        </w:rPr>
      </w:pPr>
      <w:r w:rsidRPr="00F42ED4">
        <w:rPr>
          <w:rFonts w:ascii="Times New Roman" w:hAnsi="Times New Roman"/>
          <w:color w:val="FF0000"/>
        </w:rPr>
        <w:t xml:space="preserve">(в ред. Решения Думы </w:t>
      </w:r>
      <w:r w:rsidR="00F352B0">
        <w:rPr>
          <w:rFonts w:ascii="Times New Roman" w:hAnsi="Times New Roman"/>
          <w:color w:val="FF0000"/>
        </w:rPr>
        <w:t>муниципального</w:t>
      </w:r>
      <w:r w:rsidRPr="00F42ED4">
        <w:rPr>
          <w:rFonts w:ascii="Times New Roman" w:hAnsi="Times New Roman"/>
          <w:color w:val="FF0000"/>
        </w:rPr>
        <w:t xml:space="preserve"> округа Красноуральск от 30.01.2025 № 197)</w:t>
      </w:r>
    </w:p>
    <w:p w:rsidR="00F42ED4" w:rsidRPr="00DC520A" w:rsidRDefault="00F42ED4" w:rsidP="00F42ED4">
      <w:pPr>
        <w:widowControl w:val="0"/>
        <w:autoSpaceDE w:val="0"/>
        <w:spacing w:after="0"/>
        <w:jc w:val="center"/>
        <w:rPr>
          <w:rFonts w:ascii="Times New Roman" w:hAnsi="Times New Roman"/>
        </w:rPr>
      </w:pPr>
    </w:p>
    <w:p w:rsidR="009F454B" w:rsidRPr="00DC520A" w:rsidRDefault="00D65810">
      <w:pPr>
        <w:shd w:val="clear" w:color="auto" w:fill="FFFFFF"/>
        <w:spacing w:after="0"/>
        <w:ind w:firstLine="708"/>
        <w:jc w:val="both"/>
        <w:rPr>
          <w:rFonts w:ascii="Times New Roman" w:hAnsi="Times New Roman"/>
          <w:shd w:val="clear" w:color="auto" w:fill="FFFFFF"/>
        </w:rPr>
      </w:pPr>
      <w:r w:rsidRPr="00DC520A">
        <w:rPr>
          <w:rFonts w:ascii="Times New Roman" w:hAnsi="Times New Roman"/>
          <w:shd w:val="clear" w:color="auto" w:fill="FFFFFF"/>
        </w:rPr>
        <w:t>3</w:t>
      </w:r>
      <w:r w:rsidR="0098359A" w:rsidRPr="00DC520A">
        <w:rPr>
          <w:rFonts w:ascii="Times New Roman" w:hAnsi="Times New Roman"/>
          <w:shd w:val="clear" w:color="auto" w:fill="FFFFFF"/>
        </w:rPr>
        <w:t>8</w:t>
      </w:r>
      <w:r w:rsidRPr="00DC520A">
        <w:rPr>
          <w:rFonts w:ascii="Times New Roman" w:hAnsi="Times New Roman"/>
          <w:shd w:val="clear" w:color="auto" w:fill="FFFFFF"/>
        </w:rPr>
        <w:t>. При осуществлении муниципального земельного контроля проводятся следующие контрольные мероприятия:</w:t>
      </w:r>
    </w:p>
    <w:p w:rsidR="009F454B" w:rsidRPr="00DC520A" w:rsidRDefault="00D65810">
      <w:pPr>
        <w:shd w:val="clear" w:color="auto" w:fill="FFFFFF"/>
        <w:spacing w:after="0"/>
        <w:ind w:firstLine="708"/>
        <w:jc w:val="both"/>
        <w:rPr>
          <w:rFonts w:ascii="Times New Roman" w:hAnsi="Times New Roman"/>
          <w:shd w:val="clear" w:color="auto" w:fill="FFFFFF"/>
        </w:rPr>
      </w:pPr>
      <w:r w:rsidRPr="00DC520A">
        <w:rPr>
          <w:rFonts w:ascii="Times New Roman" w:hAnsi="Times New Roman"/>
          <w:shd w:val="clear" w:color="auto" w:fill="FFFFFF"/>
        </w:rPr>
        <w:t>1) контрольные мероприятия без взаимодействия с контролируемыми лицами;</w:t>
      </w:r>
    </w:p>
    <w:p w:rsidR="009F454B" w:rsidRPr="00DC520A" w:rsidRDefault="00D65810">
      <w:pPr>
        <w:shd w:val="clear" w:color="auto" w:fill="FFFFFF"/>
        <w:spacing w:after="0"/>
        <w:ind w:firstLine="708"/>
        <w:jc w:val="both"/>
        <w:rPr>
          <w:rFonts w:ascii="Times New Roman" w:hAnsi="Times New Roman"/>
          <w:shd w:val="clear" w:color="auto" w:fill="FFFFFF"/>
        </w:rPr>
      </w:pPr>
      <w:r w:rsidRPr="00DC520A">
        <w:rPr>
          <w:rFonts w:ascii="Times New Roman" w:hAnsi="Times New Roman"/>
          <w:shd w:val="clear" w:color="auto" w:fill="FFFFFF"/>
        </w:rPr>
        <w:t>2) контрольные мероприятия при взаимодействии с контролируемыми лицами.</w:t>
      </w:r>
    </w:p>
    <w:p w:rsidR="009F454B" w:rsidRPr="00DC520A" w:rsidRDefault="00D65810">
      <w:pPr>
        <w:shd w:val="clear" w:color="auto" w:fill="FFFFFF"/>
        <w:spacing w:after="0"/>
        <w:ind w:firstLine="708"/>
        <w:jc w:val="both"/>
        <w:rPr>
          <w:rFonts w:ascii="Times New Roman" w:hAnsi="Times New Roman"/>
        </w:rPr>
      </w:pPr>
      <w:r w:rsidRPr="00DC520A">
        <w:rPr>
          <w:rFonts w:ascii="Times New Roman" w:hAnsi="Times New Roman"/>
          <w:shd w:val="clear" w:color="auto" w:fill="FFFFFF"/>
        </w:rPr>
        <w:t>3</w:t>
      </w:r>
      <w:r w:rsidR="0098359A" w:rsidRPr="00DC520A">
        <w:rPr>
          <w:rFonts w:ascii="Times New Roman" w:hAnsi="Times New Roman"/>
          <w:shd w:val="clear" w:color="auto" w:fill="FFFFFF"/>
        </w:rPr>
        <w:t>9</w:t>
      </w:r>
      <w:r w:rsidRPr="00DC520A">
        <w:rPr>
          <w:rFonts w:ascii="Times New Roman" w:hAnsi="Times New Roman"/>
          <w:shd w:val="clear" w:color="auto" w:fill="FFFFFF"/>
        </w:rPr>
        <w:t xml:space="preserve">. </w:t>
      </w:r>
      <w:r w:rsidR="00372DB1" w:rsidRPr="00DC520A">
        <w:rPr>
          <w:rFonts w:ascii="Times New Roman" w:hAnsi="Times New Roman"/>
          <w:shd w:val="clear" w:color="auto" w:fill="FFFFFF"/>
        </w:rPr>
        <w:t>Органом</w:t>
      </w:r>
      <w:r w:rsidRPr="00DC520A">
        <w:rPr>
          <w:rFonts w:ascii="Times New Roman" w:hAnsi="Times New Roman"/>
          <w:shd w:val="clear" w:color="auto" w:fill="FFFFFF"/>
        </w:rPr>
        <w:t xml:space="preserve"> муниципального земельного контроля проводятся следующие контрольные мероприятия без взаимодействия с контролируемыми лицами:</w:t>
      </w: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1) наблюдение за соблюдением обязательных требований;</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34" w:name="dst100629"/>
      <w:bookmarkEnd w:id="34"/>
      <w:r w:rsidRPr="00DC520A">
        <w:rPr>
          <w:rFonts w:ascii="Times New Roman" w:eastAsia="Times New Roman" w:hAnsi="Times New Roman"/>
          <w:lang w:eastAsia="ru-RU"/>
        </w:rPr>
        <w:t>2) выездное обследование.</w:t>
      </w:r>
    </w:p>
    <w:p w:rsidR="009F454B" w:rsidRPr="00DC520A" w:rsidRDefault="00D65810">
      <w:pPr>
        <w:shd w:val="clear" w:color="auto" w:fill="FFFFFF"/>
        <w:spacing w:after="0"/>
        <w:ind w:firstLine="708"/>
        <w:jc w:val="both"/>
        <w:rPr>
          <w:rFonts w:ascii="Times New Roman" w:hAnsi="Times New Roman"/>
        </w:rPr>
      </w:pPr>
      <w:r w:rsidRPr="00DC520A">
        <w:rPr>
          <w:rFonts w:ascii="Times New Roman" w:eastAsia="Times New Roman" w:hAnsi="Times New Roman"/>
          <w:lang w:eastAsia="ru-RU"/>
        </w:rPr>
        <w:t xml:space="preserve">Порядок проведения контрольных мероприятий без взаимодействия </w:t>
      </w:r>
      <w:r w:rsidRPr="00DC520A">
        <w:rPr>
          <w:rFonts w:ascii="Times New Roman" w:hAnsi="Times New Roman"/>
          <w:shd w:val="clear" w:color="auto" w:fill="FFFFFF"/>
        </w:rPr>
        <w:t>контролируемыми лицами</w:t>
      </w:r>
      <w:r w:rsidRPr="00DC520A">
        <w:rPr>
          <w:rFonts w:ascii="Times New Roman" w:eastAsia="Times New Roman" w:hAnsi="Times New Roman"/>
          <w:lang w:eastAsia="ru-RU"/>
        </w:rPr>
        <w:t xml:space="preserve"> предусмотрен статьями 74, 75 </w:t>
      </w:r>
      <w:r w:rsidRPr="00DC520A">
        <w:rPr>
          <w:rFonts w:ascii="Times New Roman" w:hAnsi="Times New Roman"/>
        </w:rPr>
        <w:t>Федерального закона от 31 июля 2020 года № 248-ФЗ «О государственном контроле (надзоре) и муниципальном контроле в Российской Федерации».</w:t>
      </w:r>
    </w:p>
    <w:p w:rsidR="009F454B" w:rsidRPr="00DC520A" w:rsidRDefault="00D65810">
      <w:pPr>
        <w:shd w:val="clear" w:color="auto" w:fill="FFFFFF"/>
        <w:spacing w:after="0"/>
        <w:ind w:firstLine="708"/>
        <w:jc w:val="both"/>
        <w:rPr>
          <w:rFonts w:ascii="Times New Roman" w:hAnsi="Times New Roman"/>
        </w:rPr>
      </w:pPr>
      <w:r w:rsidRPr="00DC520A">
        <w:rPr>
          <w:rFonts w:ascii="Times New Roman" w:hAnsi="Times New Roman"/>
          <w:shd w:val="clear" w:color="auto" w:fill="FFFFFF"/>
        </w:rPr>
        <w:t xml:space="preserve">Контрольные мероприятия без взаимодействия контролируемыми лицами проводятся </w:t>
      </w:r>
      <w:r w:rsidR="00C81DF5" w:rsidRPr="00DC520A">
        <w:rPr>
          <w:rFonts w:ascii="Times New Roman" w:eastAsia="Times New Roman" w:hAnsi="Times New Roman"/>
          <w:lang w:eastAsia="ru-RU"/>
        </w:rPr>
        <w:t xml:space="preserve">инспектором по муниципальному земельному контролю </w:t>
      </w:r>
      <w:r w:rsidRPr="00DC520A">
        <w:rPr>
          <w:rFonts w:ascii="Times New Roman" w:hAnsi="Times New Roman"/>
          <w:shd w:val="clear" w:color="auto" w:fill="FFFFFF"/>
        </w:rPr>
        <w:t xml:space="preserve">на основании заданий, подписанных </w:t>
      </w:r>
      <w:r w:rsidR="00372DB1" w:rsidRPr="00DC520A">
        <w:rPr>
          <w:rFonts w:ascii="Times New Roman" w:hAnsi="Times New Roman"/>
          <w:shd w:val="clear" w:color="auto" w:fill="FFFFFF"/>
        </w:rPr>
        <w:t>руководителем органа муни</w:t>
      </w:r>
      <w:r w:rsidR="00CE1028" w:rsidRPr="00DC520A">
        <w:rPr>
          <w:rFonts w:ascii="Times New Roman" w:hAnsi="Times New Roman"/>
          <w:shd w:val="clear" w:color="auto" w:fill="FFFFFF"/>
        </w:rPr>
        <w:t>ципального</w:t>
      </w:r>
      <w:r w:rsidR="001F3AF2" w:rsidRPr="00DC520A">
        <w:rPr>
          <w:rFonts w:ascii="Times New Roman" w:hAnsi="Times New Roman"/>
          <w:shd w:val="clear" w:color="auto" w:fill="FFFFFF"/>
        </w:rPr>
        <w:t xml:space="preserve"> земельного</w:t>
      </w:r>
      <w:r w:rsidR="00503F96" w:rsidRPr="00DC520A">
        <w:rPr>
          <w:rFonts w:ascii="Times New Roman" w:hAnsi="Times New Roman"/>
          <w:shd w:val="clear" w:color="auto" w:fill="FFFFFF"/>
        </w:rPr>
        <w:t xml:space="preserve"> контроля</w:t>
      </w:r>
      <w:r w:rsidRPr="00DC520A">
        <w:rPr>
          <w:rFonts w:ascii="Times New Roman" w:hAnsi="Times New Roman"/>
          <w:shd w:val="clear" w:color="auto" w:fill="FFFFFF"/>
        </w:rPr>
        <w:t>.</w:t>
      </w:r>
    </w:p>
    <w:p w:rsidR="009F454B" w:rsidRPr="00DC520A" w:rsidRDefault="0098359A">
      <w:pPr>
        <w:shd w:val="clear" w:color="auto" w:fill="FFFFFF"/>
        <w:spacing w:after="0"/>
        <w:ind w:firstLine="708"/>
        <w:jc w:val="both"/>
        <w:rPr>
          <w:rFonts w:ascii="Times New Roman" w:hAnsi="Times New Roman"/>
        </w:rPr>
      </w:pPr>
      <w:r w:rsidRPr="00DC520A">
        <w:rPr>
          <w:rFonts w:ascii="Times New Roman" w:hAnsi="Times New Roman"/>
          <w:shd w:val="clear" w:color="auto" w:fill="FFFFFF"/>
        </w:rPr>
        <w:t>40</w:t>
      </w:r>
      <w:r w:rsidR="00D65810" w:rsidRPr="00DC520A">
        <w:rPr>
          <w:rFonts w:ascii="Times New Roman" w:hAnsi="Times New Roman"/>
          <w:shd w:val="clear" w:color="auto" w:fill="FFFFFF"/>
        </w:rPr>
        <w:t xml:space="preserve">. </w:t>
      </w:r>
      <w:r w:rsidR="00FA573D" w:rsidRPr="00DC520A">
        <w:rPr>
          <w:rFonts w:ascii="Times New Roman" w:hAnsi="Times New Roman"/>
          <w:shd w:val="clear" w:color="auto" w:fill="FFFFFF"/>
        </w:rPr>
        <w:t>Органом</w:t>
      </w:r>
      <w:r w:rsidR="00D65810" w:rsidRPr="00DC520A">
        <w:rPr>
          <w:rFonts w:ascii="Times New Roman" w:hAnsi="Times New Roman"/>
          <w:shd w:val="clear" w:color="auto" w:fill="FFFFFF"/>
        </w:rPr>
        <w:t xml:space="preserve"> муниципального</w:t>
      </w:r>
      <w:r w:rsidR="00FA573D" w:rsidRPr="00DC520A">
        <w:rPr>
          <w:rFonts w:ascii="Times New Roman" w:hAnsi="Times New Roman"/>
          <w:shd w:val="clear" w:color="auto" w:fill="FFFFFF"/>
        </w:rPr>
        <w:t xml:space="preserve"> земельного</w:t>
      </w:r>
      <w:r w:rsidR="00D65810" w:rsidRPr="00DC520A">
        <w:rPr>
          <w:rFonts w:ascii="Times New Roman" w:hAnsi="Times New Roman"/>
          <w:shd w:val="clear" w:color="auto" w:fill="FFFFFF"/>
        </w:rPr>
        <w:t xml:space="preserve"> контроля </w:t>
      </w:r>
      <w:r w:rsidR="00373942" w:rsidRPr="00DC520A">
        <w:rPr>
          <w:rFonts w:ascii="Times New Roman" w:hAnsi="Times New Roman"/>
          <w:shd w:val="clear" w:color="auto" w:fill="FFFFFF"/>
        </w:rPr>
        <w:t>с взаимодействием с контролируемыми лицами</w:t>
      </w:r>
      <w:r w:rsidR="00B967C5" w:rsidRPr="00DC520A">
        <w:rPr>
          <w:rFonts w:ascii="Times New Roman" w:hAnsi="Times New Roman"/>
          <w:shd w:val="clear" w:color="auto" w:fill="FFFFFF"/>
        </w:rPr>
        <w:t xml:space="preserve"> </w:t>
      </w:r>
      <w:r w:rsidR="00D65810" w:rsidRPr="00DC520A">
        <w:rPr>
          <w:rFonts w:ascii="Times New Roman" w:hAnsi="Times New Roman"/>
          <w:shd w:val="clear" w:color="auto" w:fill="FFFFFF"/>
        </w:rPr>
        <w:t>проводятся следующие контрольны</w:t>
      </w:r>
      <w:r w:rsidR="00FA573D" w:rsidRPr="00DC520A">
        <w:rPr>
          <w:rFonts w:ascii="Times New Roman" w:hAnsi="Times New Roman"/>
          <w:shd w:val="clear" w:color="auto" w:fill="FFFFFF"/>
        </w:rPr>
        <w:t>е</w:t>
      </w:r>
      <w:r w:rsidR="00D65810" w:rsidRPr="00DC520A">
        <w:rPr>
          <w:rFonts w:ascii="Times New Roman" w:hAnsi="Times New Roman"/>
          <w:shd w:val="clear" w:color="auto" w:fill="FFFFFF"/>
        </w:rPr>
        <w:t xml:space="preserve"> мероприятий</w:t>
      </w:r>
      <w:r w:rsidR="00373942" w:rsidRPr="00DC520A">
        <w:rPr>
          <w:rFonts w:ascii="Times New Roman" w:hAnsi="Times New Roman"/>
          <w:shd w:val="clear" w:color="auto" w:fill="FFFFFF"/>
        </w:rPr>
        <w:t xml:space="preserve"> и контрольные действия в рамках указанных контрольных мероприятий</w:t>
      </w:r>
      <w:r w:rsidR="00D65810" w:rsidRPr="00DC520A">
        <w:rPr>
          <w:rFonts w:ascii="Times New Roman" w:hAnsi="Times New Roman"/>
          <w:shd w:val="clear" w:color="auto" w:fill="FFFFFF"/>
        </w:rPr>
        <w:t>:</w:t>
      </w:r>
    </w:p>
    <w:p w:rsidR="009F454B" w:rsidRPr="00DC520A" w:rsidRDefault="00D65810">
      <w:pPr>
        <w:shd w:val="clear" w:color="auto" w:fill="FFFFFF"/>
        <w:spacing w:after="0"/>
        <w:ind w:firstLine="708"/>
        <w:jc w:val="both"/>
        <w:rPr>
          <w:rFonts w:ascii="Times New Roman" w:hAnsi="Times New Roman"/>
        </w:rPr>
      </w:pPr>
      <w:r w:rsidRPr="00DC520A">
        <w:rPr>
          <w:rFonts w:ascii="Times New Roman" w:hAnsi="Times New Roman"/>
          <w:shd w:val="clear" w:color="auto" w:fill="FFFFFF"/>
        </w:rPr>
        <w:t xml:space="preserve">1) инспекционный визит (посредством </w:t>
      </w:r>
      <w:r w:rsidRPr="00DC520A">
        <w:rPr>
          <w:rFonts w:ascii="Times New Roman" w:eastAsia="Times New Roman" w:hAnsi="Times New Roman"/>
          <w:lang w:eastAsia="ru-RU"/>
        </w:rPr>
        <w:t>осмотра, опроса, получения письменных объяснений</w:t>
      </w:r>
      <w:r w:rsidRPr="00DC520A">
        <w:rPr>
          <w:rFonts w:ascii="Times New Roman" w:hAnsi="Times New Roman"/>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454B" w:rsidRPr="00DC520A" w:rsidRDefault="00D65810">
      <w:pPr>
        <w:shd w:val="clear" w:color="auto" w:fill="FFFFFF"/>
        <w:spacing w:after="0"/>
        <w:ind w:firstLine="708"/>
        <w:jc w:val="both"/>
        <w:rPr>
          <w:rFonts w:ascii="Times New Roman" w:hAnsi="Times New Roman"/>
        </w:rPr>
      </w:pPr>
      <w:r w:rsidRPr="00DC520A">
        <w:rPr>
          <w:rFonts w:ascii="Times New Roman" w:hAnsi="Times New Roman"/>
          <w:shd w:val="clear" w:color="auto" w:fill="FFFFFF"/>
        </w:rPr>
        <w:t xml:space="preserve">2) </w:t>
      </w:r>
      <w:r w:rsidRPr="00DC520A">
        <w:rPr>
          <w:rFonts w:ascii="Times New Roman" w:eastAsia="Times New Roman" w:hAnsi="Times New Roman"/>
          <w:lang w:eastAsia="ru-RU"/>
        </w:rPr>
        <w:t>рейдовый осмотр (посредством осмотра, опроса, получения письменных объяснений</w:t>
      </w:r>
      <w:r w:rsidRPr="00DC520A">
        <w:rPr>
          <w:rFonts w:ascii="Times New Roman" w:hAnsi="Times New Roman"/>
          <w:shd w:val="clear" w:color="auto" w:fill="FFFFFF"/>
        </w:rPr>
        <w:t xml:space="preserve">, инструментального обследования, истребования документов, которые в соответствии с обязательными </w:t>
      </w:r>
      <w:r w:rsidRPr="00DC520A">
        <w:rPr>
          <w:rFonts w:ascii="Times New Roman" w:hAnsi="Times New Roman"/>
          <w:shd w:val="clear" w:color="auto" w:fill="FFFFFF"/>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DC520A">
        <w:rPr>
          <w:rFonts w:ascii="Times New Roman" w:eastAsia="Times New Roman" w:hAnsi="Times New Roman"/>
          <w:lang w:eastAsia="ru-RU"/>
        </w:rPr>
        <w:t>;</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35" w:name="dst100625"/>
      <w:bookmarkEnd w:id="35"/>
      <w:r w:rsidRPr="00DC520A">
        <w:rPr>
          <w:rFonts w:ascii="Times New Roman" w:eastAsia="Times New Roman" w:hAnsi="Times New Roman"/>
          <w:lang w:eastAsia="ru-RU"/>
        </w:rPr>
        <w:t>3) документарная проверка (посредством получения письменных объяснений, истребования документов);</w:t>
      </w:r>
    </w:p>
    <w:p w:rsidR="009F454B" w:rsidRPr="00DC520A" w:rsidRDefault="00D65810">
      <w:pPr>
        <w:shd w:val="clear" w:color="auto" w:fill="FFFFFF"/>
        <w:spacing w:after="0"/>
        <w:ind w:firstLine="708"/>
        <w:jc w:val="both"/>
        <w:rPr>
          <w:rFonts w:ascii="Times New Roman" w:hAnsi="Times New Roman"/>
        </w:rPr>
      </w:pPr>
      <w:bookmarkStart w:id="36" w:name="dst100626"/>
      <w:bookmarkEnd w:id="36"/>
      <w:r w:rsidRPr="00DC520A">
        <w:rPr>
          <w:rFonts w:ascii="Times New Roman" w:eastAsia="Times New Roman" w:hAnsi="Times New Roman"/>
          <w:lang w:eastAsia="ru-RU"/>
        </w:rPr>
        <w:t>4) выездная проверка (посредством осмотра, опроса, получения письменных объяснений</w:t>
      </w:r>
      <w:r w:rsidRPr="00DC520A">
        <w:rPr>
          <w:rFonts w:ascii="Times New Roman" w:hAnsi="Times New Roman"/>
          <w:shd w:val="clear" w:color="auto" w:fill="FFFFFF"/>
        </w:rPr>
        <w:t>, инструментального обследования, истребования документов).</w:t>
      </w:r>
    </w:p>
    <w:p w:rsidR="009F454B" w:rsidRPr="00DC520A" w:rsidRDefault="00D65810" w:rsidP="00F217C0">
      <w:pPr>
        <w:shd w:val="clear" w:color="auto" w:fill="FFFFFF"/>
        <w:spacing w:after="0"/>
        <w:ind w:firstLine="708"/>
        <w:jc w:val="both"/>
        <w:rPr>
          <w:rFonts w:ascii="Times New Roman" w:hAnsi="Times New Roman"/>
          <w:lang w:eastAsia="ru-RU"/>
        </w:rPr>
      </w:pPr>
      <w:r w:rsidRPr="00DC520A">
        <w:rPr>
          <w:rFonts w:ascii="Times New Roman" w:eastAsia="Times New Roman" w:hAnsi="Times New Roman"/>
          <w:lang w:eastAsia="ru-RU"/>
        </w:rPr>
        <w:t>Порядок проведения контрольных</w:t>
      </w:r>
      <w:r w:rsidR="00373942" w:rsidRPr="00DC520A">
        <w:rPr>
          <w:rFonts w:ascii="Times New Roman" w:eastAsia="Times New Roman" w:hAnsi="Times New Roman"/>
          <w:lang w:eastAsia="ru-RU"/>
        </w:rPr>
        <w:t xml:space="preserve"> мероприятий и контрольных</w:t>
      </w:r>
      <w:r w:rsidRPr="00DC520A">
        <w:rPr>
          <w:rFonts w:ascii="Times New Roman" w:eastAsia="Times New Roman" w:hAnsi="Times New Roman"/>
          <w:lang w:eastAsia="ru-RU"/>
        </w:rPr>
        <w:t xml:space="preserve"> действий </w:t>
      </w:r>
      <w:r w:rsidR="00373942" w:rsidRPr="00DC520A">
        <w:rPr>
          <w:rFonts w:ascii="Times New Roman" w:eastAsia="Times New Roman" w:hAnsi="Times New Roman"/>
          <w:lang w:eastAsia="ru-RU"/>
        </w:rPr>
        <w:t>с взаимодействием с контролируемыми лицами предусмотрен главой 13 и</w:t>
      </w:r>
      <w:r w:rsidRPr="00DC520A">
        <w:rPr>
          <w:rFonts w:ascii="Times New Roman" w:eastAsia="Times New Roman" w:hAnsi="Times New Roman"/>
          <w:lang w:eastAsia="ru-RU"/>
        </w:rPr>
        <w:t xml:space="preserve"> главой 14 </w:t>
      </w:r>
      <w:r w:rsidRPr="00DC520A">
        <w:rPr>
          <w:rFonts w:ascii="Times New Roman" w:hAnsi="Times New Roman"/>
          <w:lang w:eastAsia="ru-RU"/>
        </w:rPr>
        <w:t>Федерального закона от 31 июля 2020 года № 248-ФЗ «О государственном контроле (надзоре) и муниципальном контроле в Российской Федерации».</w:t>
      </w:r>
    </w:p>
    <w:p w:rsidR="00512517" w:rsidRPr="00DC520A" w:rsidRDefault="00512517" w:rsidP="00F217C0">
      <w:pPr>
        <w:pStyle w:val="af3"/>
        <w:ind w:left="0" w:right="189" w:firstLine="708"/>
        <w:rPr>
          <w:rFonts w:ascii="Times New Roman" w:eastAsia="Times New Roman" w:hAnsi="Times New Roman" w:cs="Times New Roman"/>
          <w:sz w:val="22"/>
          <w:szCs w:val="22"/>
        </w:rPr>
      </w:pPr>
      <w:r w:rsidRPr="00DC520A">
        <w:rPr>
          <w:rFonts w:ascii="Times New Roman" w:eastAsia="Times New Roman" w:hAnsi="Times New Roman" w:cs="Times New Roman"/>
          <w:sz w:val="22"/>
          <w:szCs w:val="22"/>
        </w:rPr>
        <w:t>4</w:t>
      </w:r>
      <w:r w:rsidR="0098359A" w:rsidRPr="00DC520A">
        <w:rPr>
          <w:rFonts w:ascii="Times New Roman" w:eastAsia="Times New Roman" w:hAnsi="Times New Roman" w:cs="Times New Roman"/>
          <w:sz w:val="22"/>
          <w:szCs w:val="22"/>
        </w:rPr>
        <w:t>1</w:t>
      </w:r>
      <w:r w:rsidRPr="00DC520A">
        <w:rPr>
          <w:rFonts w:ascii="Times New Roman" w:eastAsia="Times New Roman" w:hAnsi="Times New Roman" w:cs="Times New Roman"/>
          <w:sz w:val="22"/>
          <w:szCs w:val="22"/>
        </w:rPr>
        <w:t>. В случае проведения такого контрольного действия,</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как</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осмотр,</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для</w:t>
      </w:r>
      <w:r w:rsidR="00F217C0" w:rsidRPr="00DC520A">
        <w:rPr>
          <w:rFonts w:ascii="Times New Roman" w:eastAsia="Times New Roman" w:hAnsi="Times New Roman" w:cs="Times New Roman"/>
          <w:sz w:val="22"/>
          <w:szCs w:val="22"/>
        </w:rPr>
        <w:t xml:space="preserve"> фиксации и</w:t>
      </w:r>
      <w:r w:rsidRPr="00DC520A">
        <w:rPr>
          <w:rFonts w:ascii="Times New Roman" w:eastAsia="Times New Roman" w:hAnsi="Times New Roman" w:cs="Times New Roman"/>
          <w:sz w:val="22"/>
          <w:szCs w:val="22"/>
        </w:rPr>
        <w:t>нспектором по муниципальному земельному контролю</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лицами,</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привлекаемыми</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совершению</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контрольных</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действий,</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доказательств</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нарушений</w:t>
      </w:r>
      <w:r w:rsidR="001E33BC" w:rsidRPr="00DC520A">
        <w:rPr>
          <w:rFonts w:ascii="Times New Roman" w:eastAsia="Times New Roman" w:hAnsi="Times New Roman" w:cs="Times New Roman"/>
          <w:sz w:val="22"/>
          <w:szCs w:val="22"/>
        </w:rPr>
        <w:t xml:space="preserve"> о</w:t>
      </w:r>
      <w:r w:rsidRPr="00DC520A">
        <w:rPr>
          <w:rFonts w:ascii="Times New Roman" w:eastAsia="Times New Roman" w:hAnsi="Times New Roman" w:cs="Times New Roman"/>
          <w:sz w:val="22"/>
          <w:szCs w:val="22"/>
        </w:rPr>
        <w:t>бязательных</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требований</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могут</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использоваться</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фотосъемка,</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аудио-</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видеозапись,</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иные способы фиксации доказательств.</w:t>
      </w:r>
    </w:p>
    <w:p w:rsidR="00512517" w:rsidRPr="00DC520A" w:rsidRDefault="00512517" w:rsidP="00F217C0">
      <w:pPr>
        <w:pStyle w:val="af3"/>
        <w:ind w:left="0" w:right="189" w:firstLine="708"/>
        <w:rPr>
          <w:rFonts w:ascii="Times New Roman" w:eastAsia="Times New Roman" w:hAnsi="Times New Roman" w:cs="Times New Roman"/>
          <w:sz w:val="22"/>
          <w:szCs w:val="22"/>
        </w:rPr>
      </w:pPr>
      <w:r w:rsidRPr="00DC520A">
        <w:rPr>
          <w:rFonts w:ascii="Times New Roman" w:eastAsia="Times New Roman" w:hAnsi="Times New Roman" w:cs="Times New Roman"/>
          <w:sz w:val="22"/>
          <w:szCs w:val="22"/>
        </w:rPr>
        <w:t xml:space="preserve">Фотосъемка, аудио- и видеозапись осуществляется инспектором по муниципальному </w:t>
      </w:r>
      <w:r w:rsidR="00E2052C" w:rsidRPr="00DC520A">
        <w:rPr>
          <w:rFonts w:ascii="Times New Roman" w:eastAsia="Times New Roman" w:hAnsi="Times New Roman" w:cs="Times New Roman"/>
          <w:sz w:val="22"/>
          <w:szCs w:val="22"/>
        </w:rPr>
        <w:t>земельному</w:t>
      </w:r>
      <w:r w:rsidRPr="00DC520A">
        <w:rPr>
          <w:rFonts w:ascii="Times New Roman" w:eastAsia="Times New Roman" w:hAnsi="Times New Roman" w:cs="Times New Roman"/>
          <w:sz w:val="22"/>
          <w:szCs w:val="22"/>
        </w:rPr>
        <w:t xml:space="preserve"> контролю</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посредством</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использования</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фотоаппарата,</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диктофона,</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видеокамеры,</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а</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также</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мобильных</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устройств</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(телефон,</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смартфон,</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планшет).</w:t>
      </w:r>
    </w:p>
    <w:p w:rsidR="00512517" w:rsidRPr="00DC520A" w:rsidRDefault="00512517" w:rsidP="00F217C0">
      <w:pPr>
        <w:pStyle w:val="af3"/>
        <w:ind w:left="0" w:right="186" w:firstLine="708"/>
        <w:rPr>
          <w:rFonts w:ascii="Times New Roman" w:eastAsia="Times New Roman" w:hAnsi="Times New Roman" w:cs="Times New Roman"/>
          <w:sz w:val="22"/>
          <w:szCs w:val="22"/>
        </w:rPr>
      </w:pPr>
      <w:r w:rsidRPr="00DC520A">
        <w:rPr>
          <w:rFonts w:ascii="Times New Roman" w:eastAsia="Times New Roman" w:hAnsi="Times New Roman" w:cs="Times New Roman"/>
          <w:sz w:val="22"/>
          <w:szCs w:val="22"/>
        </w:rPr>
        <w:t>Оборудование, используемое для проведения фот</w:t>
      </w:r>
      <w:proofErr w:type="gramStart"/>
      <w:r w:rsidRPr="00DC520A">
        <w:rPr>
          <w:rFonts w:ascii="Times New Roman" w:eastAsia="Times New Roman" w:hAnsi="Times New Roman" w:cs="Times New Roman"/>
          <w:sz w:val="22"/>
          <w:szCs w:val="22"/>
        </w:rPr>
        <w:t>о-</w:t>
      </w:r>
      <w:proofErr w:type="gramEnd"/>
      <w:r w:rsidRPr="00DC520A">
        <w:rPr>
          <w:rFonts w:ascii="Times New Roman" w:eastAsia="Times New Roman" w:hAnsi="Times New Roman" w:cs="Times New Roman"/>
          <w:sz w:val="22"/>
          <w:szCs w:val="22"/>
        </w:rPr>
        <w:t xml:space="preserve"> и </w:t>
      </w:r>
      <w:proofErr w:type="spellStart"/>
      <w:r w:rsidRPr="00DC520A">
        <w:rPr>
          <w:rFonts w:ascii="Times New Roman" w:eastAsia="Times New Roman" w:hAnsi="Times New Roman" w:cs="Times New Roman"/>
          <w:sz w:val="22"/>
          <w:szCs w:val="22"/>
        </w:rPr>
        <w:t>видеофиксации</w:t>
      </w:r>
      <w:proofErr w:type="spellEnd"/>
      <w:r w:rsidRPr="00DC520A">
        <w:rPr>
          <w:rFonts w:ascii="Times New Roman" w:eastAsia="Times New Roman" w:hAnsi="Times New Roman" w:cs="Times New Roman"/>
          <w:sz w:val="22"/>
          <w:szCs w:val="22"/>
        </w:rPr>
        <w:t>,</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должно</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иметь</w:t>
      </w:r>
      <w:r w:rsidR="00F217C0" w:rsidRPr="00DC520A">
        <w:rPr>
          <w:rFonts w:ascii="Times New Roman" w:eastAsia="Times New Roman" w:hAnsi="Times New Roman" w:cs="Times New Roman"/>
          <w:sz w:val="22"/>
          <w:szCs w:val="22"/>
        </w:rPr>
        <w:t xml:space="preserve"> т</w:t>
      </w:r>
      <w:r w:rsidRPr="00DC520A">
        <w:rPr>
          <w:rFonts w:ascii="Times New Roman" w:eastAsia="Times New Roman" w:hAnsi="Times New Roman" w:cs="Times New Roman"/>
          <w:sz w:val="22"/>
          <w:szCs w:val="22"/>
        </w:rPr>
        <w:t>ехническую</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возможность</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отображения</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на</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фотоснимках</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w:t>
      </w:r>
      <w:r w:rsidR="00F217C0"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видеозаписи текущей даты и времени, а также сохранения данных о месте</w:t>
      </w:r>
      <w:r w:rsidR="009F7605"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съемки</w:t>
      </w:r>
      <w:r w:rsidR="009F7605"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(координат).</w:t>
      </w:r>
    </w:p>
    <w:p w:rsidR="00512517" w:rsidRPr="00DC520A" w:rsidRDefault="00512517" w:rsidP="009F7605">
      <w:pPr>
        <w:pStyle w:val="a3"/>
        <w:ind w:firstLine="709"/>
        <w:jc w:val="both"/>
        <w:rPr>
          <w:rFonts w:ascii="Times New Roman" w:hAnsi="Times New Roman"/>
        </w:rPr>
      </w:pPr>
      <w:r w:rsidRPr="00DC520A">
        <w:rPr>
          <w:rFonts w:ascii="Times New Roman" w:hAnsi="Times New Roman"/>
        </w:rPr>
        <w:t>При</w:t>
      </w:r>
      <w:r w:rsidR="009F7605" w:rsidRPr="00DC520A">
        <w:rPr>
          <w:rFonts w:ascii="Times New Roman" w:hAnsi="Times New Roman"/>
        </w:rPr>
        <w:t xml:space="preserve"> </w:t>
      </w:r>
      <w:r w:rsidRPr="00DC520A">
        <w:rPr>
          <w:rFonts w:ascii="Times New Roman" w:hAnsi="Times New Roman"/>
        </w:rPr>
        <w:t>проведении</w:t>
      </w:r>
      <w:r w:rsidR="009F7605" w:rsidRPr="00DC520A">
        <w:rPr>
          <w:rFonts w:ascii="Times New Roman" w:hAnsi="Times New Roman"/>
        </w:rPr>
        <w:t xml:space="preserve"> </w:t>
      </w:r>
      <w:r w:rsidRPr="00DC520A">
        <w:rPr>
          <w:rFonts w:ascii="Times New Roman" w:hAnsi="Times New Roman"/>
        </w:rPr>
        <w:t>фотосъемки,</w:t>
      </w:r>
      <w:r w:rsidR="009F7605" w:rsidRPr="00DC520A">
        <w:rPr>
          <w:rFonts w:ascii="Times New Roman" w:hAnsi="Times New Roman"/>
        </w:rPr>
        <w:t xml:space="preserve"> </w:t>
      </w:r>
      <w:r w:rsidRPr="00DC520A">
        <w:rPr>
          <w:rFonts w:ascii="Times New Roman" w:hAnsi="Times New Roman"/>
        </w:rPr>
        <w:t>аудио-</w:t>
      </w:r>
      <w:r w:rsidR="00F217C0" w:rsidRPr="00DC520A">
        <w:rPr>
          <w:rFonts w:ascii="Times New Roman" w:hAnsi="Times New Roman"/>
        </w:rPr>
        <w:t xml:space="preserve"> </w:t>
      </w:r>
      <w:r w:rsidRPr="00DC520A">
        <w:rPr>
          <w:rFonts w:ascii="Times New Roman" w:hAnsi="Times New Roman"/>
        </w:rPr>
        <w:t>и</w:t>
      </w:r>
      <w:r w:rsidR="009F7605" w:rsidRPr="00DC520A">
        <w:rPr>
          <w:rFonts w:ascii="Times New Roman" w:hAnsi="Times New Roman"/>
        </w:rPr>
        <w:t xml:space="preserve"> </w:t>
      </w:r>
      <w:r w:rsidRPr="00DC520A">
        <w:rPr>
          <w:rFonts w:ascii="Times New Roman" w:hAnsi="Times New Roman"/>
        </w:rPr>
        <w:t>видеозаписи</w:t>
      </w:r>
      <w:r w:rsidR="009F7605" w:rsidRPr="00DC520A">
        <w:rPr>
          <w:rFonts w:ascii="Times New Roman" w:hAnsi="Times New Roman"/>
        </w:rPr>
        <w:t xml:space="preserve"> </w:t>
      </w:r>
      <w:r w:rsidRPr="00DC520A">
        <w:rPr>
          <w:rFonts w:ascii="Times New Roman" w:hAnsi="Times New Roman"/>
        </w:rPr>
        <w:t>должны</w:t>
      </w:r>
      <w:r w:rsidR="009F7605" w:rsidRPr="00DC520A">
        <w:rPr>
          <w:rFonts w:ascii="Times New Roman" w:hAnsi="Times New Roman"/>
        </w:rPr>
        <w:t xml:space="preserve"> </w:t>
      </w:r>
      <w:r w:rsidRPr="00DC520A">
        <w:rPr>
          <w:rFonts w:ascii="Times New Roman" w:hAnsi="Times New Roman"/>
        </w:rPr>
        <w:t>применяться</w:t>
      </w:r>
      <w:r w:rsidR="009F7605" w:rsidRPr="00DC520A">
        <w:rPr>
          <w:rFonts w:ascii="Times New Roman" w:hAnsi="Times New Roman"/>
        </w:rPr>
        <w:t xml:space="preserve"> </w:t>
      </w:r>
      <w:r w:rsidRPr="00DC520A">
        <w:rPr>
          <w:rFonts w:ascii="Times New Roman" w:hAnsi="Times New Roman"/>
        </w:rPr>
        <w:t>приемы фиксации, при которых исключается возможность искажения свойств</w:t>
      </w:r>
      <w:r w:rsidR="009F7605" w:rsidRPr="00DC520A">
        <w:rPr>
          <w:rFonts w:ascii="Times New Roman" w:hAnsi="Times New Roman"/>
        </w:rPr>
        <w:t xml:space="preserve"> </w:t>
      </w:r>
      <w:r w:rsidRPr="00DC520A">
        <w:rPr>
          <w:rFonts w:ascii="Times New Roman" w:hAnsi="Times New Roman"/>
        </w:rPr>
        <w:t>объектов,</w:t>
      </w:r>
      <w:r w:rsidR="009F7605" w:rsidRPr="00DC520A">
        <w:rPr>
          <w:rFonts w:ascii="Times New Roman" w:hAnsi="Times New Roman"/>
        </w:rPr>
        <w:t xml:space="preserve"> </w:t>
      </w:r>
      <w:r w:rsidRPr="00DC520A">
        <w:rPr>
          <w:rFonts w:ascii="Times New Roman" w:hAnsi="Times New Roman"/>
        </w:rPr>
        <w:t>должны</w:t>
      </w:r>
      <w:r w:rsidR="009F7605" w:rsidRPr="00DC520A">
        <w:rPr>
          <w:rFonts w:ascii="Times New Roman" w:hAnsi="Times New Roman"/>
        </w:rPr>
        <w:t xml:space="preserve"> </w:t>
      </w:r>
      <w:r w:rsidRPr="00DC520A">
        <w:rPr>
          <w:rFonts w:ascii="Times New Roman" w:hAnsi="Times New Roman"/>
        </w:rPr>
        <w:t>обеспечиваться</w:t>
      </w:r>
      <w:r w:rsidR="009F7605" w:rsidRPr="00DC520A">
        <w:rPr>
          <w:rFonts w:ascii="Times New Roman" w:hAnsi="Times New Roman"/>
        </w:rPr>
        <w:t xml:space="preserve"> </w:t>
      </w:r>
      <w:r w:rsidRPr="00DC520A">
        <w:rPr>
          <w:rFonts w:ascii="Times New Roman" w:hAnsi="Times New Roman"/>
        </w:rPr>
        <w:t>условия</w:t>
      </w:r>
      <w:r w:rsidR="009F7605" w:rsidRPr="00DC520A">
        <w:rPr>
          <w:rFonts w:ascii="Times New Roman" w:hAnsi="Times New Roman"/>
        </w:rPr>
        <w:t xml:space="preserve"> </w:t>
      </w:r>
      <w:r w:rsidRPr="00DC520A">
        <w:rPr>
          <w:rFonts w:ascii="Times New Roman" w:hAnsi="Times New Roman"/>
        </w:rPr>
        <w:t>фиксации,</w:t>
      </w:r>
      <w:r w:rsidR="009F7605" w:rsidRPr="00DC520A">
        <w:rPr>
          <w:rFonts w:ascii="Times New Roman" w:hAnsi="Times New Roman"/>
        </w:rPr>
        <w:t xml:space="preserve"> </w:t>
      </w:r>
      <w:r w:rsidRPr="00DC520A">
        <w:rPr>
          <w:rFonts w:ascii="Times New Roman" w:hAnsi="Times New Roman"/>
        </w:rPr>
        <w:t>при</w:t>
      </w:r>
      <w:r w:rsidR="009F7605" w:rsidRPr="00DC520A">
        <w:rPr>
          <w:rFonts w:ascii="Times New Roman" w:hAnsi="Times New Roman"/>
        </w:rPr>
        <w:t xml:space="preserve"> </w:t>
      </w:r>
      <w:r w:rsidRPr="00DC520A">
        <w:rPr>
          <w:rFonts w:ascii="Times New Roman" w:hAnsi="Times New Roman"/>
        </w:rPr>
        <w:t>которых</w:t>
      </w:r>
      <w:r w:rsidR="009F7605" w:rsidRPr="00DC520A">
        <w:rPr>
          <w:rFonts w:ascii="Times New Roman" w:hAnsi="Times New Roman"/>
        </w:rPr>
        <w:t xml:space="preserve"> </w:t>
      </w:r>
      <w:r w:rsidRPr="00DC520A">
        <w:rPr>
          <w:rFonts w:ascii="Times New Roman" w:hAnsi="Times New Roman"/>
        </w:rPr>
        <w:t>полученные</w:t>
      </w:r>
      <w:r w:rsidR="009F7605" w:rsidRPr="00DC520A">
        <w:rPr>
          <w:rFonts w:ascii="Times New Roman" w:hAnsi="Times New Roman"/>
        </w:rPr>
        <w:t xml:space="preserve"> </w:t>
      </w:r>
      <w:r w:rsidRPr="00DC520A">
        <w:rPr>
          <w:rFonts w:ascii="Times New Roman" w:hAnsi="Times New Roman"/>
        </w:rPr>
        <w:t>фотоснимки,</w:t>
      </w:r>
      <w:r w:rsidR="009F7605" w:rsidRPr="00DC520A">
        <w:rPr>
          <w:rFonts w:ascii="Times New Roman" w:hAnsi="Times New Roman"/>
        </w:rPr>
        <w:t xml:space="preserve"> </w:t>
      </w:r>
      <w:r w:rsidRPr="00DC520A">
        <w:rPr>
          <w:rFonts w:ascii="Times New Roman" w:hAnsi="Times New Roman"/>
        </w:rPr>
        <w:t>аудиозапись,</w:t>
      </w:r>
      <w:r w:rsidR="009F7605" w:rsidRPr="00DC520A">
        <w:rPr>
          <w:rFonts w:ascii="Times New Roman" w:hAnsi="Times New Roman"/>
        </w:rPr>
        <w:t xml:space="preserve"> </w:t>
      </w:r>
      <w:r w:rsidRPr="00DC520A">
        <w:rPr>
          <w:rFonts w:ascii="Times New Roman" w:hAnsi="Times New Roman"/>
        </w:rPr>
        <w:t>видеозапись</w:t>
      </w:r>
      <w:r w:rsidR="009F7605" w:rsidRPr="00DC520A">
        <w:rPr>
          <w:rFonts w:ascii="Times New Roman" w:hAnsi="Times New Roman"/>
        </w:rPr>
        <w:t xml:space="preserve"> </w:t>
      </w:r>
      <w:r w:rsidRPr="00DC520A">
        <w:rPr>
          <w:rFonts w:ascii="Times New Roman" w:hAnsi="Times New Roman"/>
        </w:rPr>
        <w:t>максимально</w:t>
      </w:r>
      <w:r w:rsidR="009F7605" w:rsidRPr="00DC520A">
        <w:rPr>
          <w:rFonts w:ascii="Times New Roman" w:hAnsi="Times New Roman"/>
        </w:rPr>
        <w:t xml:space="preserve"> </w:t>
      </w:r>
      <w:r w:rsidRPr="00DC520A">
        <w:rPr>
          <w:rFonts w:ascii="Times New Roman" w:hAnsi="Times New Roman"/>
        </w:rPr>
        <w:t>точно</w:t>
      </w:r>
      <w:r w:rsidR="009F7605" w:rsidRPr="00DC520A">
        <w:rPr>
          <w:rFonts w:ascii="Times New Roman" w:hAnsi="Times New Roman"/>
        </w:rPr>
        <w:t xml:space="preserve"> </w:t>
      </w:r>
      <w:r w:rsidRPr="00DC520A">
        <w:rPr>
          <w:rFonts w:ascii="Times New Roman" w:hAnsi="Times New Roman"/>
        </w:rPr>
        <w:t>и</w:t>
      </w:r>
      <w:r w:rsidR="009F7605" w:rsidRPr="00DC520A">
        <w:rPr>
          <w:rFonts w:ascii="Times New Roman" w:hAnsi="Times New Roman"/>
        </w:rPr>
        <w:t xml:space="preserve"> </w:t>
      </w:r>
      <w:r w:rsidRPr="00DC520A">
        <w:rPr>
          <w:rFonts w:ascii="Times New Roman" w:hAnsi="Times New Roman"/>
        </w:rPr>
        <w:t>полно</w:t>
      </w:r>
      <w:r w:rsidR="009F7605" w:rsidRPr="00DC520A">
        <w:rPr>
          <w:rFonts w:ascii="Times New Roman" w:hAnsi="Times New Roman"/>
        </w:rPr>
        <w:t xml:space="preserve"> </w:t>
      </w:r>
      <w:r w:rsidRPr="00DC520A">
        <w:rPr>
          <w:rFonts w:ascii="Times New Roman" w:hAnsi="Times New Roman"/>
        </w:rPr>
        <w:t>отображают</w:t>
      </w:r>
      <w:r w:rsidR="009F7605" w:rsidRPr="00DC520A">
        <w:rPr>
          <w:rFonts w:ascii="Times New Roman" w:hAnsi="Times New Roman"/>
        </w:rPr>
        <w:t xml:space="preserve"> </w:t>
      </w:r>
      <w:r w:rsidRPr="00DC520A">
        <w:rPr>
          <w:rFonts w:ascii="Times New Roman" w:hAnsi="Times New Roman"/>
        </w:rPr>
        <w:t>свойства</w:t>
      </w:r>
      <w:r w:rsidR="009F7605" w:rsidRPr="00DC520A">
        <w:rPr>
          <w:rFonts w:ascii="Times New Roman" w:hAnsi="Times New Roman"/>
        </w:rPr>
        <w:t xml:space="preserve"> </w:t>
      </w:r>
      <w:r w:rsidRPr="00DC520A">
        <w:rPr>
          <w:rFonts w:ascii="Times New Roman" w:hAnsi="Times New Roman"/>
        </w:rPr>
        <w:t>объектов</w:t>
      </w:r>
      <w:r w:rsidR="009F7605" w:rsidRPr="00DC520A">
        <w:rPr>
          <w:rFonts w:ascii="Times New Roman" w:hAnsi="Times New Roman"/>
        </w:rPr>
        <w:t xml:space="preserve"> </w:t>
      </w:r>
      <w:r w:rsidRPr="00DC520A">
        <w:rPr>
          <w:rFonts w:ascii="Times New Roman" w:hAnsi="Times New Roman"/>
        </w:rPr>
        <w:t>контроля.</w:t>
      </w:r>
    </w:p>
    <w:p w:rsidR="00512517" w:rsidRPr="00DC520A" w:rsidRDefault="00512517" w:rsidP="00512517">
      <w:pPr>
        <w:pStyle w:val="af3"/>
        <w:ind w:right="186" w:firstLine="587"/>
        <w:rPr>
          <w:rFonts w:ascii="Times New Roman" w:eastAsia="Times New Roman" w:hAnsi="Times New Roman" w:cs="Times New Roman"/>
          <w:sz w:val="22"/>
          <w:szCs w:val="22"/>
        </w:rPr>
      </w:pPr>
      <w:r w:rsidRPr="00DC520A">
        <w:rPr>
          <w:rFonts w:ascii="Times New Roman" w:eastAsia="Times New Roman" w:hAnsi="Times New Roman" w:cs="Times New Roman"/>
          <w:sz w:val="22"/>
          <w:szCs w:val="22"/>
        </w:rPr>
        <w:t>Информация о проведении фото-, аудио- и видеозаписи отражается в</w:t>
      </w:r>
      <w:r w:rsidR="0014525A"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акте контрольного (надзорного) мероприятия с указанием названия, типа и</w:t>
      </w:r>
      <w:r w:rsidR="008C1D05"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марки</w:t>
      </w:r>
      <w:r w:rsidR="008C1D05"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оборудования,</w:t>
      </w:r>
      <w:r w:rsidR="008C1D05"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с помощью</w:t>
      </w:r>
      <w:r w:rsidR="008C1D05"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которого проводилась</w:t>
      </w:r>
      <w:r w:rsidR="008C1D05"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фиксация.</w:t>
      </w:r>
    </w:p>
    <w:p w:rsidR="009F454B" w:rsidRPr="00DC520A" w:rsidRDefault="00D65810">
      <w:pPr>
        <w:shd w:val="clear" w:color="auto" w:fill="FFFFFF"/>
        <w:spacing w:after="0"/>
        <w:ind w:firstLine="708"/>
        <w:jc w:val="both"/>
        <w:rPr>
          <w:rFonts w:ascii="Times New Roman" w:hAnsi="Times New Roman"/>
          <w:lang w:eastAsia="ru-RU"/>
        </w:rPr>
      </w:pPr>
      <w:r w:rsidRPr="00DC520A">
        <w:rPr>
          <w:rFonts w:ascii="Times New Roman" w:hAnsi="Times New Roman"/>
          <w:lang w:eastAsia="ru-RU"/>
        </w:rPr>
        <w:t>4</w:t>
      </w:r>
      <w:r w:rsidR="0098359A" w:rsidRPr="00DC520A">
        <w:rPr>
          <w:rFonts w:ascii="Times New Roman" w:hAnsi="Times New Roman"/>
          <w:lang w:eastAsia="ru-RU"/>
        </w:rPr>
        <w:t>2</w:t>
      </w:r>
      <w:r w:rsidRPr="00DC520A">
        <w:rPr>
          <w:rFonts w:ascii="Times New Roman" w:hAnsi="Times New Roman"/>
          <w:lang w:eastAsia="ru-RU"/>
        </w:rPr>
        <w:t xml:space="preserve">. Под взаимодействием </w:t>
      </w:r>
      <w:r w:rsidR="00C81DF5" w:rsidRPr="00DC520A">
        <w:rPr>
          <w:rFonts w:ascii="Times New Roman" w:hAnsi="Times New Roman"/>
          <w:lang w:eastAsia="ru-RU"/>
        </w:rPr>
        <w:t>и</w:t>
      </w:r>
      <w:r w:rsidR="00C81DF5" w:rsidRPr="00DC520A">
        <w:rPr>
          <w:rFonts w:ascii="Times New Roman" w:eastAsia="Times New Roman" w:hAnsi="Times New Roman"/>
          <w:lang w:eastAsia="ru-RU"/>
        </w:rPr>
        <w:t xml:space="preserve">нспектора по муниципальному земельному контролю </w:t>
      </w:r>
      <w:r w:rsidRPr="00DC520A">
        <w:rPr>
          <w:rFonts w:ascii="Times New Roman" w:hAnsi="Times New Roman"/>
          <w:lang w:eastAsia="ru-RU"/>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w:t>
      </w:r>
      <w:r w:rsidR="00495E5F" w:rsidRPr="00DC520A">
        <w:rPr>
          <w:rFonts w:ascii="Times New Roman" w:hAnsi="Times New Roman"/>
          <w:lang w:eastAsia="ru-RU"/>
        </w:rPr>
        <w:t xml:space="preserve">инспектора </w:t>
      </w:r>
      <w:r w:rsidR="001E7B0B" w:rsidRPr="00DC520A">
        <w:rPr>
          <w:rFonts w:ascii="Times New Roman" w:hAnsi="Times New Roman"/>
          <w:lang w:eastAsia="ru-RU"/>
        </w:rPr>
        <w:t xml:space="preserve">по </w:t>
      </w:r>
      <w:r w:rsidR="00495E5F" w:rsidRPr="00DC520A">
        <w:rPr>
          <w:rFonts w:ascii="Times New Roman" w:hAnsi="Times New Roman"/>
          <w:lang w:eastAsia="ru-RU"/>
        </w:rPr>
        <w:t>муниципально</w:t>
      </w:r>
      <w:r w:rsidR="001E7B0B" w:rsidRPr="00DC520A">
        <w:rPr>
          <w:rFonts w:ascii="Times New Roman" w:hAnsi="Times New Roman"/>
          <w:lang w:eastAsia="ru-RU"/>
        </w:rPr>
        <w:t>му</w:t>
      </w:r>
      <w:r w:rsidR="00495E5F" w:rsidRPr="00DC520A">
        <w:rPr>
          <w:rFonts w:ascii="Times New Roman" w:hAnsi="Times New Roman"/>
          <w:lang w:eastAsia="ru-RU"/>
        </w:rPr>
        <w:t xml:space="preserve"> земельно</w:t>
      </w:r>
      <w:r w:rsidR="001E7B0B" w:rsidRPr="00DC520A">
        <w:rPr>
          <w:rFonts w:ascii="Times New Roman" w:hAnsi="Times New Roman"/>
          <w:lang w:eastAsia="ru-RU"/>
        </w:rPr>
        <w:t>му контролю</w:t>
      </w:r>
      <w:r w:rsidRPr="00DC520A">
        <w:rPr>
          <w:rFonts w:ascii="Times New Roman" w:hAnsi="Times New Roman"/>
          <w:lang w:eastAsia="ru-RU"/>
        </w:rPr>
        <w:t xml:space="preserve"> по месту нахождения объекта контроля (за исключением случаев присутствия </w:t>
      </w:r>
      <w:r w:rsidR="001E7B0B" w:rsidRPr="00DC520A">
        <w:rPr>
          <w:rFonts w:ascii="Times New Roman" w:hAnsi="Times New Roman"/>
          <w:lang w:eastAsia="ru-RU"/>
        </w:rPr>
        <w:t xml:space="preserve">инспектора по муниципальному земельному контролю </w:t>
      </w:r>
      <w:r w:rsidRPr="00DC520A">
        <w:rPr>
          <w:rFonts w:ascii="Times New Roman" w:hAnsi="Times New Roman"/>
          <w:lang w:eastAsia="ru-RU"/>
        </w:rPr>
        <w:t>на общедоступных производственных объектах).</w:t>
      </w:r>
    </w:p>
    <w:p w:rsidR="00DD6885" w:rsidRPr="00DC520A" w:rsidRDefault="00DD6885" w:rsidP="00DD6885">
      <w:pPr>
        <w:widowControl w:val="0"/>
        <w:shd w:val="clear" w:color="auto" w:fill="FFFFFF"/>
        <w:tabs>
          <w:tab w:val="left" w:pos="1276"/>
        </w:tabs>
        <w:spacing w:after="0"/>
        <w:ind w:firstLine="709"/>
        <w:jc w:val="both"/>
        <w:rPr>
          <w:rFonts w:ascii="Times New Roman" w:hAnsi="Times New Roman"/>
        </w:rPr>
      </w:pPr>
      <w:r w:rsidRPr="00DC520A">
        <w:rPr>
          <w:rFonts w:ascii="Times New Roman" w:hAnsi="Times New Roman"/>
          <w:lang w:eastAsia="ru-RU"/>
        </w:rPr>
        <w:t>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w:t>
      </w:r>
      <w:r w:rsidR="007D5B69" w:rsidRPr="00DC520A">
        <w:rPr>
          <w:rFonts w:ascii="Times New Roman" w:hAnsi="Times New Roman"/>
          <w:lang w:eastAsia="ru-RU"/>
        </w:rPr>
        <w:t xml:space="preserve"> </w:t>
      </w:r>
      <w:r w:rsidRPr="00DC520A">
        <w:rPr>
          <w:rFonts w:ascii="Times New Roman" w:hAnsi="Times New Roman"/>
          <w:lang w:eastAsia="ru-RU"/>
        </w:rPr>
        <w:t>2020 № 248-ФЗ «О государственном контроле (надзоре) и муниципальном контроле в Российской Федерации».</w:t>
      </w: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4</w:t>
      </w:r>
      <w:r w:rsidR="0098359A" w:rsidRPr="00DC520A">
        <w:rPr>
          <w:rFonts w:ascii="Times New Roman" w:eastAsia="Times New Roman" w:hAnsi="Times New Roman"/>
          <w:lang w:eastAsia="ru-RU"/>
        </w:rPr>
        <w:t>3</w:t>
      </w:r>
      <w:r w:rsidRPr="00DC520A">
        <w:rPr>
          <w:rFonts w:ascii="Times New Roman" w:eastAsia="Times New Roman" w:hAnsi="Times New Roman"/>
          <w:lang w:eastAsia="ru-RU"/>
        </w:rPr>
        <w:t>. Основания для проведения контрольных мероприятий:</w:t>
      </w:r>
    </w:p>
    <w:p w:rsidR="009F454B" w:rsidRPr="00DC520A" w:rsidRDefault="00D65810">
      <w:pPr>
        <w:autoSpaceDE w:val="0"/>
        <w:spacing w:after="0"/>
        <w:ind w:firstLine="708"/>
        <w:jc w:val="both"/>
        <w:rPr>
          <w:rFonts w:ascii="Times New Roman" w:hAnsi="Times New Roman"/>
        </w:rPr>
      </w:pPr>
      <w:bookmarkStart w:id="37" w:name="dst100634"/>
      <w:bookmarkEnd w:id="37"/>
      <w:r w:rsidRPr="00DC520A">
        <w:rPr>
          <w:rFonts w:ascii="Times New Roman" w:eastAsia="Times New Roman" w:hAnsi="Times New Roman"/>
          <w:lang w:eastAsia="ru-RU"/>
        </w:rPr>
        <w:t xml:space="preserve">1) </w:t>
      </w:r>
      <w:r w:rsidRPr="00DC520A">
        <w:rPr>
          <w:rFonts w:ascii="Times New Roman" w:hAnsi="Times New Roman"/>
          <w:lang w:eastAsia="ru-RU"/>
        </w:rPr>
        <w:t>наличие у органа</w:t>
      </w:r>
      <w:r w:rsidR="000B757C" w:rsidRPr="00DC520A">
        <w:rPr>
          <w:rFonts w:ascii="Times New Roman" w:hAnsi="Times New Roman"/>
          <w:lang w:eastAsia="ru-RU"/>
        </w:rPr>
        <w:t xml:space="preserve"> муниципального земельного контроля</w:t>
      </w:r>
      <w:r w:rsidRPr="00DC520A">
        <w:rPr>
          <w:rFonts w:ascii="Times New Roman" w:hAnsi="Times New Roman"/>
          <w:lang w:eastAsia="ru-RU"/>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2) выявление соответствия объекта контроля индикаторам риска нарушения обязательных требований;</w:t>
      </w: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3) наступление сроков проведения контрольных мероприятий, включенных в план проведения контрольных мероприятий;</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38" w:name="dst100636"/>
      <w:bookmarkEnd w:id="38"/>
      <w:r w:rsidRPr="00DC520A">
        <w:rPr>
          <w:rFonts w:ascii="Times New Roman" w:eastAsia="Times New Roman" w:hAnsi="Times New Roman"/>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39" w:name="dst100637"/>
      <w:bookmarkEnd w:id="39"/>
      <w:r w:rsidRPr="00DC520A">
        <w:rPr>
          <w:rFonts w:ascii="Times New Roman" w:eastAsia="Times New Roman" w:hAnsi="Times New Roman"/>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40" w:name="dst100638"/>
      <w:bookmarkEnd w:id="40"/>
      <w:r w:rsidRPr="00DC520A">
        <w:rPr>
          <w:rFonts w:ascii="Times New Roman" w:eastAsia="Times New Roman" w:hAnsi="Times New Roman"/>
          <w:lang w:eastAsia="ru-RU"/>
        </w:rPr>
        <w:t>6) истечение срока исполнения предписания об устранении нарушений обязательных требований</w:t>
      </w:r>
      <w:bookmarkStart w:id="41" w:name="dst100639"/>
      <w:bookmarkEnd w:id="41"/>
      <w:r w:rsidRPr="00DC520A">
        <w:rPr>
          <w:rFonts w:ascii="Times New Roman" w:eastAsia="Times New Roman" w:hAnsi="Times New Roman"/>
          <w:lang w:eastAsia="ru-RU"/>
        </w:rPr>
        <w:t>.</w:t>
      </w:r>
    </w:p>
    <w:p w:rsidR="009F454B" w:rsidRPr="00DC520A" w:rsidRDefault="006B1834">
      <w:pPr>
        <w:autoSpaceDE w:val="0"/>
        <w:spacing w:after="0"/>
        <w:ind w:firstLine="708"/>
        <w:jc w:val="both"/>
        <w:rPr>
          <w:rFonts w:ascii="Times New Roman" w:hAnsi="Times New Roman"/>
        </w:rPr>
      </w:pPr>
      <w:bookmarkStart w:id="42" w:name="dst100645"/>
      <w:bookmarkEnd w:id="42"/>
      <w:r w:rsidRPr="00DC520A">
        <w:rPr>
          <w:rFonts w:ascii="Times New Roman" w:eastAsia="Times New Roman" w:hAnsi="Times New Roman"/>
          <w:lang w:eastAsia="ru-RU"/>
        </w:rPr>
        <w:t>4</w:t>
      </w:r>
      <w:r w:rsidR="0098359A" w:rsidRPr="00DC520A">
        <w:rPr>
          <w:rFonts w:ascii="Times New Roman" w:eastAsia="Times New Roman" w:hAnsi="Times New Roman"/>
          <w:lang w:eastAsia="ru-RU"/>
        </w:rPr>
        <w:t>4</w:t>
      </w:r>
      <w:r w:rsidR="00D65810" w:rsidRPr="00DC520A">
        <w:rPr>
          <w:rFonts w:ascii="Times New Roman" w:eastAsia="Times New Roman" w:hAnsi="Times New Roman"/>
          <w:lang w:eastAsia="ru-RU"/>
        </w:rPr>
        <w:t xml:space="preserve">. </w:t>
      </w:r>
      <w:proofErr w:type="gramStart"/>
      <w:r w:rsidR="00D65810" w:rsidRPr="00DC520A">
        <w:rPr>
          <w:rFonts w:ascii="Times New Roman" w:eastAsia="Times New Roman" w:hAnsi="Times New Roman"/>
          <w:lang w:eastAsia="ru-RU"/>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w:t>
      </w:r>
      <w:r w:rsidR="00D65810" w:rsidRPr="00DC520A">
        <w:rPr>
          <w:rFonts w:ascii="Times New Roman" w:eastAsia="Times New Roman" w:hAnsi="Times New Roman"/>
          <w:lang w:eastAsia="ru-RU"/>
        </w:rPr>
        <w:lastRenderedPageBreak/>
        <w:t xml:space="preserve">организаций, информации от органов государственной власти, органов местного самоуправления, из средств массовой информации, </w:t>
      </w:r>
      <w:r w:rsidR="00495E5F" w:rsidRPr="00DC520A">
        <w:rPr>
          <w:rFonts w:ascii="Times New Roman" w:eastAsia="Times New Roman" w:hAnsi="Times New Roman"/>
          <w:lang w:eastAsia="ru-RU"/>
        </w:rPr>
        <w:t>инспектором</w:t>
      </w:r>
      <w:r w:rsidR="001E7B0B" w:rsidRPr="00DC520A">
        <w:rPr>
          <w:rFonts w:ascii="Times New Roman" w:eastAsia="Times New Roman" w:hAnsi="Times New Roman"/>
          <w:lang w:eastAsia="ru-RU"/>
        </w:rPr>
        <w:t xml:space="preserve"> по</w:t>
      </w:r>
      <w:r w:rsidR="007D5B69" w:rsidRPr="00DC520A">
        <w:rPr>
          <w:rFonts w:ascii="Times New Roman" w:eastAsia="Times New Roman" w:hAnsi="Times New Roman"/>
          <w:lang w:eastAsia="ru-RU"/>
        </w:rPr>
        <w:t xml:space="preserve"> </w:t>
      </w:r>
      <w:r w:rsidR="003D1129" w:rsidRPr="00DC520A">
        <w:rPr>
          <w:rFonts w:ascii="Times New Roman" w:eastAsia="Times New Roman" w:hAnsi="Times New Roman"/>
          <w:lang w:eastAsia="ru-RU"/>
        </w:rPr>
        <w:t>муниципальн</w:t>
      </w:r>
      <w:r w:rsidR="001E7B0B" w:rsidRPr="00DC520A">
        <w:rPr>
          <w:rFonts w:ascii="Times New Roman" w:eastAsia="Times New Roman" w:hAnsi="Times New Roman"/>
          <w:lang w:eastAsia="ru-RU"/>
        </w:rPr>
        <w:t>ому</w:t>
      </w:r>
      <w:r w:rsidR="003D1129" w:rsidRPr="00DC520A">
        <w:rPr>
          <w:rFonts w:ascii="Times New Roman" w:eastAsia="Times New Roman" w:hAnsi="Times New Roman"/>
          <w:lang w:eastAsia="ru-RU"/>
        </w:rPr>
        <w:t xml:space="preserve"> земельн</w:t>
      </w:r>
      <w:r w:rsidR="00495E5F" w:rsidRPr="00DC520A">
        <w:rPr>
          <w:rFonts w:ascii="Times New Roman" w:eastAsia="Times New Roman" w:hAnsi="Times New Roman"/>
          <w:lang w:eastAsia="ru-RU"/>
        </w:rPr>
        <w:t>о</w:t>
      </w:r>
      <w:r w:rsidR="001E7B0B" w:rsidRPr="00DC520A">
        <w:rPr>
          <w:rFonts w:ascii="Times New Roman" w:eastAsia="Times New Roman" w:hAnsi="Times New Roman"/>
          <w:lang w:eastAsia="ru-RU"/>
        </w:rPr>
        <w:t>му</w:t>
      </w:r>
      <w:r w:rsidR="00495E5F" w:rsidRPr="00DC520A">
        <w:rPr>
          <w:rFonts w:ascii="Times New Roman" w:eastAsia="Times New Roman" w:hAnsi="Times New Roman"/>
          <w:lang w:eastAsia="ru-RU"/>
        </w:rPr>
        <w:t xml:space="preserve"> контрол</w:t>
      </w:r>
      <w:r w:rsidR="001E7B0B" w:rsidRPr="00DC520A">
        <w:rPr>
          <w:rFonts w:ascii="Times New Roman" w:eastAsia="Times New Roman" w:hAnsi="Times New Roman"/>
          <w:lang w:eastAsia="ru-RU"/>
        </w:rPr>
        <w:t>ю</w:t>
      </w:r>
      <w:r w:rsidR="007D5B69" w:rsidRPr="00DC520A">
        <w:rPr>
          <w:rFonts w:ascii="Times New Roman" w:eastAsia="Times New Roman" w:hAnsi="Times New Roman"/>
          <w:lang w:eastAsia="ru-RU"/>
        </w:rPr>
        <w:t xml:space="preserve"> </w:t>
      </w:r>
      <w:r w:rsidR="00D65810" w:rsidRPr="00DC520A">
        <w:rPr>
          <w:rFonts w:ascii="Times New Roman" w:eastAsia="Times New Roman" w:hAnsi="Times New Roman"/>
          <w:lang w:eastAsia="ru-RU"/>
        </w:rPr>
        <w:t xml:space="preserve">проводится оценка их достоверности в порядке, предусмотренном </w:t>
      </w:r>
      <w:r w:rsidR="00E11526" w:rsidRPr="00DC520A">
        <w:rPr>
          <w:rFonts w:ascii="Times New Roman" w:eastAsia="Times New Roman" w:hAnsi="Times New Roman"/>
          <w:lang w:eastAsia="ru-RU"/>
        </w:rPr>
        <w:t>частью</w:t>
      </w:r>
      <w:r w:rsidR="00D65810" w:rsidRPr="00DC520A">
        <w:rPr>
          <w:rFonts w:ascii="Times New Roman" w:eastAsia="Times New Roman" w:hAnsi="Times New Roman"/>
          <w:lang w:eastAsia="ru-RU"/>
        </w:rPr>
        <w:t xml:space="preserve"> 3 статьи 58 </w:t>
      </w:r>
      <w:r w:rsidR="00D65810" w:rsidRPr="00DC520A">
        <w:rPr>
          <w:rFonts w:ascii="Times New Roman" w:hAnsi="Times New Roman"/>
          <w:lang w:eastAsia="ru-RU"/>
        </w:rPr>
        <w:t>Федерального закона от 31 июля 2020 года №</w:t>
      </w:r>
      <w:r w:rsidR="007D5B69" w:rsidRPr="00DC520A">
        <w:rPr>
          <w:rFonts w:ascii="Times New Roman" w:hAnsi="Times New Roman"/>
          <w:lang w:eastAsia="ru-RU"/>
        </w:rPr>
        <w:t xml:space="preserve"> </w:t>
      </w:r>
      <w:r w:rsidR="00D65810" w:rsidRPr="00DC520A">
        <w:rPr>
          <w:rFonts w:ascii="Times New Roman" w:hAnsi="Times New Roman"/>
          <w:lang w:eastAsia="ru-RU"/>
        </w:rPr>
        <w:t>248-ФЗ «О</w:t>
      </w:r>
      <w:proofErr w:type="gramEnd"/>
      <w:r w:rsidR="00D65810" w:rsidRPr="00DC520A">
        <w:rPr>
          <w:rFonts w:ascii="Times New Roman" w:hAnsi="Times New Roman"/>
          <w:lang w:eastAsia="ru-RU"/>
        </w:rPr>
        <w:t xml:space="preserve"> государственном </w:t>
      </w:r>
      <w:proofErr w:type="gramStart"/>
      <w:r w:rsidR="00D65810" w:rsidRPr="00DC520A">
        <w:rPr>
          <w:rFonts w:ascii="Times New Roman" w:hAnsi="Times New Roman"/>
          <w:lang w:eastAsia="ru-RU"/>
        </w:rPr>
        <w:t>контроле</w:t>
      </w:r>
      <w:proofErr w:type="gramEnd"/>
      <w:r w:rsidR="00D65810" w:rsidRPr="00DC520A">
        <w:rPr>
          <w:rFonts w:ascii="Times New Roman" w:hAnsi="Times New Roman"/>
          <w:lang w:eastAsia="ru-RU"/>
        </w:rPr>
        <w:t xml:space="preserve"> (надзоре) и муниципальном контроле в Российской Федерации».</w:t>
      </w:r>
    </w:p>
    <w:p w:rsidR="009F454B" w:rsidRPr="00DC520A" w:rsidRDefault="006B1834">
      <w:pPr>
        <w:shd w:val="clear" w:color="auto" w:fill="FFFFFF"/>
        <w:spacing w:after="0"/>
        <w:ind w:firstLine="708"/>
        <w:jc w:val="both"/>
        <w:rPr>
          <w:rFonts w:ascii="Times New Roman" w:hAnsi="Times New Roman"/>
        </w:rPr>
      </w:pPr>
      <w:bookmarkStart w:id="43" w:name="dst100650"/>
      <w:bookmarkEnd w:id="43"/>
      <w:r w:rsidRPr="00DC520A">
        <w:rPr>
          <w:rFonts w:ascii="Times New Roman" w:eastAsia="Times New Roman" w:hAnsi="Times New Roman"/>
          <w:lang w:eastAsia="ru-RU"/>
        </w:rPr>
        <w:t>4</w:t>
      </w:r>
      <w:r w:rsidR="0098359A" w:rsidRPr="00DC520A">
        <w:rPr>
          <w:rFonts w:ascii="Times New Roman" w:eastAsia="Times New Roman" w:hAnsi="Times New Roman"/>
          <w:lang w:eastAsia="ru-RU"/>
        </w:rPr>
        <w:t>5</w:t>
      </w:r>
      <w:r w:rsidR="00D65810" w:rsidRPr="00DC520A">
        <w:rPr>
          <w:rFonts w:ascii="Times New Roman" w:eastAsia="Times New Roman" w:hAnsi="Times New Roman"/>
          <w:lang w:eastAsia="ru-RU"/>
        </w:rPr>
        <w:t xml:space="preserve">. По итогам рассмотрения сведений о причинении вреда (ущерба) или об угрозе причинения вреда (ущерба) охраняемым законом ценностям </w:t>
      </w:r>
      <w:r w:rsidR="00495E5F" w:rsidRPr="00DC520A">
        <w:rPr>
          <w:rFonts w:ascii="Times New Roman" w:eastAsia="Times New Roman" w:hAnsi="Times New Roman"/>
          <w:lang w:eastAsia="ru-RU"/>
        </w:rPr>
        <w:t xml:space="preserve">инспектор </w:t>
      </w:r>
      <w:r w:rsidR="001E7B0B" w:rsidRPr="00DC520A">
        <w:rPr>
          <w:rFonts w:ascii="Times New Roman" w:eastAsia="Times New Roman" w:hAnsi="Times New Roman"/>
          <w:lang w:eastAsia="ru-RU"/>
        </w:rPr>
        <w:t xml:space="preserve">по </w:t>
      </w:r>
      <w:r w:rsidR="00495E5F" w:rsidRPr="00DC520A">
        <w:rPr>
          <w:rFonts w:ascii="Times New Roman" w:eastAsia="Times New Roman" w:hAnsi="Times New Roman"/>
          <w:lang w:eastAsia="ru-RU"/>
        </w:rPr>
        <w:t>муниципально</w:t>
      </w:r>
      <w:r w:rsidR="001E7B0B" w:rsidRPr="00DC520A">
        <w:rPr>
          <w:rFonts w:ascii="Times New Roman" w:eastAsia="Times New Roman" w:hAnsi="Times New Roman"/>
          <w:lang w:eastAsia="ru-RU"/>
        </w:rPr>
        <w:t>му</w:t>
      </w:r>
      <w:r w:rsidR="00495E5F" w:rsidRPr="00DC520A">
        <w:rPr>
          <w:rFonts w:ascii="Times New Roman" w:eastAsia="Times New Roman" w:hAnsi="Times New Roman"/>
          <w:lang w:eastAsia="ru-RU"/>
        </w:rPr>
        <w:t xml:space="preserve"> земельно</w:t>
      </w:r>
      <w:r w:rsidR="001E7B0B" w:rsidRPr="00DC520A">
        <w:rPr>
          <w:rFonts w:ascii="Times New Roman" w:eastAsia="Times New Roman" w:hAnsi="Times New Roman"/>
          <w:lang w:eastAsia="ru-RU"/>
        </w:rPr>
        <w:t>му</w:t>
      </w:r>
      <w:r w:rsidR="00495E5F" w:rsidRPr="00DC520A">
        <w:rPr>
          <w:rFonts w:ascii="Times New Roman" w:eastAsia="Times New Roman" w:hAnsi="Times New Roman"/>
          <w:lang w:eastAsia="ru-RU"/>
        </w:rPr>
        <w:t xml:space="preserve"> контрол</w:t>
      </w:r>
      <w:r w:rsidR="001E7B0B" w:rsidRPr="00DC520A">
        <w:rPr>
          <w:rFonts w:ascii="Times New Roman" w:eastAsia="Times New Roman" w:hAnsi="Times New Roman"/>
          <w:lang w:eastAsia="ru-RU"/>
        </w:rPr>
        <w:t>ю</w:t>
      </w:r>
      <w:r w:rsidR="00D65810" w:rsidRPr="00DC520A">
        <w:rPr>
          <w:rFonts w:ascii="Times New Roman" w:eastAsia="Times New Roman" w:hAnsi="Times New Roman"/>
          <w:lang w:eastAsia="ru-RU"/>
        </w:rPr>
        <w:t xml:space="preserve"> направляет </w:t>
      </w:r>
      <w:r w:rsidR="003D1129" w:rsidRPr="00DC520A">
        <w:rPr>
          <w:rFonts w:ascii="Times New Roman" w:hAnsi="Times New Roman"/>
        </w:rPr>
        <w:t>руководителю органа муниципального земельного контроля</w:t>
      </w:r>
      <w:r w:rsidR="00D65810" w:rsidRPr="00DC520A">
        <w:rPr>
          <w:rFonts w:ascii="Times New Roman" w:eastAsia="Times New Roman" w:hAnsi="Times New Roman"/>
          <w:lang w:eastAsia="ru-RU"/>
        </w:rPr>
        <w:t>:</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44" w:name="dst100661"/>
      <w:bookmarkEnd w:id="44"/>
      <w:r w:rsidRPr="00DC520A">
        <w:rPr>
          <w:rFonts w:ascii="Times New Roman" w:eastAsia="Times New Roman" w:hAnsi="Times New Roman"/>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45" w:name="dst100662"/>
      <w:bookmarkEnd w:id="45"/>
      <w:r w:rsidRPr="00DC520A">
        <w:rPr>
          <w:rFonts w:ascii="Times New Roman" w:eastAsia="Times New Roman" w:hAnsi="Times New Roman"/>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46" w:name="dst100663"/>
      <w:bookmarkEnd w:id="46"/>
      <w:r w:rsidRPr="00DC520A">
        <w:rPr>
          <w:rFonts w:ascii="Times New Roman" w:eastAsia="Times New Roman" w:hAnsi="Times New Roman"/>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F454B" w:rsidRPr="00DC520A" w:rsidRDefault="006B1834">
      <w:pPr>
        <w:shd w:val="clear" w:color="auto" w:fill="FFFFFF"/>
        <w:spacing w:after="0"/>
        <w:ind w:firstLine="708"/>
        <w:jc w:val="both"/>
        <w:rPr>
          <w:rFonts w:ascii="Times New Roman" w:hAnsi="Times New Roman"/>
        </w:rPr>
      </w:pPr>
      <w:bookmarkStart w:id="47" w:name="dst100666"/>
      <w:bookmarkStart w:id="48" w:name="dst100667"/>
      <w:bookmarkStart w:id="49" w:name="dst100668"/>
      <w:bookmarkStart w:id="50" w:name="dst100669"/>
      <w:bookmarkEnd w:id="47"/>
      <w:bookmarkEnd w:id="48"/>
      <w:bookmarkEnd w:id="49"/>
      <w:bookmarkEnd w:id="50"/>
      <w:r w:rsidRPr="00DC520A">
        <w:rPr>
          <w:rFonts w:ascii="Times New Roman" w:eastAsia="Times New Roman" w:hAnsi="Times New Roman"/>
          <w:lang w:eastAsia="ru-RU"/>
        </w:rPr>
        <w:t>4</w:t>
      </w:r>
      <w:r w:rsidR="0098359A" w:rsidRPr="00DC520A">
        <w:rPr>
          <w:rFonts w:ascii="Times New Roman" w:eastAsia="Times New Roman" w:hAnsi="Times New Roman"/>
          <w:lang w:eastAsia="ru-RU"/>
        </w:rPr>
        <w:t>6</w:t>
      </w:r>
      <w:r w:rsidR="00D65810" w:rsidRPr="00DC520A">
        <w:rPr>
          <w:rFonts w:ascii="Times New Roman" w:eastAsia="Times New Roman" w:hAnsi="Times New Roman"/>
          <w:lang w:eastAsia="ru-RU"/>
        </w:rPr>
        <w:t xml:space="preserve">. Контрольные мероприятия, предусматривающие взаимодействие с контролируемым лицом, </w:t>
      </w:r>
      <w:r w:rsidR="00A20F38" w:rsidRPr="00DC520A">
        <w:rPr>
          <w:rFonts w:ascii="Times New Roman" w:eastAsia="Times New Roman" w:hAnsi="Times New Roman"/>
          <w:lang w:eastAsia="ru-RU"/>
        </w:rPr>
        <w:t>а также</w:t>
      </w:r>
      <w:r w:rsidR="00D65810" w:rsidRPr="00DC520A">
        <w:rPr>
          <w:rFonts w:ascii="Times New Roman" w:eastAsia="Times New Roman" w:hAnsi="Times New Roman"/>
          <w:lang w:eastAsia="ru-RU"/>
        </w:rPr>
        <w:t xml:space="preserve"> документарная проверка, проводятся на основании распоряжения </w:t>
      </w:r>
      <w:r w:rsidR="003D1129" w:rsidRPr="00DC520A">
        <w:rPr>
          <w:rFonts w:ascii="Times New Roman" w:eastAsia="Times New Roman" w:hAnsi="Times New Roman"/>
          <w:lang w:eastAsia="ru-RU"/>
        </w:rPr>
        <w:t>руководителя муниципального земельного контроля</w:t>
      </w:r>
      <w:r w:rsidR="00D65810" w:rsidRPr="00DC520A">
        <w:rPr>
          <w:rFonts w:ascii="Times New Roman" w:eastAsia="Times New Roman" w:hAnsi="Times New Roman"/>
          <w:lang w:eastAsia="ru-RU"/>
        </w:rPr>
        <w:t xml:space="preserve"> (далее - распоряжение), в котором указывается: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51" w:name="dst100684"/>
      <w:bookmarkEnd w:id="51"/>
      <w:r w:rsidRPr="00DC520A">
        <w:rPr>
          <w:rFonts w:ascii="Times New Roman" w:eastAsia="Times New Roman" w:hAnsi="Times New Roman"/>
          <w:lang w:eastAsia="ru-RU"/>
        </w:rPr>
        <w:t>1) дата, время и место принятия решения;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52" w:name="dst100685"/>
      <w:bookmarkEnd w:id="52"/>
      <w:r w:rsidRPr="00DC520A">
        <w:rPr>
          <w:rFonts w:ascii="Times New Roman" w:eastAsia="Times New Roman" w:hAnsi="Times New Roman"/>
          <w:lang w:eastAsia="ru-RU"/>
        </w:rPr>
        <w:t>2) кем принято решение;</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53" w:name="dst100686"/>
      <w:bookmarkEnd w:id="53"/>
      <w:r w:rsidRPr="00DC520A">
        <w:rPr>
          <w:rFonts w:ascii="Times New Roman" w:eastAsia="Times New Roman" w:hAnsi="Times New Roman"/>
          <w:lang w:eastAsia="ru-RU"/>
        </w:rPr>
        <w:t>3) основание проведения контрольного мероприятия;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54" w:name="dst100687"/>
      <w:bookmarkEnd w:id="54"/>
      <w:r w:rsidRPr="00DC520A">
        <w:rPr>
          <w:rFonts w:ascii="Times New Roman" w:eastAsia="Times New Roman" w:hAnsi="Times New Roman"/>
          <w:lang w:eastAsia="ru-RU"/>
        </w:rPr>
        <w:t>4) вид контроля;</w:t>
      </w:r>
    </w:p>
    <w:p w:rsidR="009F454B" w:rsidRPr="00DC520A" w:rsidRDefault="00D65810">
      <w:pPr>
        <w:shd w:val="clear" w:color="auto" w:fill="FFFFFF"/>
        <w:spacing w:after="0"/>
        <w:ind w:firstLine="708"/>
        <w:jc w:val="both"/>
        <w:rPr>
          <w:rFonts w:ascii="Times New Roman" w:hAnsi="Times New Roman"/>
        </w:rPr>
      </w:pPr>
      <w:bookmarkStart w:id="55" w:name="dst100688"/>
      <w:bookmarkEnd w:id="55"/>
      <w:proofErr w:type="gramStart"/>
      <w:r w:rsidRPr="00DC520A">
        <w:rPr>
          <w:rFonts w:ascii="Times New Roman" w:eastAsia="Times New Roman" w:hAnsi="Times New Roman"/>
          <w:lang w:eastAsia="ru-RU"/>
        </w:rPr>
        <w:t xml:space="preserve">5) фамилии, имена, отчества (при наличии), должность должностного (должностных) лица (лиц) </w:t>
      </w:r>
      <w:r w:rsidR="00495E5F" w:rsidRPr="00DC520A">
        <w:rPr>
          <w:rFonts w:ascii="Times New Roman" w:eastAsia="Times New Roman" w:hAnsi="Times New Roman"/>
          <w:lang w:eastAsia="ru-RU"/>
        </w:rPr>
        <w:t>органа</w:t>
      </w:r>
      <w:r w:rsidRPr="00DC520A">
        <w:rPr>
          <w:rFonts w:ascii="Times New Roman" w:eastAsia="Times New Roman" w:hAnsi="Times New Roman"/>
          <w:lang w:eastAsia="ru-RU"/>
        </w:rPr>
        <w:t xml:space="preserve"> муниципального земельного контроля, уполномоченного (уполномоченных) на проведение контрольного мероприятия</w:t>
      </w:r>
      <w:r w:rsidRPr="00DC520A">
        <w:rPr>
          <w:rFonts w:ascii="Times New Roman" w:hAnsi="Times New Roman"/>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DC520A">
        <w:rPr>
          <w:rFonts w:ascii="Times New Roman" w:eastAsia="Times New Roman" w:hAnsi="Times New Roman"/>
          <w:lang w:eastAsia="ru-RU"/>
        </w:rPr>
        <w:t>;</w:t>
      </w:r>
      <w:proofErr w:type="gramEnd"/>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56" w:name="dst100689"/>
      <w:bookmarkEnd w:id="56"/>
      <w:r w:rsidRPr="00DC520A">
        <w:rPr>
          <w:rFonts w:ascii="Times New Roman" w:eastAsia="Times New Roman" w:hAnsi="Times New Roman"/>
          <w:lang w:eastAsia="ru-RU"/>
        </w:rPr>
        <w:t>6) объект контроля, в отношении которого проводится контрольное мероприятие;</w:t>
      </w:r>
    </w:p>
    <w:p w:rsidR="009F454B" w:rsidRPr="00DC520A" w:rsidRDefault="00D65810">
      <w:pPr>
        <w:autoSpaceDE w:val="0"/>
        <w:spacing w:after="0"/>
        <w:ind w:firstLine="708"/>
        <w:jc w:val="both"/>
        <w:rPr>
          <w:rFonts w:ascii="Times New Roman" w:hAnsi="Times New Roman"/>
          <w:lang w:eastAsia="ru-RU"/>
        </w:rPr>
      </w:pPr>
      <w:r w:rsidRPr="00DC520A">
        <w:rPr>
          <w:rFonts w:ascii="Times New Roman" w:hAnsi="Times New Roman"/>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F454B" w:rsidRPr="00DC520A" w:rsidRDefault="00D65810">
      <w:pPr>
        <w:shd w:val="clear" w:color="auto" w:fill="FFFFFF"/>
        <w:spacing w:after="0"/>
        <w:ind w:firstLine="708"/>
        <w:jc w:val="both"/>
        <w:rPr>
          <w:rFonts w:ascii="Times New Roman" w:hAnsi="Times New Roman"/>
        </w:rPr>
      </w:pPr>
      <w:bookmarkStart w:id="57" w:name="dst100690"/>
      <w:bookmarkStart w:id="58" w:name="dst100691"/>
      <w:bookmarkEnd w:id="57"/>
      <w:bookmarkEnd w:id="58"/>
      <w:r w:rsidRPr="00DC520A">
        <w:rPr>
          <w:rFonts w:ascii="Times New Roman" w:eastAsia="Times New Roman" w:hAnsi="Times New Roman"/>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w:t>
      </w:r>
      <w:r w:rsidRPr="00DC520A">
        <w:rPr>
          <w:rFonts w:ascii="Times New Roman" w:hAnsi="Times New Roman"/>
          <w:lang w:eastAsia="ru-RU"/>
        </w:rPr>
        <w:t>(может не указываться в отношении рейдового осмотра)</w:t>
      </w:r>
      <w:r w:rsidRPr="00DC520A">
        <w:rPr>
          <w:rFonts w:ascii="Times New Roman" w:eastAsia="Times New Roman" w:hAnsi="Times New Roman"/>
          <w:lang w:eastAsia="ru-RU"/>
        </w:rPr>
        <w:t>;</w:t>
      </w:r>
    </w:p>
    <w:p w:rsidR="009F454B" w:rsidRPr="00DC520A" w:rsidRDefault="003D1129">
      <w:pPr>
        <w:shd w:val="clear" w:color="auto" w:fill="FFFFFF"/>
        <w:spacing w:after="0"/>
        <w:ind w:firstLine="708"/>
        <w:jc w:val="both"/>
        <w:rPr>
          <w:rFonts w:ascii="Times New Roman" w:eastAsia="Times New Roman" w:hAnsi="Times New Roman"/>
          <w:lang w:eastAsia="ru-RU"/>
        </w:rPr>
      </w:pPr>
      <w:bookmarkStart w:id="59" w:name="dst100692"/>
      <w:bookmarkEnd w:id="59"/>
      <w:r w:rsidRPr="00DC520A">
        <w:rPr>
          <w:rFonts w:ascii="Times New Roman" w:eastAsia="Times New Roman" w:hAnsi="Times New Roman"/>
          <w:lang w:eastAsia="ru-RU"/>
        </w:rPr>
        <w:t>9</w:t>
      </w:r>
      <w:r w:rsidR="00D65810" w:rsidRPr="00DC520A">
        <w:rPr>
          <w:rFonts w:ascii="Times New Roman" w:eastAsia="Times New Roman" w:hAnsi="Times New Roman"/>
          <w:lang w:eastAsia="ru-RU"/>
        </w:rPr>
        <w:t>) вид контрольного мероприятия;</w:t>
      </w:r>
    </w:p>
    <w:p w:rsidR="009F454B" w:rsidRPr="00DC520A" w:rsidRDefault="003D1129">
      <w:pPr>
        <w:shd w:val="clear" w:color="auto" w:fill="FFFFFF"/>
        <w:spacing w:after="0"/>
        <w:ind w:firstLine="708"/>
        <w:jc w:val="both"/>
        <w:rPr>
          <w:rFonts w:ascii="Times New Roman" w:eastAsia="Times New Roman" w:hAnsi="Times New Roman"/>
          <w:lang w:eastAsia="ru-RU"/>
        </w:rPr>
      </w:pPr>
      <w:bookmarkStart w:id="60" w:name="dst100693"/>
      <w:bookmarkEnd w:id="60"/>
      <w:r w:rsidRPr="00DC520A">
        <w:rPr>
          <w:rFonts w:ascii="Times New Roman" w:eastAsia="Times New Roman" w:hAnsi="Times New Roman"/>
          <w:lang w:eastAsia="ru-RU"/>
        </w:rPr>
        <w:t>10</w:t>
      </w:r>
      <w:r w:rsidR="00D65810" w:rsidRPr="00DC520A">
        <w:rPr>
          <w:rFonts w:ascii="Times New Roman" w:eastAsia="Times New Roman" w:hAnsi="Times New Roman"/>
          <w:lang w:eastAsia="ru-RU"/>
        </w:rPr>
        <w:t>) перечень контрольных действий, совершаемых в рамках контрольного мероприятия;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61" w:name="dst100694"/>
      <w:bookmarkEnd w:id="61"/>
      <w:r w:rsidRPr="00DC520A">
        <w:rPr>
          <w:rFonts w:ascii="Times New Roman" w:eastAsia="Times New Roman" w:hAnsi="Times New Roman"/>
          <w:lang w:eastAsia="ru-RU"/>
        </w:rPr>
        <w:t>1</w:t>
      </w:r>
      <w:r w:rsidR="003D1129" w:rsidRPr="00DC520A">
        <w:rPr>
          <w:rFonts w:ascii="Times New Roman" w:eastAsia="Times New Roman" w:hAnsi="Times New Roman"/>
          <w:lang w:eastAsia="ru-RU"/>
        </w:rPr>
        <w:t>1</w:t>
      </w:r>
      <w:r w:rsidRPr="00DC520A">
        <w:rPr>
          <w:rFonts w:ascii="Times New Roman" w:eastAsia="Times New Roman" w:hAnsi="Times New Roman"/>
          <w:lang w:eastAsia="ru-RU"/>
        </w:rPr>
        <w:t>) предмет контрольного мероприятия;</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62" w:name="dst100695"/>
      <w:bookmarkEnd w:id="62"/>
      <w:r w:rsidRPr="00DC520A">
        <w:rPr>
          <w:rFonts w:ascii="Times New Roman" w:eastAsia="Times New Roman" w:hAnsi="Times New Roman"/>
          <w:lang w:eastAsia="ru-RU"/>
        </w:rPr>
        <w:t>1</w:t>
      </w:r>
      <w:r w:rsidR="003D1129" w:rsidRPr="00DC520A">
        <w:rPr>
          <w:rFonts w:ascii="Times New Roman" w:eastAsia="Times New Roman" w:hAnsi="Times New Roman"/>
          <w:lang w:eastAsia="ru-RU"/>
        </w:rPr>
        <w:t>2</w:t>
      </w:r>
      <w:r w:rsidRPr="00DC520A">
        <w:rPr>
          <w:rFonts w:ascii="Times New Roman" w:eastAsia="Times New Roman" w:hAnsi="Times New Roman"/>
          <w:lang w:eastAsia="ru-RU"/>
        </w:rPr>
        <w:t>) проверочные листы, если их применение является обязательным;</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63" w:name="dst100696"/>
      <w:bookmarkEnd w:id="63"/>
      <w:r w:rsidRPr="00DC520A">
        <w:rPr>
          <w:rFonts w:ascii="Times New Roman" w:eastAsia="Times New Roman" w:hAnsi="Times New Roman"/>
          <w:lang w:eastAsia="ru-RU"/>
        </w:rPr>
        <w:t>1</w:t>
      </w:r>
      <w:r w:rsidR="003D1129" w:rsidRPr="00DC520A">
        <w:rPr>
          <w:rFonts w:ascii="Times New Roman" w:eastAsia="Times New Roman" w:hAnsi="Times New Roman"/>
          <w:lang w:eastAsia="ru-RU"/>
        </w:rPr>
        <w:t>3</w:t>
      </w:r>
      <w:r w:rsidRPr="00DC520A">
        <w:rPr>
          <w:rFonts w:ascii="Times New Roman" w:eastAsia="Times New Roman" w:hAnsi="Times New Roman"/>
          <w:lang w:eastAsia="ru-RU"/>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sidR="00286184" w:rsidRPr="00DC520A">
        <w:rPr>
          <w:rFonts w:ascii="Times New Roman" w:eastAsia="Times New Roman" w:hAnsi="Times New Roman"/>
          <w:lang w:eastAsia="ru-RU"/>
        </w:rPr>
        <w:t>)</w:t>
      </w:r>
      <w:r w:rsidRPr="00DC520A">
        <w:rPr>
          <w:rFonts w:ascii="Times New Roman" w:eastAsia="Times New Roman" w:hAnsi="Times New Roman"/>
          <w:lang w:eastAsia="ru-RU"/>
        </w:rPr>
        <w:t>;</w:t>
      </w:r>
    </w:p>
    <w:p w:rsidR="009F454B" w:rsidRPr="00DC520A" w:rsidRDefault="00D65810">
      <w:pPr>
        <w:autoSpaceDE w:val="0"/>
        <w:spacing w:after="0"/>
        <w:ind w:firstLine="708"/>
        <w:jc w:val="both"/>
        <w:rPr>
          <w:rFonts w:ascii="Times New Roman" w:hAnsi="Times New Roman"/>
          <w:lang w:eastAsia="ru-RU"/>
        </w:rPr>
      </w:pPr>
      <w:bookmarkStart w:id="64" w:name="dst100697"/>
      <w:bookmarkEnd w:id="64"/>
      <w:r w:rsidRPr="00DC520A">
        <w:rPr>
          <w:rFonts w:ascii="Times New Roman" w:eastAsia="Times New Roman" w:hAnsi="Times New Roman"/>
          <w:lang w:eastAsia="ru-RU"/>
        </w:rPr>
        <w:t>1</w:t>
      </w:r>
      <w:r w:rsidR="003D1129" w:rsidRPr="00DC520A">
        <w:rPr>
          <w:rFonts w:ascii="Times New Roman" w:eastAsia="Times New Roman" w:hAnsi="Times New Roman"/>
          <w:lang w:eastAsia="ru-RU"/>
        </w:rPr>
        <w:t>4</w:t>
      </w:r>
      <w:r w:rsidRPr="00DC520A">
        <w:rPr>
          <w:rFonts w:ascii="Times New Roman" w:eastAsia="Times New Roman" w:hAnsi="Times New Roman"/>
          <w:lang w:eastAsia="ru-RU"/>
        </w:rPr>
        <w:t xml:space="preserve">) </w:t>
      </w:r>
      <w:r w:rsidRPr="00DC520A">
        <w:rPr>
          <w:rFonts w:ascii="Times New Roman" w:hAnsi="Times New Roman"/>
          <w:lang w:eastAsia="ru-RU"/>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F454B" w:rsidRPr="00DC520A" w:rsidRDefault="006B1834">
      <w:pPr>
        <w:shd w:val="clear" w:color="auto" w:fill="FFFFFF"/>
        <w:spacing w:after="0"/>
        <w:ind w:firstLine="708"/>
        <w:jc w:val="both"/>
        <w:rPr>
          <w:rFonts w:ascii="Times New Roman" w:hAnsi="Times New Roman"/>
        </w:rPr>
      </w:pPr>
      <w:r w:rsidRPr="00DC520A">
        <w:rPr>
          <w:rFonts w:ascii="Times New Roman" w:eastAsia="Times New Roman" w:hAnsi="Times New Roman"/>
          <w:lang w:eastAsia="ru-RU"/>
        </w:rPr>
        <w:t>4</w:t>
      </w:r>
      <w:r w:rsidR="0098359A" w:rsidRPr="00DC520A">
        <w:rPr>
          <w:rFonts w:ascii="Times New Roman" w:eastAsia="Times New Roman" w:hAnsi="Times New Roman"/>
          <w:lang w:eastAsia="ru-RU"/>
        </w:rPr>
        <w:t>7</w:t>
      </w:r>
      <w:r w:rsidR="00D65810" w:rsidRPr="00DC520A">
        <w:rPr>
          <w:rFonts w:ascii="Times New Roman" w:eastAsia="Times New Roman" w:hAnsi="Times New Roman"/>
          <w:lang w:eastAsia="ru-RU"/>
        </w:rPr>
        <w:t xml:space="preserve">.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w:t>
      </w:r>
      <w:r w:rsidR="00D65810" w:rsidRPr="00DC520A">
        <w:rPr>
          <w:rFonts w:ascii="Times New Roman" w:eastAsia="Times New Roman" w:hAnsi="Times New Roman"/>
          <w:lang w:eastAsia="ru-RU"/>
        </w:rPr>
        <w:lastRenderedPageBreak/>
        <w:t xml:space="preserve">формируемого </w:t>
      </w:r>
      <w:r w:rsidR="00495E5F" w:rsidRPr="00DC520A">
        <w:rPr>
          <w:rFonts w:ascii="Times New Roman" w:eastAsia="Times New Roman" w:hAnsi="Times New Roman"/>
          <w:lang w:eastAsia="ru-RU"/>
        </w:rPr>
        <w:t>органом</w:t>
      </w:r>
      <w:r w:rsidR="00D65810" w:rsidRPr="00DC520A">
        <w:rPr>
          <w:rFonts w:ascii="Times New Roman" w:eastAsia="Times New Roman" w:hAnsi="Times New Roman"/>
          <w:lang w:eastAsia="ru-RU"/>
        </w:rPr>
        <w:t xml:space="preserve"> муниципального земельного контроля и подлежащего согласованию с прокуратурой города Красноуральска.</w:t>
      </w:r>
    </w:p>
    <w:p w:rsidR="009F454B" w:rsidRDefault="00E54317">
      <w:pPr>
        <w:autoSpaceDE w:val="0"/>
        <w:spacing w:after="0"/>
        <w:ind w:firstLine="708"/>
        <w:jc w:val="both"/>
        <w:rPr>
          <w:rFonts w:ascii="Times New Roman" w:hAnsi="Times New Roman"/>
          <w:lang w:eastAsia="ru-RU"/>
        </w:rPr>
      </w:pPr>
      <w:hyperlink r:id="rId12" w:history="1">
        <w:r w:rsidR="00D65810" w:rsidRPr="00DC520A">
          <w:rPr>
            <w:rFonts w:ascii="Times New Roman" w:hAnsi="Times New Roman"/>
            <w:lang w:eastAsia="ru-RU"/>
          </w:rPr>
          <w:t>Порядок</w:t>
        </w:r>
      </w:hyperlink>
      <w:r w:rsidR="00D65810" w:rsidRPr="00DC520A">
        <w:rPr>
          <w:rFonts w:ascii="Times New Roman" w:hAnsi="Times New Roman"/>
          <w:lang w:eastAsia="ru-RU"/>
        </w:rPr>
        <w:t xml:space="preserve"> формирования ежегодного плана контрольных мероприятий, его согласования </w:t>
      </w:r>
      <w:r w:rsidR="00D65810" w:rsidRPr="00F51898">
        <w:rPr>
          <w:rFonts w:ascii="Times New Roman" w:hAnsi="Times New Roman"/>
          <w:color w:val="FF0000"/>
          <w:lang w:eastAsia="ru-RU"/>
        </w:rPr>
        <w:t>с органами прокуратуры</w:t>
      </w:r>
      <w:r w:rsidR="00D65810" w:rsidRPr="00DC520A">
        <w:rPr>
          <w:rFonts w:ascii="Times New Roman" w:hAnsi="Times New Roman"/>
          <w:lang w:eastAsia="ru-RU"/>
        </w:rPr>
        <w:t>, включения в него и исключения из него контрольных мероприятий в течение года устанавливается Правительством Российской Федерации.</w:t>
      </w:r>
    </w:p>
    <w:p w:rsidR="00F51898" w:rsidRPr="00A54614" w:rsidRDefault="00F51898">
      <w:pPr>
        <w:autoSpaceDE w:val="0"/>
        <w:spacing w:after="0"/>
        <w:ind w:firstLine="708"/>
        <w:jc w:val="both"/>
        <w:rPr>
          <w:rFonts w:ascii="Times New Roman" w:hAnsi="Times New Roman"/>
          <w:color w:val="FF0000"/>
        </w:rPr>
      </w:pPr>
      <w:r w:rsidRPr="00A54614">
        <w:rPr>
          <w:rFonts w:ascii="Times New Roman" w:hAnsi="Times New Roman"/>
          <w:color w:val="FF0000"/>
        </w:rPr>
        <w:t xml:space="preserve">(в редакции Решения Думы </w:t>
      </w:r>
      <w:r w:rsidR="00F352B0">
        <w:rPr>
          <w:rFonts w:ascii="Times New Roman" w:hAnsi="Times New Roman"/>
          <w:color w:val="FF0000"/>
        </w:rPr>
        <w:t>муниципального</w:t>
      </w:r>
      <w:r w:rsidR="00A54614" w:rsidRPr="00A54614">
        <w:rPr>
          <w:rFonts w:ascii="Times New Roman" w:hAnsi="Times New Roman"/>
          <w:color w:val="FF0000"/>
        </w:rPr>
        <w:t xml:space="preserve"> округа Красноуральск от 30.01</w:t>
      </w:r>
      <w:r w:rsidRPr="00A54614">
        <w:rPr>
          <w:rFonts w:ascii="Times New Roman" w:hAnsi="Times New Roman"/>
          <w:color w:val="FF0000"/>
        </w:rPr>
        <w:t>.2025 № 1</w:t>
      </w:r>
      <w:r w:rsidR="00A54614" w:rsidRPr="00A54614">
        <w:rPr>
          <w:rFonts w:ascii="Times New Roman" w:hAnsi="Times New Roman"/>
          <w:color w:val="FF0000"/>
        </w:rPr>
        <w:t>97</w:t>
      </w:r>
      <w:r w:rsidRPr="00A54614">
        <w:rPr>
          <w:rFonts w:ascii="Times New Roman" w:hAnsi="Times New Roman"/>
          <w:color w:val="FF0000"/>
        </w:rPr>
        <w:t>)</w:t>
      </w:r>
    </w:p>
    <w:p w:rsidR="009F454B" w:rsidRPr="00DC520A" w:rsidRDefault="006B1834">
      <w:pPr>
        <w:autoSpaceDE w:val="0"/>
        <w:spacing w:after="0"/>
        <w:ind w:firstLine="708"/>
        <w:jc w:val="both"/>
        <w:rPr>
          <w:rFonts w:ascii="Times New Roman" w:hAnsi="Times New Roman"/>
        </w:rPr>
      </w:pPr>
      <w:r w:rsidRPr="00DC520A">
        <w:rPr>
          <w:rFonts w:ascii="Times New Roman" w:eastAsia="Times New Roman" w:hAnsi="Times New Roman"/>
          <w:lang w:eastAsia="ru-RU"/>
        </w:rPr>
        <w:t>4</w:t>
      </w:r>
      <w:r w:rsidR="0098359A" w:rsidRPr="00DC520A">
        <w:rPr>
          <w:rFonts w:ascii="Times New Roman" w:eastAsia="Times New Roman" w:hAnsi="Times New Roman"/>
          <w:lang w:eastAsia="ru-RU"/>
        </w:rPr>
        <w:t>8</w:t>
      </w:r>
      <w:r w:rsidR="00D65810" w:rsidRPr="00DC520A">
        <w:rPr>
          <w:rFonts w:ascii="Times New Roman" w:eastAsia="Times New Roman" w:hAnsi="Times New Roman"/>
          <w:lang w:eastAsia="ru-RU"/>
        </w:rPr>
        <w:t xml:space="preserve">. </w:t>
      </w:r>
      <w:r w:rsidR="00D65810" w:rsidRPr="00DC520A">
        <w:rPr>
          <w:rFonts w:ascii="Times New Roman" w:hAnsi="Times New Roman"/>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sidR="003D1129" w:rsidRPr="00DC520A">
        <w:rPr>
          <w:rFonts w:ascii="Times New Roman" w:eastAsia="Times New Roman" w:hAnsi="Times New Roman"/>
          <w:lang w:eastAsia="ru-RU"/>
        </w:rPr>
        <w:t xml:space="preserve">предусмотренным </w:t>
      </w:r>
      <w:r w:rsidR="00D65810" w:rsidRPr="00DC520A">
        <w:rPr>
          <w:rFonts w:ascii="Times New Roman" w:eastAsia="Times New Roman" w:hAnsi="Times New Roman"/>
          <w:lang w:eastAsia="ru-RU"/>
        </w:rPr>
        <w:t>под</w:t>
      </w:r>
      <w:hyperlink r:id="rId13" w:anchor="dst100634" w:history="1">
        <w:r w:rsidR="00D65810" w:rsidRPr="00DC520A">
          <w:rPr>
            <w:rFonts w:ascii="Times New Roman" w:eastAsia="Times New Roman" w:hAnsi="Times New Roman"/>
            <w:lang w:eastAsia="ru-RU"/>
          </w:rPr>
          <w:t>пунктами 1</w:t>
        </w:r>
      </w:hyperlink>
      <w:r w:rsidR="003D1129" w:rsidRPr="00DC520A">
        <w:rPr>
          <w:rFonts w:ascii="Times New Roman" w:eastAsia="Times New Roman" w:hAnsi="Times New Roman"/>
          <w:lang w:eastAsia="ru-RU"/>
        </w:rPr>
        <w:t xml:space="preserve">, </w:t>
      </w:r>
      <w:r w:rsidR="00D65810" w:rsidRPr="00DC520A">
        <w:rPr>
          <w:rFonts w:ascii="Times New Roman" w:eastAsia="Times New Roman" w:hAnsi="Times New Roman"/>
          <w:lang w:eastAsia="ru-RU"/>
        </w:rPr>
        <w:t>2, 4</w:t>
      </w:r>
      <w:hyperlink r:id="rId14" w:anchor="dst100636" w:history="1"/>
      <w:r w:rsidR="007D5B69" w:rsidRPr="00DC520A">
        <w:rPr>
          <w:rFonts w:ascii="Times New Roman" w:eastAsia="Times New Roman" w:hAnsi="Times New Roman"/>
          <w:lang w:eastAsia="ru-RU"/>
        </w:rPr>
        <w:t xml:space="preserve">, 5, </w:t>
      </w:r>
      <w:r w:rsidR="00D65810" w:rsidRPr="00DC520A">
        <w:rPr>
          <w:rFonts w:ascii="Times New Roman" w:eastAsia="Times New Roman" w:hAnsi="Times New Roman"/>
          <w:lang w:eastAsia="ru-RU"/>
        </w:rPr>
        <w:t xml:space="preserve">6 пункта </w:t>
      </w:r>
      <w:r w:rsidRPr="00DC520A">
        <w:rPr>
          <w:rFonts w:ascii="Times New Roman" w:eastAsia="Times New Roman" w:hAnsi="Times New Roman"/>
          <w:lang w:eastAsia="ru-RU"/>
        </w:rPr>
        <w:t>4</w:t>
      </w:r>
      <w:r w:rsidR="0098359A" w:rsidRPr="00DC520A">
        <w:rPr>
          <w:rFonts w:ascii="Times New Roman" w:eastAsia="Times New Roman" w:hAnsi="Times New Roman"/>
          <w:lang w:eastAsia="ru-RU"/>
        </w:rPr>
        <w:t>3</w:t>
      </w:r>
      <w:r w:rsidR="007D5B69" w:rsidRPr="00DC520A">
        <w:rPr>
          <w:rFonts w:ascii="Times New Roman" w:eastAsia="Times New Roman" w:hAnsi="Times New Roman"/>
          <w:lang w:eastAsia="ru-RU"/>
        </w:rPr>
        <w:t xml:space="preserve"> </w:t>
      </w:r>
      <w:r w:rsidR="00D65810" w:rsidRPr="00DC520A">
        <w:rPr>
          <w:rFonts w:ascii="Times New Roman" w:eastAsia="Times New Roman" w:hAnsi="Times New Roman"/>
          <w:lang w:eastAsia="ru-RU"/>
        </w:rPr>
        <w:t>настоящего Положения.</w:t>
      </w:r>
    </w:p>
    <w:p w:rsidR="009F454B" w:rsidRDefault="0098359A">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49</w:t>
      </w:r>
      <w:r w:rsidR="00D65810" w:rsidRPr="00DC520A">
        <w:rPr>
          <w:rFonts w:ascii="Times New Roman" w:eastAsia="Times New Roman" w:hAnsi="Times New Roman"/>
          <w:lang w:eastAsia="ru-RU"/>
        </w:rPr>
        <w:t xml:space="preserve">. </w:t>
      </w:r>
      <w:r w:rsidR="00D65810" w:rsidRPr="00A54614">
        <w:rPr>
          <w:rFonts w:ascii="Times New Roman" w:eastAsia="Times New Roman" w:hAnsi="Times New Roman"/>
          <w:color w:val="FF0000"/>
          <w:lang w:eastAsia="ru-RU"/>
        </w:rPr>
        <w:t>С</w:t>
      </w:r>
      <w:r w:rsidR="00D65810" w:rsidRPr="00A54614">
        <w:rPr>
          <w:rFonts w:ascii="Times New Roman" w:hAnsi="Times New Roman"/>
          <w:color w:val="FF0000"/>
          <w:lang w:eastAsia="ru-RU"/>
        </w:rPr>
        <w:t xml:space="preserve"> </w:t>
      </w:r>
      <w:r w:rsidR="00A54614" w:rsidRPr="00A54614">
        <w:rPr>
          <w:rFonts w:ascii="Times New Roman" w:hAnsi="Times New Roman"/>
          <w:color w:val="FF0000"/>
          <w:lang w:eastAsia="ru-RU"/>
        </w:rPr>
        <w:t>органами прокуратуры</w:t>
      </w:r>
      <w:r w:rsidR="00D65810" w:rsidRPr="00DC520A">
        <w:rPr>
          <w:rFonts w:ascii="Times New Roman" w:hAnsi="Times New Roman"/>
          <w:lang w:eastAsia="ru-RU"/>
        </w:rPr>
        <w:t xml:space="preserve"> согласовываются внеплановые контрольные мероприятия, проводимые в форме инспекционного визита, рейдового осмотра, выездной проверки,</w:t>
      </w:r>
      <w:r w:rsidR="003A3CF1" w:rsidRPr="00DC520A">
        <w:rPr>
          <w:rFonts w:ascii="Times New Roman" w:hAnsi="Times New Roman"/>
          <w:lang w:eastAsia="ru-RU"/>
        </w:rPr>
        <w:t xml:space="preserve"> </w:t>
      </w:r>
      <w:r w:rsidR="00D65810" w:rsidRPr="00DC520A">
        <w:rPr>
          <w:rFonts w:ascii="Times New Roman" w:eastAsia="Times New Roman" w:hAnsi="Times New Roman"/>
          <w:lang w:eastAsia="ru-RU"/>
        </w:rPr>
        <w:t>за исключением случаев проведения указанных внеплановых контрольных мероприятий, предусмотренных под</w:t>
      </w:r>
      <w:hyperlink r:id="rId15" w:anchor="dst100636" w:history="1">
        <w:r w:rsidR="00D65810" w:rsidRPr="00DC520A">
          <w:rPr>
            <w:rFonts w:ascii="Times New Roman" w:eastAsia="Times New Roman" w:hAnsi="Times New Roman"/>
            <w:lang w:eastAsia="ru-RU"/>
          </w:rPr>
          <w:t xml:space="preserve">пунктами </w:t>
        </w:r>
      </w:hyperlink>
      <w:r w:rsidR="00D65810" w:rsidRPr="00DC520A">
        <w:rPr>
          <w:rFonts w:ascii="Times New Roman" w:eastAsia="Times New Roman" w:hAnsi="Times New Roman"/>
          <w:lang w:eastAsia="ru-RU"/>
        </w:rPr>
        <w:t>4-6</w:t>
      </w:r>
      <w:hyperlink r:id="rId16" w:anchor="dst100639" w:history="1">
        <w:r w:rsidR="00D65810" w:rsidRPr="00DC520A">
          <w:rPr>
            <w:rFonts w:ascii="Times New Roman" w:eastAsia="Times New Roman" w:hAnsi="Times New Roman"/>
            <w:lang w:eastAsia="ru-RU"/>
          </w:rPr>
          <w:t xml:space="preserve"> пункта</w:t>
        </w:r>
      </w:hyperlink>
      <w:r w:rsidR="007D5B69" w:rsidRPr="00DC520A">
        <w:rPr>
          <w:rFonts w:ascii="Times New Roman" w:hAnsi="Times New Roman"/>
        </w:rPr>
        <w:t xml:space="preserve"> </w:t>
      </w:r>
      <w:r w:rsidR="006B1834" w:rsidRPr="00DC520A">
        <w:rPr>
          <w:rFonts w:ascii="Times New Roman" w:eastAsia="Times New Roman" w:hAnsi="Times New Roman"/>
          <w:lang w:eastAsia="ru-RU"/>
        </w:rPr>
        <w:t>4</w:t>
      </w:r>
      <w:r w:rsidRPr="00DC520A">
        <w:rPr>
          <w:rFonts w:ascii="Times New Roman" w:eastAsia="Times New Roman" w:hAnsi="Times New Roman"/>
          <w:lang w:eastAsia="ru-RU"/>
        </w:rPr>
        <w:t>3</w:t>
      </w:r>
      <w:r w:rsidR="001962C2" w:rsidRPr="00DC520A">
        <w:rPr>
          <w:rFonts w:ascii="Times New Roman" w:eastAsia="Times New Roman" w:hAnsi="Times New Roman"/>
          <w:lang w:eastAsia="ru-RU"/>
        </w:rPr>
        <w:t xml:space="preserve">, пункта </w:t>
      </w:r>
      <w:r w:rsidR="006B1834" w:rsidRPr="00DC520A">
        <w:rPr>
          <w:rFonts w:ascii="Times New Roman" w:eastAsia="Times New Roman" w:hAnsi="Times New Roman"/>
          <w:lang w:eastAsia="ru-RU"/>
        </w:rPr>
        <w:t>4</w:t>
      </w:r>
      <w:r w:rsidRPr="00DC520A">
        <w:rPr>
          <w:rFonts w:ascii="Times New Roman" w:eastAsia="Times New Roman" w:hAnsi="Times New Roman"/>
          <w:lang w:eastAsia="ru-RU"/>
        </w:rPr>
        <w:t>7</w:t>
      </w:r>
      <w:r w:rsidR="00D65810" w:rsidRPr="00DC520A">
        <w:rPr>
          <w:rFonts w:ascii="Times New Roman" w:eastAsia="Times New Roman" w:hAnsi="Times New Roman"/>
          <w:lang w:eastAsia="ru-RU"/>
        </w:rPr>
        <w:t xml:space="preserve"> и</w:t>
      </w:r>
      <w:r w:rsidR="007D5B69" w:rsidRPr="00DC520A">
        <w:rPr>
          <w:rFonts w:ascii="Times New Roman" w:eastAsia="Times New Roman" w:hAnsi="Times New Roman"/>
          <w:lang w:eastAsia="ru-RU"/>
        </w:rPr>
        <w:t xml:space="preserve"> </w:t>
      </w:r>
      <w:r w:rsidR="00D65810" w:rsidRPr="00DC520A">
        <w:rPr>
          <w:rFonts w:ascii="Times New Roman" w:eastAsia="Times New Roman" w:hAnsi="Times New Roman"/>
          <w:lang w:eastAsia="ru-RU"/>
        </w:rPr>
        <w:t xml:space="preserve">пункта </w:t>
      </w:r>
      <w:r w:rsidRPr="00DC520A">
        <w:rPr>
          <w:rFonts w:ascii="Times New Roman" w:eastAsia="Times New Roman" w:hAnsi="Times New Roman"/>
          <w:lang w:eastAsia="ru-RU"/>
        </w:rPr>
        <w:t>50</w:t>
      </w:r>
      <w:r w:rsidR="00D65810" w:rsidRPr="00DC520A">
        <w:rPr>
          <w:rFonts w:ascii="Times New Roman" w:eastAsia="Times New Roman" w:hAnsi="Times New Roman"/>
          <w:lang w:eastAsia="ru-RU"/>
        </w:rPr>
        <w:t xml:space="preserve"> настоящего Положения.</w:t>
      </w:r>
    </w:p>
    <w:p w:rsidR="00A54614" w:rsidRPr="00A54614" w:rsidRDefault="00A54614">
      <w:pPr>
        <w:shd w:val="clear" w:color="auto" w:fill="FFFFFF"/>
        <w:spacing w:after="0"/>
        <w:ind w:firstLine="708"/>
        <w:jc w:val="both"/>
        <w:rPr>
          <w:rFonts w:ascii="Times New Roman" w:hAnsi="Times New Roman"/>
          <w:color w:val="FF0000"/>
        </w:rPr>
      </w:pPr>
      <w:r w:rsidRPr="00A54614">
        <w:rPr>
          <w:rFonts w:ascii="Times New Roman" w:hAnsi="Times New Roman"/>
          <w:color w:val="FF0000"/>
        </w:rPr>
        <w:t>(в ред</w:t>
      </w:r>
      <w:r w:rsidR="00CE411A">
        <w:rPr>
          <w:rFonts w:ascii="Times New Roman" w:hAnsi="Times New Roman"/>
          <w:color w:val="FF0000"/>
        </w:rPr>
        <w:t>.</w:t>
      </w:r>
      <w:r w:rsidRPr="00A54614">
        <w:rPr>
          <w:rFonts w:ascii="Times New Roman" w:hAnsi="Times New Roman"/>
          <w:color w:val="FF0000"/>
        </w:rPr>
        <w:t xml:space="preserve"> Решения Думы </w:t>
      </w:r>
      <w:r w:rsidR="00F352B0">
        <w:rPr>
          <w:rFonts w:ascii="Times New Roman" w:hAnsi="Times New Roman"/>
          <w:color w:val="FF0000"/>
        </w:rPr>
        <w:t>муниципального</w:t>
      </w:r>
      <w:r w:rsidRPr="00A54614">
        <w:rPr>
          <w:rFonts w:ascii="Times New Roman" w:hAnsi="Times New Roman"/>
          <w:color w:val="FF0000"/>
        </w:rPr>
        <w:t xml:space="preserve"> округа Красноуральск от 30.01.2025 № 197)</w:t>
      </w:r>
    </w:p>
    <w:p w:rsidR="009F454B" w:rsidRDefault="00D65810">
      <w:pPr>
        <w:shd w:val="clear" w:color="auto" w:fill="FFFFFF"/>
        <w:spacing w:after="0"/>
        <w:ind w:firstLine="708"/>
        <w:jc w:val="both"/>
        <w:rPr>
          <w:rFonts w:ascii="Times New Roman" w:eastAsia="Times New Roman" w:hAnsi="Times New Roman"/>
          <w:lang w:eastAsia="ru-RU"/>
        </w:rPr>
      </w:pPr>
      <w:proofErr w:type="gramStart"/>
      <w:r w:rsidRPr="00DC520A">
        <w:rPr>
          <w:rFonts w:ascii="Times New Roman" w:eastAsia="Times New Roman" w:hAnsi="Times New Roman"/>
          <w:lang w:eastAsia="ru-RU"/>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r w:rsidR="003D1129" w:rsidRPr="00DC520A">
        <w:rPr>
          <w:rFonts w:ascii="Times New Roman" w:eastAsia="Times New Roman" w:hAnsi="Times New Roman"/>
          <w:lang w:eastAsia="ru-RU"/>
        </w:rPr>
        <w:t>инспектор</w:t>
      </w:r>
      <w:r w:rsidR="001E7B0B" w:rsidRPr="00DC520A">
        <w:rPr>
          <w:rFonts w:ascii="Times New Roman" w:eastAsia="Times New Roman" w:hAnsi="Times New Roman"/>
          <w:lang w:eastAsia="ru-RU"/>
        </w:rPr>
        <w:t xml:space="preserve"> по</w:t>
      </w:r>
      <w:r w:rsidR="003D1129" w:rsidRPr="00DC520A">
        <w:rPr>
          <w:rFonts w:ascii="Times New Roman" w:eastAsia="Times New Roman" w:hAnsi="Times New Roman"/>
          <w:lang w:eastAsia="ru-RU"/>
        </w:rPr>
        <w:t xml:space="preserve"> муниципально</w:t>
      </w:r>
      <w:r w:rsidR="001E7B0B" w:rsidRPr="00DC520A">
        <w:rPr>
          <w:rFonts w:ascii="Times New Roman" w:eastAsia="Times New Roman" w:hAnsi="Times New Roman"/>
          <w:lang w:eastAsia="ru-RU"/>
        </w:rPr>
        <w:t>му</w:t>
      </w:r>
      <w:r w:rsidR="003D1129" w:rsidRPr="00DC520A">
        <w:rPr>
          <w:rFonts w:ascii="Times New Roman" w:eastAsia="Times New Roman" w:hAnsi="Times New Roman"/>
          <w:lang w:eastAsia="ru-RU"/>
        </w:rPr>
        <w:t xml:space="preserve"> земельно</w:t>
      </w:r>
      <w:r w:rsidR="001E7B0B" w:rsidRPr="00DC520A">
        <w:rPr>
          <w:rFonts w:ascii="Times New Roman" w:eastAsia="Times New Roman" w:hAnsi="Times New Roman"/>
          <w:lang w:eastAsia="ru-RU"/>
        </w:rPr>
        <w:t>му</w:t>
      </w:r>
      <w:r w:rsidR="003D1129" w:rsidRPr="00DC520A">
        <w:rPr>
          <w:rFonts w:ascii="Times New Roman" w:eastAsia="Times New Roman" w:hAnsi="Times New Roman"/>
          <w:lang w:eastAsia="ru-RU"/>
        </w:rPr>
        <w:t xml:space="preserve"> контрол</w:t>
      </w:r>
      <w:r w:rsidR="001E7B0B" w:rsidRPr="00DC520A">
        <w:rPr>
          <w:rFonts w:ascii="Times New Roman" w:eastAsia="Times New Roman" w:hAnsi="Times New Roman"/>
          <w:lang w:eastAsia="ru-RU"/>
        </w:rPr>
        <w:t>ю</w:t>
      </w:r>
      <w:r w:rsidRPr="00DC520A">
        <w:rPr>
          <w:rFonts w:ascii="Times New Roman" w:eastAsia="Times New Roman" w:hAnsi="Times New Roman"/>
          <w:lang w:eastAsia="ru-RU"/>
        </w:rPr>
        <w:t xml:space="preserve"> направляет </w:t>
      </w:r>
      <w:r w:rsidRPr="00A54614">
        <w:rPr>
          <w:rFonts w:ascii="Times New Roman" w:eastAsia="Times New Roman" w:hAnsi="Times New Roman"/>
          <w:color w:val="FF0000"/>
          <w:lang w:eastAsia="ru-RU"/>
        </w:rPr>
        <w:t>в</w:t>
      </w:r>
      <w:r w:rsidRPr="00DC520A">
        <w:rPr>
          <w:rFonts w:ascii="Times New Roman" w:eastAsia="Times New Roman" w:hAnsi="Times New Roman"/>
          <w:lang w:eastAsia="ru-RU"/>
        </w:rPr>
        <w:t xml:space="preserve"> </w:t>
      </w:r>
      <w:r w:rsidR="00A54614" w:rsidRPr="00A54614">
        <w:rPr>
          <w:rFonts w:ascii="Times New Roman" w:eastAsia="Times New Roman" w:hAnsi="Times New Roman"/>
          <w:color w:val="FF0000"/>
          <w:lang w:eastAsia="ru-RU"/>
        </w:rPr>
        <w:t>органы прокуратуры</w:t>
      </w:r>
      <w:r w:rsidRPr="00DC520A">
        <w:rPr>
          <w:rFonts w:ascii="Times New Roman" w:eastAsia="Times New Roman" w:hAnsi="Times New Roman"/>
          <w:lang w:eastAsia="ru-RU"/>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65" w:name="dst100734"/>
      <w:bookmarkStart w:id="66" w:name="dst100735"/>
      <w:bookmarkStart w:id="67" w:name="dst100736"/>
      <w:bookmarkStart w:id="68" w:name="dst100741"/>
      <w:bookmarkStart w:id="69" w:name="dst100745"/>
      <w:bookmarkEnd w:id="65"/>
      <w:bookmarkEnd w:id="66"/>
      <w:bookmarkEnd w:id="67"/>
      <w:bookmarkEnd w:id="68"/>
      <w:bookmarkEnd w:id="69"/>
      <w:r w:rsidRPr="00DC520A">
        <w:rPr>
          <w:rFonts w:ascii="Times New Roman" w:eastAsia="Times New Roman" w:hAnsi="Times New Roman"/>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DC520A">
        <w:rPr>
          <w:rFonts w:ascii="Times New Roman" w:eastAsia="Times New Roman" w:hAnsi="Times New Roman"/>
          <w:lang w:eastAsia="ru-RU"/>
        </w:rPr>
        <w:t xml:space="preserve"> законом тайну.</w:t>
      </w:r>
    </w:p>
    <w:p w:rsidR="00A54614" w:rsidRPr="00A54614" w:rsidRDefault="00A54614">
      <w:pPr>
        <w:shd w:val="clear" w:color="auto" w:fill="FFFFFF"/>
        <w:spacing w:after="0"/>
        <w:ind w:firstLine="708"/>
        <w:jc w:val="both"/>
        <w:rPr>
          <w:rFonts w:ascii="Times New Roman" w:hAnsi="Times New Roman"/>
          <w:color w:val="FF0000"/>
        </w:rPr>
      </w:pPr>
      <w:r w:rsidRPr="00A54614">
        <w:rPr>
          <w:rFonts w:ascii="Times New Roman" w:eastAsia="Times New Roman" w:hAnsi="Times New Roman"/>
          <w:color w:val="FF0000"/>
          <w:lang w:eastAsia="ru-RU"/>
        </w:rPr>
        <w:t>(в ред</w:t>
      </w:r>
      <w:r w:rsidR="00CE411A">
        <w:rPr>
          <w:rFonts w:ascii="Times New Roman" w:eastAsia="Times New Roman" w:hAnsi="Times New Roman"/>
          <w:color w:val="FF0000"/>
          <w:lang w:eastAsia="ru-RU"/>
        </w:rPr>
        <w:t>.</w:t>
      </w:r>
      <w:r w:rsidRPr="00A54614">
        <w:rPr>
          <w:rFonts w:ascii="Times New Roman" w:eastAsia="Times New Roman" w:hAnsi="Times New Roman"/>
          <w:color w:val="FF0000"/>
          <w:lang w:eastAsia="ru-RU"/>
        </w:rPr>
        <w:t xml:space="preserve"> Решения Думы </w:t>
      </w:r>
      <w:r w:rsidR="00F352B0">
        <w:rPr>
          <w:rFonts w:ascii="Times New Roman" w:eastAsia="Times New Roman" w:hAnsi="Times New Roman"/>
          <w:color w:val="FF0000"/>
          <w:lang w:eastAsia="ru-RU"/>
        </w:rPr>
        <w:t>муниципальног</w:t>
      </w:r>
      <w:r w:rsidRPr="00A54614">
        <w:rPr>
          <w:rFonts w:ascii="Times New Roman" w:eastAsia="Times New Roman" w:hAnsi="Times New Roman"/>
          <w:color w:val="FF0000"/>
          <w:lang w:eastAsia="ru-RU"/>
        </w:rPr>
        <w:t>о округа Красноуральск от 30.01.2025 № 197)</w:t>
      </w:r>
    </w:p>
    <w:p w:rsidR="009F454B" w:rsidRDefault="0098359A">
      <w:pPr>
        <w:shd w:val="clear" w:color="auto" w:fill="FFFFFF"/>
        <w:spacing w:after="0"/>
        <w:ind w:firstLine="708"/>
        <w:jc w:val="both"/>
        <w:rPr>
          <w:rFonts w:ascii="Times New Roman" w:eastAsia="Times New Roman" w:hAnsi="Times New Roman"/>
          <w:lang w:eastAsia="ru-RU"/>
        </w:rPr>
      </w:pPr>
      <w:bookmarkStart w:id="70" w:name="dst100746"/>
      <w:bookmarkStart w:id="71" w:name="dst100747"/>
      <w:bookmarkEnd w:id="70"/>
      <w:bookmarkEnd w:id="71"/>
      <w:r w:rsidRPr="00DC520A">
        <w:rPr>
          <w:rFonts w:ascii="Times New Roman" w:eastAsia="Times New Roman" w:hAnsi="Times New Roman"/>
          <w:lang w:eastAsia="ru-RU"/>
        </w:rPr>
        <w:t>50</w:t>
      </w:r>
      <w:r w:rsidR="00D65810" w:rsidRPr="00DC520A">
        <w:rPr>
          <w:rFonts w:ascii="Times New Roman" w:eastAsia="Times New Roman" w:hAnsi="Times New Roman"/>
          <w:lang w:eastAsia="ru-RU"/>
        </w:rPr>
        <w:t xml:space="preserve">. </w:t>
      </w:r>
      <w:proofErr w:type="gramStart"/>
      <w:r w:rsidR="00D65810" w:rsidRPr="00DC520A">
        <w:rPr>
          <w:rFonts w:ascii="Times New Roman" w:eastAsia="Times New Roman" w:hAnsi="Times New Roman"/>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00495E5F" w:rsidRPr="00DC520A">
        <w:rPr>
          <w:rFonts w:ascii="Times New Roman" w:eastAsia="Times New Roman" w:hAnsi="Times New Roman"/>
          <w:lang w:eastAsia="ru-RU"/>
        </w:rPr>
        <w:t xml:space="preserve">инспектор </w:t>
      </w:r>
      <w:r w:rsidR="001E7B0B" w:rsidRPr="00DC520A">
        <w:rPr>
          <w:rFonts w:ascii="Times New Roman" w:eastAsia="Times New Roman" w:hAnsi="Times New Roman"/>
          <w:lang w:eastAsia="ru-RU"/>
        </w:rPr>
        <w:t xml:space="preserve">по </w:t>
      </w:r>
      <w:r w:rsidR="00495E5F" w:rsidRPr="00DC520A">
        <w:rPr>
          <w:rFonts w:ascii="Times New Roman" w:eastAsia="Times New Roman" w:hAnsi="Times New Roman"/>
          <w:lang w:eastAsia="ru-RU"/>
        </w:rPr>
        <w:t>муниципально</w:t>
      </w:r>
      <w:r w:rsidR="001E7B0B" w:rsidRPr="00DC520A">
        <w:rPr>
          <w:rFonts w:ascii="Times New Roman" w:eastAsia="Times New Roman" w:hAnsi="Times New Roman"/>
          <w:lang w:eastAsia="ru-RU"/>
        </w:rPr>
        <w:t>му</w:t>
      </w:r>
      <w:r w:rsidR="00495E5F" w:rsidRPr="00DC520A">
        <w:rPr>
          <w:rFonts w:ascii="Times New Roman" w:eastAsia="Times New Roman" w:hAnsi="Times New Roman"/>
          <w:lang w:eastAsia="ru-RU"/>
        </w:rPr>
        <w:t xml:space="preserve"> земельно</w:t>
      </w:r>
      <w:r w:rsidR="001E7B0B" w:rsidRPr="00DC520A">
        <w:rPr>
          <w:rFonts w:ascii="Times New Roman" w:eastAsia="Times New Roman" w:hAnsi="Times New Roman"/>
          <w:lang w:eastAsia="ru-RU"/>
        </w:rPr>
        <w:t>му</w:t>
      </w:r>
      <w:r w:rsidR="00495E5F" w:rsidRPr="00DC520A">
        <w:rPr>
          <w:rFonts w:ascii="Times New Roman" w:eastAsia="Times New Roman" w:hAnsi="Times New Roman"/>
          <w:lang w:eastAsia="ru-RU"/>
        </w:rPr>
        <w:t xml:space="preserve"> контрол</w:t>
      </w:r>
      <w:r w:rsidR="001E7B0B" w:rsidRPr="00DC520A">
        <w:rPr>
          <w:rFonts w:ascii="Times New Roman" w:eastAsia="Times New Roman" w:hAnsi="Times New Roman"/>
          <w:lang w:eastAsia="ru-RU"/>
        </w:rPr>
        <w:t>ю</w:t>
      </w:r>
      <w:r w:rsidR="00D65810" w:rsidRPr="00DC520A">
        <w:rPr>
          <w:rFonts w:ascii="Times New Roman" w:eastAsia="Times New Roman" w:hAnsi="Times New Roman"/>
          <w:lang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A54614" w:rsidRPr="00A54614">
        <w:rPr>
          <w:rFonts w:ascii="Times New Roman" w:eastAsia="Times New Roman" w:hAnsi="Times New Roman"/>
          <w:color w:val="FF0000"/>
          <w:lang w:eastAsia="ru-RU"/>
        </w:rPr>
        <w:t>органы прокуратуры</w:t>
      </w:r>
      <w:r w:rsidR="00D65810" w:rsidRPr="00DC520A">
        <w:rPr>
          <w:rFonts w:ascii="Times New Roman" w:eastAsia="Times New Roman" w:hAnsi="Times New Roman"/>
          <w:lang w:eastAsia="ru-RU"/>
        </w:rPr>
        <w:t xml:space="preserve"> посредством направления в тот же срок</w:t>
      </w:r>
      <w:proofErr w:type="gramEnd"/>
      <w:r w:rsidR="00D65810" w:rsidRPr="00DC520A">
        <w:rPr>
          <w:rFonts w:ascii="Times New Roman" w:eastAsia="Times New Roman" w:hAnsi="Times New Roman"/>
          <w:lang w:eastAsia="ru-RU"/>
        </w:rPr>
        <w:t xml:space="preserve"> документов, предусмотренных</w:t>
      </w:r>
      <w:r w:rsidR="00C701EB" w:rsidRPr="00DC520A">
        <w:rPr>
          <w:rFonts w:ascii="Times New Roman" w:eastAsia="Times New Roman" w:hAnsi="Times New Roman"/>
          <w:lang w:eastAsia="ru-RU"/>
        </w:rPr>
        <w:t xml:space="preserve"> </w:t>
      </w:r>
      <w:r w:rsidR="00D65810" w:rsidRPr="00DC520A">
        <w:rPr>
          <w:rFonts w:ascii="Times New Roman" w:eastAsia="Times New Roman" w:hAnsi="Times New Roman"/>
          <w:lang w:eastAsia="ru-RU"/>
        </w:rPr>
        <w:t xml:space="preserve">пунктом </w:t>
      </w:r>
      <w:r w:rsidR="00690BBA" w:rsidRPr="00A54614">
        <w:rPr>
          <w:rFonts w:ascii="Times New Roman" w:eastAsia="Times New Roman" w:hAnsi="Times New Roman"/>
          <w:color w:val="000000" w:themeColor="text1"/>
          <w:lang w:eastAsia="ru-RU"/>
        </w:rPr>
        <w:t>4</w:t>
      </w:r>
      <w:r w:rsidR="00A7183C" w:rsidRPr="00A54614">
        <w:rPr>
          <w:rFonts w:ascii="Times New Roman" w:eastAsia="Times New Roman" w:hAnsi="Times New Roman"/>
          <w:color w:val="000000" w:themeColor="text1"/>
          <w:lang w:eastAsia="ru-RU"/>
        </w:rPr>
        <w:t>9</w:t>
      </w:r>
      <w:r w:rsidR="00D65810" w:rsidRPr="00DC520A">
        <w:rPr>
          <w:rFonts w:ascii="Times New Roman" w:eastAsia="Times New Roman" w:hAnsi="Times New Roman"/>
          <w:lang w:eastAsia="ru-RU"/>
        </w:rPr>
        <w:t xml:space="preserve"> настоящего Положения. Уведомле</w:t>
      </w:r>
      <w:r w:rsidR="00F7024A" w:rsidRPr="00DC520A">
        <w:rPr>
          <w:rFonts w:ascii="Times New Roman" w:eastAsia="Times New Roman" w:hAnsi="Times New Roman"/>
          <w:lang w:eastAsia="ru-RU"/>
        </w:rPr>
        <w:t xml:space="preserve">ние контролируемого лица, </w:t>
      </w:r>
      <w:r w:rsidR="00D65810" w:rsidRPr="00DC520A">
        <w:rPr>
          <w:rFonts w:ascii="Times New Roman" w:eastAsia="Times New Roman" w:hAnsi="Times New Roman"/>
          <w:lang w:eastAsia="ru-RU"/>
        </w:rPr>
        <w:t>в этом случае</w:t>
      </w:r>
      <w:r w:rsidR="00F7024A" w:rsidRPr="00DC520A">
        <w:rPr>
          <w:rFonts w:ascii="Times New Roman" w:eastAsia="Times New Roman" w:hAnsi="Times New Roman"/>
          <w:lang w:eastAsia="ru-RU"/>
        </w:rPr>
        <w:t>,</w:t>
      </w:r>
      <w:r w:rsidR="00D65810" w:rsidRPr="00DC520A">
        <w:rPr>
          <w:rFonts w:ascii="Times New Roman" w:eastAsia="Times New Roman" w:hAnsi="Times New Roman"/>
          <w:lang w:eastAsia="ru-RU"/>
        </w:rPr>
        <w:t xml:space="preserve"> </w:t>
      </w:r>
      <w:proofErr w:type="gramStart"/>
      <w:r w:rsidR="00D65810" w:rsidRPr="00DC520A">
        <w:rPr>
          <w:rFonts w:ascii="Times New Roman" w:eastAsia="Times New Roman" w:hAnsi="Times New Roman"/>
          <w:lang w:eastAsia="ru-RU"/>
        </w:rPr>
        <w:t>может</w:t>
      </w:r>
      <w:proofErr w:type="gramEnd"/>
      <w:r w:rsidR="00D65810" w:rsidRPr="00DC520A">
        <w:rPr>
          <w:rFonts w:ascii="Times New Roman" w:eastAsia="Times New Roman" w:hAnsi="Times New Roman"/>
          <w:lang w:eastAsia="ru-RU"/>
        </w:rPr>
        <w:t xml:space="preserve"> не проводится.</w:t>
      </w:r>
    </w:p>
    <w:p w:rsidR="00A54614" w:rsidRPr="00A54614" w:rsidRDefault="00A54614">
      <w:pPr>
        <w:shd w:val="clear" w:color="auto" w:fill="FFFFFF"/>
        <w:spacing w:after="0"/>
        <w:ind w:firstLine="708"/>
        <w:jc w:val="both"/>
        <w:rPr>
          <w:rFonts w:ascii="Times New Roman" w:hAnsi="Times New Roman"/>
          <w:color w:val="FF0000"/>
        </w:rPr>
      </w:pPr>
      <w:r w:rsidRPr="00A54614">
        <w:rPr>
          <w:rFonts w:ascii="Times New Roman" w:hAnsi="Times New Roman"/>
          <w:color w:val="FF0000"/>
        </w:rPr>
        <w:t>(в ред</w:t>
      </w:r>
      <w:r w:rsidR="00CE411A">
        <w:rPr>
          <w:rFonts w:ascii="Times New Roman" w:hAnsi="Times New Roman"/>
          <w:color w:val="FF0000"/>
        </w:rPr>
        <w:t xml:space="preserve">. </w:t>
      </w:r>
      <w:r w:rsidRPr="00A54614">
        <w:rPr>
          <w:rFonts w:ascii="Times New Roman" w:hAnsi="Times New Roman"/>
          <w:color w:val="FF0000"/>
        </w:rPr>
        <w:t xml:space="preserve">Решения Думы </w:t>
      </w:r>
      <w:r w:rsidR="00F352B0">
        <w:rPr>
          <w:rFonts w:ascii="Times New Roman" w:hAnsi="Times New Roman"/>
          <w:color w:val="FF0000"/>
        </w:rPr>
        <w:t>муниципального</w:t>
      </w:r>
      <w:r w:rsidRPr="00A54614">
        <w:rPr>
          <w:rFonts w:ascii="Times New Roman" w:hAnsi="Times New Roman"/>
          <w:color w:val="FF0000"/>
        </w:rPr>
        <w:t xml:space="preserve"> округа Красноуральск от 30.01.2025 № 197)</w:t>
      </w:r>
    </w:p>
    <w:p w:rsidR="009F454B" w:rsidRPr="00DC520A" w:rsidRDefault="0098359A">
      <w:pPr>
        <w:shd w:val="clear" w:color="auto" w:fill="FFFFFF"/>
        <w:spacing w:after="0"/>
        <w:ind w:firstLine="708"/>
        <w:jc w:val="both"/>
        <w:rPr>
          <w:rFonts w:ascii="Times New Roman" w:hAnsi="Times New Roman"/>
        </w:rPr>
      </w:pPr>
      <w:r w:rsidRPr="00DC520A">
        <w:rPr>
          <w:rFonts w:ascii="Times New Roman" w:hAnsi="Times New Roman"/>
          <w:shd w:val="clear" w:color="auto" w:fill="FFFFFF"/>
        </w:rPr>
        <w:t>51</w:t>
      </w:r>
      <w:r w:rsidR="00D65810" w:rsidRPr="00DC520A">
        <w:rPr>
          <w:rFonts w:ascii="Times New Roman" w:hAnsi="Times New Roman"/>
          <w:shd w:val="clear" w:color="auto" w:fill="FFFFFF"/>
        </w:rPr>
        <w:t xml:space="preserve">. </w:t>
      </w:r>
      <w:r w:rsidR="00D65810" w:rsidRPr="00DC520A">
        <w:rPr>
          <w:rFonts w:ascii="Times New Roman" w:eastAsia="Times New Roman" w:hAnsi="Times New Roman"/>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003D1129" w:rsidRPr="00DC520A">
        <w:rPr>
          <w:rFonts w:ascii="Times New Roman" w:eastAsia="Times New Roman" w:hAnsi="Times New Roman"/>
          <w:lang w:eastAsia="ru-RU"/>
        </w:rPr>
        <w:t xml:space="preserve">инспектором </w:t>
      </w:r>
      <w:r w:rsidR="001E7B0B" w:rsidRPr="00DC520A">
        <w:rPr>
          <w:rFonts w:ascii="Times New Roman" w:eastAsia="Times New Roman" w:hAnsi="Times New Roman"/>
          <w:lang w:eastAsia="ru-RU"/>
        </w:rPr>
        <w:t xml:space="preserve">по </w:t>
      </w:r>
      <w:r w:rsidR="003D1129" w:rsidRPr="00DC520A">
        <w:rPr>
          <w:rFonts w:ascii="Times New Roman" w:eastAsia="Times New Roman" w:hAnsi="Times New Roman"/>
          <w:lang w:eastAsia="ru-RU"/>
        </w:rPr>
        <w:t>муниципально</w:t>
      </w:r>
      <w:r w:rsidR="001E7B0B" w:rsidRPr="00DC520A">
        <w:rPr>
          <w:rFonts w:ascii="Times New Roman" w:eastAsia="Times New Roman" w:hAnsi="Times New Roman"/>
          <w:lang w:eastAsia="ru-RU"/>
        </w:rPr>
        <w:t>му</w:t>
      </w:r>
      <w:r w:rsidR="003D1129" w:rsidRPr="00DC520A">
        <w:rPr>
          <w:rFonts w:ascii="Times New Roman" w:eastAsia="Times New Roman" w:hAnsi="Times New Roman"/>
          <w:lang w:eastAsia="ru-RU"/>
        </w:rPr>
        <w:t xml:space="preserve"> земельно</w:t>
      </w:r>
      <w:r w:rsidR="001E7B0B" w:rsidRPr="00DC520A">
        <w:rPr>
          <w:rFonts w:ascii="Times New Roman" w:eastAsia="Times New Roman" w:hAnsi="Times New Roman"/>
          <w:lang w:eastAsia="ru-RU"/>
        </w:rPr>
        <w:t>му</w:t>
      </w:r>
      <w:r w:rsidR="003D1129" w:rsidRPr="00DC520A">
        <w:rPr>
          <w:rFonts w:ascii="Times New Roman" w:eastAsia="Times New Roman" w:hAnsi="Times New Roman"/>
          <w:lang w:eastAsia="ru-RU"/>
        </w:rPr>
        <w:t xml:space="preserve"> контрол</w:t>
      </w:r>
      <w:r w:rsidR="001E7B0B" w:rsidRPr="00DC520A">
        <w:rPr>
          <w:rFonts w:ascii="Times New Roman" w:eastAsia="Times New Roman" w:hAnsi="Times New Roman"/>
          <w:lang w:eastAsia="ru-RU"/>
        </w:rPr>
        <w:t>ю</w:t>
      </w:r>
      <w:r w:rsidR="00D65810" w:rsidRPr="00DC520A">
        <w:rPr>
          <w:rFonts w:ascii="Times New Roman" w:eastAsia="Times New Roman" w:hAnsi="Times New Roman"/>
          <w:lang w:eastAsia="ru-RU"/>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9F454B" w:rsidRPr="00DC520A" w:rsidRDefault="006B1834">
      <w:pPr>
        <w:shd w:val="clear" w:color="auto" w:fill="FFFFFF"/>
        <w:spacing w:after="0"/>
        <w:ind w:firstLine="708"/>
        <w:jc w:val="both"/>
        <w:rPr>
          <w:rFonts w:ascii="Times New Roman" w:hAnsi="Times New Roman"/>
        </w:rPr>
      </w:pPr>
      <w:r w:rsidRPr="00DC520A">
        <w:rPr>
          <w:rFonts w:ascii="Times New Roman" w:eastAsia="Times New Roman" w:hAnsi="Times New Roman"/>
          <w:lang w:eastAsia="ru-RU"/>
        </w:rPr>
        <w:t>5</w:t>
      </w:r>
      <w:r w:rsidR="0098359A" w:rsidRPr="00DC520A">
        <w:rPr>
          <w:rFonts w:ascii="Times New Roman" w:eastAsia="Times New Roman" w:hAnsi="Times New Roman"/>
          <w:lang w:eastAsia="ru-RU"/>
        </w:rPr>
        <w:t>2</w:t>
      </w:r>
      <w:r w:rsidR="00D65810" w:rsidRPr="00DC520A">
        <w:rPr>
          <w:rFonts w:ascii="Times New Roman" w:eastAsia="Times New Roman" w:hAnsi="Times New Roman"/>
          <w:lang w:eastAsia="ru-RU"/>
        </w:rPr>
        <w:t xml:space="preserve">. По требованию контролируемого лица </w:t>
      </w:r>
      <w:r w:rsidR="00CA7C45" w:rsidRPr="00DC520A">
        <w:rPr>
          <w:rFonts w:ascii="Times New Roman" w:eastAsia="Times New Roman" w:hAnsi="Times New Roman"/>
          <w:lang w:eastAsia="ru-RU"/>
        </w:rPr>
        <w:t xml:space="preserve">инспектор </w:t>
      </w:r>
      <w:r w:rsidR="001E7B0B" w:rsidRPr="00DC520A">
        <w:rPr>
          <w:rFonts w:ascii="Times New Roman" w:eastAsia="Times New Roman" w:hAnsi="Times New Roman"/>
          <w:lang w:eastAsia="ru-RU"/>
        </w:rPr>
        <w:t xml:space="preserve">по </w:t>
      </w:r>
      <w:r w:rsidR="00CA7C45" w:rsidRPr="00DC520A">
        <w:rPr>
          <w:rFonts w:ascii="Times New Roman" w:eastAsia="Times New Roman" w:hAnsi="Times New Roman"/>
          <w:lang w:eastAsia="ru-RU"/>
        </w:rPr>
        <w:t>муниципально</w:t>
      </w:r>
      <w:r w:rsidR="001E7B0B" w:rsidRPr="00DC520A">
        <w:rPr>
          <w:rFonts w:ascii="Times New Roman" w:eastAsia="Times New Roman" w:hAnsi="Times New Roman"/>
          <w:lang w:eastAsia="ru-RU"/>
        </w:rPr>
        <w:t>му</w:t>
      </w:r>
      <w:r w:rsidR="00CA7C45" w:rsidRPr="00DC520A">
        <w:rPr>
          <w:rFonts w:ascii="Times New Roman" w:eastAsia="Times New Roman" w:hAnsi="Times New Roman"/>
          <w:lang w:eastAsia="ru-RU"/>
        </w:rPr>
        <w:t xml:space="preserve"> земельно</w:t>
      </w:r>
      <w:r w:rsidR="001E7B0B" w:rsidRPr="00DC520A">
        <w:rPr>
          <w:rFonts w:ascii="Times New Roman" w:eastAsia="Times New Roman" w:hAnsi="Times New Roman"/>
          <w:lang w:eastAsia="ru-RU"/>
        </w:rPr>
        <w:t>му</w:t>
      </w:r>
      <w:r w:rsidR="00CA7C45" w:rsidRPr="00DC520A">
        <w:rPr>
          <w:rFonts w:ascii="Times New Roman" w:eastAsia="Times New Roman" w:hAnsi="Times New Roman"/>
          <w:lang w:eastAsia="ru-RU"/>
        </w:rPr>
        <w:t xml:space="preserve"> контрол</w:t>
      </w:r>
      <w:r w:rsidR="001E7B0B" w:rsidRPr="00DC520A">
        <w:rPr>
          <w:rFonts w:ascii="Times New Roman" w:eastAsia="Times New Roman" w:hAnsi="Times New Roman"/>
          <w:lang w:eastAsia="ru-RU"/>
        </w:rPr>
        <w:t>ю</w:t>
      </w:r>
      <w:r w:rsidR="00D65810" w:rsidRPr="00DC520A">
        <w:rPr>
          <w:rFonts w:ascii="Times New Roman" w:eastAsia="Times New Roman" w:hAnsi="Times New Roman"/>
          <w:lang w:eastAsia="ru-RU"/>
        </w:rPr>
        <w:t xml:space="preserve"> обязан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690BBA" w:rsidRPr="00DC520A" w:rsidRDefault="006B1834">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5</w:t>
      </w:r>
      <w:r w:rsidR="0098359A" w:rsidRPr="00DC520A">
        <w:rPr>
          <w:rFonts w:ascii="Times New Roman" w:eastAsia="Times New Roman" w:hAnsi="Times New Roman"/>
          <w:lang w:eastAsia="ru-RU"/>
        </w:rPr>
        <w:t>3</w:t>
      </w:r>
      <w:r w:rsidR="00D65810" w:rsidRPr="00DC520A">
        <w:rPr>
          <w:rFonts w:ascii="Times New Roman" w:eastAsia="Times New Roman" w:hAnsi="Times New Roman"/>
          <w:lang w:eastAsia="ru-RU"/>
        </w:rPr>
        <w:t xml:space="preserve">. </w:t>
      </w:r>
      <w:r w:rsidR="004C5C82" w:rsidRPr="00DC520A">
        <w:rPr>
          <w:rFonts w:ascii="Times New Roman" w:eastAsia="Times New Roman" w:hAnsi="Times New Roman"/>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4C5C82" w:rsidRPr="00DC520A">
        <w:rPr>
          <w:rFonts w:ascii="Times New Roman" w:eastAsia="Times New Roman" w:hAnsi="Times New Roman"/>
          <w:lang w:eastAsia="ru-RU"/>
        </w:rPr>
        <w:t>деятельности</w:t>
      </w:r>
      <w:proofErr w:type="gramEnd"/>
      <w:r w:rsidR="004C5C82" w:rsidRPr="00DC520A">
        <w:rPr>
          <w:rFonts w:ascii="Times New Roman" w:eastAsia="Times New Roman" w:hAnsi="Times New Roman"/>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земельному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00E11526" w:rsidRPr="00DC520A">
        <w:rPr>
          <w:rFonts w:ascii="Times New Roman" w:eastAsia="Times New Roman" w:hAnsi="Times New Roman"/>
          <w:lang w:eastAsia="ru-RU"/>
        </w:rPr>
        <w:t>частями</w:t>
      </w:r>
      <w:r w:rsidR="004C5C82" w:rsidRPr="00DC520A">
        <w:rPr>
          <w:rFonts w:ascii="Times New Roman" w:eastAsia="Times New Roman" w:hAnsi="Times New Roman"/>
          <w:lang w:eastAsia="ru-RU"/>
        </w:rPr>
        <w:t xml:space="preserve"> 4 и 5 статьи 21 </w:t>
      </w:r>
      <w:r w:rsidR="004C5C82" w:rsidRPr="00DC520A">
        <w:rPr>
          <w:rFonts w:ascii="Times New Roman" w:hAnsi="Times New Roman"/>
          <w:lang w:eastAsia="ru-RU"/>
        </w:rPr>
        <w:t>Федерального закона от 31 июля 2020 года №</w:t>
      </w:r>
      <w:r w:rsidR="007D5B69" w:rsidRPr="00DC520A">
        <w:rPr>
          <w:rFonts w:ascii="Times New Roman" w:hAnsi="Times New Roman"/>
          <w:lang w:eastAsia="ru-RU"/>
        </w:rPr>
        <w:t xml:space="preserve"> </w:t>
      </w:r>
      <w:r w:rsidR="004C5C82" w:rsidRPr="00DC520A">
        <w:rPr>
          <w:rFonts w:ascii="Times New Roman" w:hAnsi="Times New Roman"/>
          <w:lang w:eastAsia="ru-RU"/>
        </w:rPr>
        <w:t>248-ФЗ «О государственном контроле (надзоре) и муниципальном контроле в Российской Федерации»</w:t>
      </w:r>
      <w:r w:rsidR="004C5C82" w:rsidRPr="00DC520A">
        <w:rPr>
          <w:rFonts w:ascii="Times New Roman" w:eastAsia="Times New Roman" w:hAnsi="Times New Roman"/>
          <w:lang w:eastAsia="ru-RU"/>
        </w:rPr>
        <w:t xml:space="preserve">. </w:t>
      </w:r>
    </w:p>
    <w:p w:rsidR="009F454B" w:rsidRPr="00DC520A" w:rsidRDefault="004C5C82">
      <w:pPr>
        <w:shd w:val="clear" w:color="auto" w:fill="FFFFFF"/>
        <w:spacing w:after="0"/>
        <w:ind w:firstLine="708"/>
        <w:jc w:val="both"/>
        <w:rPr>
          <w:rFonts w:ascii="Times New Roman" w:eastAsia="Times New Roman" w:hAnsi="Times New Roman"/>
          <w:lang w:eastAsia="ru-RU"/>
        </w:rPr>
      </w:pPr>
      <w:proofErr w:type="gramStart"/>
      <w:r w:rsidRPr="00DC520A">
        <w:rPr>
          <w:rFonts w:ascii="Times New Roman" w:eastAsia="Times New Roman" w:hAnsi="Times New Roman"/>
          <w:lang w:eastAsia="ru-RU"/>
        </w:rPr>
        <w:t>В этом случае инспектор по муниципального земельному контролю</w:t>
      </w:r>
      <w:r w:rsidR="001A129B" w:rsidRPr="00DC520A">
        <w:rPr>
          <w:rFonts w:ascii="Times New Roman" w:eastAsia="Times New Roman" w:hAnsi="Times New Roman"/>
          <w:lang w:eastAsia="ru-RU"/>
        </w:rPr>
        <w:t xml:space="preserve"> </w:t>
      </w:r>
      <w:r w:rsidRPr="00DC520A">
        <w:rPr>
          <w:rFonts w:ascii="Times New Roman" w:eastAsia="Times New Roman" w:hAnsi="Times New Roman"/>
          <w:lang w:eastAsia="ru-RU"/>
        </w:rPr>
        <w:t xml:space="preserve">вправе совершить контрольные действия в рамках проведения контрольного мероприятия в любое время до завершения </w:t>
      </w:r>
      <w:r w:rsidRPr="00DC520A">
        <w:rPr>
          <w:rFonts w:ascii="Times New Roman" w:eastAsia="Times New Roman" w:hAnsi="Times New Roman"/>
          <w:lang w:eastAsia="ru-RU"/>
        </w:rPr>
        <w:lastRenderedPageBreak/>
        <w:t>проведения контрольного мероприятия, предусматривающего взаимодействие с контролируемым лицом.</w:t>
      </w:r>
      <w:proofErr w:type="gramEnd"/>
    </w:p>
    <w:p w:rsidR="00690BBA" w:rsidRPr="00DC520A" w:rsidRDefault="00690BBA" w:rsidP="00193EE4">
      <w:pPr>
        <w:pStyle w:val="af3"/>
        <w:tabs>
          <w:tab w:val="left" w:pos="10206"/>
        </w:tabs>
        <w:ind w:left="0" w:right="49" w:firstLine="709"/>
        <w:rPr>
          <w:rFonts w:ascii="Times New Roman" w:eastAsia="Times New Roman" w:hAnsi="Times New Roman" w:cs="Times New Roman"/>
          <w:sz w:val="22"/>
          <w:szCs w:val="22"/>
        </w:rPr>
      </w:pPr>
      <w:r w:rsidRPr="00DC520A">
        <w:rPr>
          <w:rFonts w:ascii="Times New Roman" w:eastAsia="Times New Roman" w:hAnsi="Times New Roman" w:cs="Times New Roman"/>
          <w:sz w:val="22"/>
          <w:szCs w:val="22"/>
          <w:lang w:eastAsia="ru-RU"/>
        </w:rPr>
        <w:t>5</w:t>
      </w:r>
      <w:r w:rsidR="00E20203" w:rsidRPr="00DC520A">
        <w:rPr>
          <w:rFonts w:ascii="Times New Roman" w:eastAsia="Times New Roman" w:hAnsi="Times New Roman" w:cs="Times New Roman"/>
          <w:sz w:val="22"/>
          <w:szCs w:val="22"/>
          <w:lang w:eastAsia="ru-RU"/>
        </w:rPr>
        <w:t>4</w:t>
      </w:r>
      <w:r w:rsidRPr="00DC520A">
        <w:rPr>
          <w:rFonts w:ascii="Times New Roman" w:eastAsia="Times New Roman" w:hAnsi="Times New Roman" w:cs="Times New Roman"/>
          <w:sz w:val="22"/>
          <w:szCs w:val="22"/>
          <w:lang w:eastAsia="ru-RU"/>
        </w:rPr>
        <w:t>.</w:t>
      </w:r>
      <w:r w:rsidR="007D5B69" w:rsidRPr="00DC520A">
        <w:rPr>
          <w:rFonts w:ascii="Times New Roman" w:eastAsia="Times New Roman" w:hAnsi="Times New Roman" w:cs="Times New Roman"/>
          <w:sz w:val="22"/>
          <w:szCs w:val="22"/>
          <w:lang w:eastAsia="ru-RU"/>
        </w:rPr>
        <w:t xml:space="preserve"> </w:t>
      </w:r>
      <w:r w:rsidRPr="00DC520A">
        <w:rPr>
          <w:rFonts w:ascii="Times New Roman" w:eastAsia="Times New Roman" w:hAnsi="Times New Roman" w:cs="Times New Roman"/>
          <w:sz w:val="22"/>
          <w:szCs w:val="22"/>
        </w:rPr>
        <w:t>Случаи,</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при</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наступлении</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которых</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индивидуальный</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предприниматель,</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гражд</w:t>
      </w:r>
      <w:r w:rsidR="00E2052C" w:rsidRPr="00DC520A">
        <w:rPr>
          <w:rFonts w:ascii="Times New Roman" w:eastAsia="Times New Roman" w:hAnsi="Times New Roman" w:cs="Times New Roman"/>
          <w:sz w:val="22"/>
          <w:szCs w:val="22"/>
        </w:rPr>
        <w:t>а</w:t>
      </w:r>
      <w:r w:rsidRPr="00DC520A">
        <w:rPr>
          <w:rFonts w:ascii="Times New Roman" w:eastAsia="Times New Roman" w:hAnsi="Times New Roman" w:cs="Times New Roman"/>
          <w:sz w:val="22"/>
          <w:szCs w:val="22"/>
        </w:rPr>
        <w:t>нин,</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являющиеся</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контролируемыми</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лицами,</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вправе</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 xml:space="preserve">представить в орган муниципального </w:t>
      </w:r>
      <w:r w:rsidR="00E2052C" w:rsidRPr="00DC520A">
        <w:rPr>
          <w:rFonts w:ascii="Times New Roman" w:eastAsia="Times New Roman" w:hAnsi="Times New Roman" w:cs="Times New Roman"/>
          <w:sz w:val="22"/>
          <w:szCs w:val="22"/>
        </w:rPr>
        <w:t>земель</w:t>
      </w:r>
      <w:r w:rsidRPr="00DC520A">
        <w:rPr>
          <w:rFonts w:ascii="Times New Roman" w:eastAsia="Times New Roman" w:hAnsi="Times New Roman" w:cs="Times New Roman"/>
          <w:sz w:val="22"/>
          <w:szCs w:val="22"/>
        </w:rPr>
        <w:t>ного контроля информацию о невозможности присутствовать при</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 xml:space="preserve">проведении контрольных  мероприятий, в </w:t>
      </w:r>
      <w:r w:rsidR="00E2052C" w:rsidRPr="00DC520A">
        <w:rPr>
          <w:rFonts w:ascii="Times New Roman" w:eastAsia="Times New Roman" w:hAnsi="Times New Roman" w:cs="Times New Roman"/>
          <w:sz w:val="22"/>
          <w:szCs w:val="22"/>
        </w:rPr>
        <w:t>связи,</w:t>
      </w:r>
      <w:r w:rsidRPr="00DC520A">
        <w:rPr>
          <w:rFonts w:ascii="Times New Roman" w:eastAsia="Times New Roman" w:hAnsi="Times New Roman" w:cs="Times New Roman"/>
          <w:sz w:val="22"/>
          <w:szCs w:val="22"/>
        </w:rPr>
        <w:t xml:space="preserve"> с чем проведение</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контрольных</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мероприятий</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переносится</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на</w:t>
      </w:r>
      <w:r w:rsidR="007D5B69"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 xml:space="preserve">срок, необходимый для устранения обстоятельств, послуживших поводом данного обращения в орган муниципального </w:t>
      </w:r>
      <w:r w:rsidR="00E2052C" w:rsidRPr="00DC520A">
        <w:rPr>
          <w:rFonts w:ascii="Times New Roman" w:eastAsia="Times New Roman" w:hAnsi="Times New Roman" w:cs="Times New Roman"/>
          <w:sz w:val="22"/>
          <w:szCs w:val="22"/>
        </w:rPr>
        <w:t>земельного</w:t>
      </w:r>
      <w:r w:rsidR="00193EE4" w:rsidRPr="00DC520A">
        <w:rPr>
          <w:rFonts w:ascii="Times New Roman" w:eastAsia="Times New Roman" w:hAnsi="Times New Roman" w:cs="Times New Roman"/>
          <w:sz w:val="22"/>
          <w:szCs w:val="22"/>
        </w:rPr>
        <w:t xml:space="preserve"> </w:t>
      </w:r>
      <w:r w:rsidRPr="00DC520A">
        <w:rPr>
          <w:rFonts w:ascii="Times New Roman" w:eastAsia="Times New Roman" w:hAnsi="Times New Roman" w:cs="Times New Roman"/>
          <w:sz w:val="22"/>
          <w:szCs w:val="22"/>
        </w:rPr>
        <w:t>контроля:</w:t>
      </w:r>
    </w:p>
    <w:p w:rsidR="00690BBA" w:rsidRPr="00DC520A" w:rsidRDefault="00690BBA" w:rsidP="008575DF">
      <w:pPr>
        <w:pStyle w:val="af1"/>
        <w:numPr>
          <w:ilvl w:val="0"/>
          <w:numId w:val="5"/>
        </w:numPr>
        <w:tabs>
          <w:tab w:val="left" w:pos="0"/>
          <w:tab w:val="left" w:pos="10206"/>
        </w:tabs>
        <w:suppressAutoHyphens w:val="0"/>
        <w:autoSpaceDN/>
        <w:spacing w:after="0" w:line="298" w:lineRule="exact"/>
        <w:ind w:right="49" w:hanging="304"/>
        <w:contextualSpacing/>
        <w:textAlignment w:val="auto"/>
        <w:rPr>
          <w:rFonts w:ascii="Times New Roman" w:eastAsia="Times New Roman" w:hAnsi="Times New Roman"/>
        </w:rPr>
      </w:pPr>
      <w:r w:rsidRPr="00DC520A">
        <w:rPr>
          <w:rFonts w:ascii="Times New Roman" w:eastAsia="Times New Roman" w:hAnsi="Times New Roman"/>
        </w:rPr>
        <w:t>болезнь,</w:t>
      </w:r>
      <w:r w:rsidR="008575DF" w:rsidRPr="00DC520A">
        <w:rPr>
          <w:rFonts w:ascii="Times New Roman" w:eastAsia="Times New Roman" w:hAnsi="Times New Roman"/>
        </w:rPr>
        <w:t xml:space="preserve"> </w:t>
      </w:r>
      <w:r w:rsidRPr="00DC520A">
        <w:rPr>
          <w:rFonts w:ascii="Times New Roman" w:eastAsia="Times New Roman" w:hAnsi="Times New Roman"/>
        </w:rPr>
        <w:t>подтвержденная</w:t>
      </w:r>
      <w:r w:rsidR="008575DF" w:rsidRPr="00DC520A">
        <w:rPr>
          <w:rFonts w:ascii="Times New Roman" w:eastAsia="Times New Roman" w:hAnsi="Times New Roman"/>
        </w:rPr>
        <w:t xml:space="preserve"> </w:t>
      </w:r>
      <w:r w:rsidRPr="00DC520A">
        <w:rPr>
          <w:rFonts w:ascii="Times New Roman" w:eastAsia="Times New Roman" w:hAnsi="Times New Roman"/>
        </w:rPr>
        <w:t>письменными</w:t>
      </w:r>
      <w:r w:rsidR="008575DF" w:rsidRPr="00DC520A">
        <w:rPr>
          <w:rFonts w:ascii="Times New Roman" w:eastAsia="Times New Roman" w:hAnsi="Times New Roman"/>
        </w:rPr>
        <w:t xml:space="preserve"> </w:t>
      </w:r>
      <w:r w:rsidRPr="00DC520A">
        <w:rPr>
          <w:rFonts w:ascii="Times New Roman" w:eastAsia="Times New Roman" w:hAnsi="Times New Roman"/>
        </w:rPr>
        <w:t>доказательствами;</w:t>
      </w:r>
    </w:p>
    <w:p w:rsidR="00690BBA" w:rsidRPr="00DC520A" w:rsidRDefault="00690BBA" w:rsidP="008575DF">
      <w:pPr>
        <w:pStyle w:val="af1"/>
        <w:numPr>
          <w:ilvl w:val="0"/>
          <w:numId w:val="5"/>
        </w:numPr>
        <w:tabs>
          <w:tab w:val="left" w:pos="0"/>
          <w:tab w:val="left" w:pos="10206"/>
        </w:tabs>
        <w:suppressAutoHyphens w:val="0"/>
        <w:autoSpaceDN/>
        <w:spacing w:after="0" w:line="298" w:lineRule="exact"/>
        <w:ind w:right="49" w:hanging="304"/>
        <w:contextualSpacing/>
        <w:textAlignment w:val="auto"/>
        <w:rPr>
          <w:rFonts w:ascii="Times New Roman" w:eastAsia="Times New Roman" w:hAnsi="Times New Roman"/>
        </w:rPr>
      </w:pPr>
      <w:r w:rsidRPr="00DC520A">
        <w:rPr>
          <w:rFonts w:ascii="Times New Roman" w:eastAsia="Times New Roman" w:hAnsi="Times New Roman"/>
        </w:rPr>
        <w:t>нахождение</w:t>
      </w:r>
      <w:r w:rsidR="008575DF" w:rsidRPr="00DC520A">
        <w:rPr>
          <w:rFonts w:ascii="Times New Roman" w:eastAsia="Times New Roman" w:hAnsi="Times New Roman"/>
        </w:rPr>
        <w:t xml:space="preserve"> </w:t>
      </w:r>
      <w:r w:rsidRPr="00DC520A">
        <w:rPr>
          <w:rFonts w:ascii="Times New Roman" w:eastAsia="Times New Roman" w:hAnsi="Times New Roman"/>
        </w:rPr>
        <w:t>за</w:t>
      </w:r>
      <w:r w:rsidR="008575DF" w:rsidRPr="00DC520A">
        <w:rPr>
          <w:rFonts w:ascii="Times New Roman" w:eastAsia="Times New Roman" w:hAnsi="Times New Roman"/>
        </w:rPr>
        <w:t xml:space="preserve"> </w:t>
      </w:r>
      <w:r w:rsidRPr="00DC520A">
        <w:rPr>
          <w:rFonts w:ascii="Times New Roman" w:eastAsia="Times New Roman" w:hAnsi="Times New Roman"/>
        </w:rPr>
        <w:t>пределами</w:t>
      </w:r>
      <w:r w:rsidR="008575DF" w:rsidRPr="00DC520A">
        <w:rPr>
          <w:rFonts w:ascii="Times New Roman" w:eastAsia="Times New Roman" w:hAnsi="Times New Roman"/>
        </w:rPr>
        <w:t xml:space="preserve"> </w:t>
      </w:r>
      <w:r w:rsidRPr="00DC520A">
        <w:rPr>
          <w:rFonts w:ascii="Times New Roman" w:eastAsia="Times New Roman" w:hAnsi="Times New Roman"/>
        </w:rPr>
        <w:t>Российской</w:t>
      </w:r>
      <w:r w:rsidR="008575DF" w:rsidRPr="00DC520A">
        <w:rPr>
          <w:rFonts w:ascii="Times New Roman" w:eastAsia="Times New Roman" w:hAnsi="Times New Roman"/>
        </w:rPr>
        <w:t xml:space="preserve"> </w:t>
      </w:r>
      <w:r w:rsidRPr="00DC520A">
        <w:rPr>
          <w:rFonts w:ascii="Times New Roman" w:eastAsia="Times New Roman" w:hAnsi="Times New Roman"/>
        </w:rPr>
        <w:t>Федерации;</w:t>
      </w:r>
    </w:p>
    <w:p w:rsidR="00690BBA" w:rsidRPr="00DC520A" w:rsidRDefault="00690BBA" w:rsidP="008575DF">
      <w:pPr>
        <w:pStyle w:val="af1"/>
        <w:numPr>
          <w:ilvl w:val="0"/>
          <w:numId w:val="5"/>
        </w:numPr>
        <w:tabs>
          <w:tab w:val="left" w:pos="0"/>
        </w:tabs>
        <w:suppressAutoHyphens w:val="0"/>
        <w:autoSpaceDN/>
        <w:spacing w:before="1" w:after="0" w:line="298" w:lineRule="exact"/>
        <w:ind w:hanging="304"/>
        <w:contextualSpacing/>
        <w:textAlignment w:val="auto"/>
        <w:rPr>
          <w:rFonts w:ascii="Times New Roman" w:eastAsia="Times New Roman" w:hAnsi="Times New Roman"/>
        </w:rPr>
      </w:pPr>
      <w:r w:rsidRPr="00DC520A">
        <w:rPr>
          <w:rFonts w:ascii="Times New Roman" w:eastAsia="Times New Roman" w:hAnsi="Times New Roman"/>
        </w:rPr>
        <w:t>административный</w:t>
      </w:r>
      <w:r w:rsidR="008575DF" w:rsidRPr="00DC520A">
        <w:rPr>
          <w:rFonts w:ascii="Times New Roman" w:eastAsia="Times New Roman" w:hAnsi="Times New Roman"/>
        </w:rPr>
        <w:t xml:space="preserve"> </w:t>
      </w:r>
      <w:r w:rsidRPr="00DC520A">
        <w:rPr>
          <w:rFonts w:ascii="Times New Roman" w:eastAsia="Times New Roman" w:hAnsi="Times New Roman"/>
        </w:rPr>
        <w:t>арест;</w:t>
      </w:r>
    </w:p>
    <w:p w:rsidR="00690BBA" w:rsidRPr="00DC520A" w:rsidRDefault="008575DF" w:rsidP="008575DF">
      <w:pPr>
        <w:shd w:val="clear" w:color="auto" w:fill="FFFFFF"/>
        <w:tabs>
          <w:tab w:val="left" w:pos="0"/>
        </w:tabs>
        <w:spacing w:after="0"/>
        <w:ind w:firstLine="567"/>
        <w:jc w:val="both"/>
        <w:rPr>
          <w:rFonts w:ascii="Times New Roman" w:eastAsia="Times New Roman" w:hAnsi="Times New Roman"/>
        </w:rPr>
      </w:pPr>
      <w:r w:rsidRPr="00DC520A">
        <w:rPr>
          <w:rFonts w:ascii="Times New Roman" w:eastAsia="Times New Roman" w:hAnsi="Times New Roman"/>
        </w:rPr>
        <w:t xml:space="preserve"> </w:t>
      </w:r>
      <w:r w:rsidR="00690BBA" w:rsidRPr="00DC520A">
        <w:rPr>
          <w:rFonts w:ascii="Times New Roman" w:eastAsia="Times New Roman" w:hAnsi="Times New Roman"/>
        </w:rPr>
        <w:t xml:space="preserve">4) отсутствие гражданина по месту </w:t>
      </w:r>
      <w:r w:rsidR="00E2052C" w:rsidRPr="00DC520A">
        <w:rPr>
          <w:rFonts w:ascii="Times New Roman" w:eastAsia="Times New Roman" w:hAnsi="Times New Roman"/>
        </w:rPr>
        <w:t xml:space="preserve">нахождения объекта земельных отношений </w:t>
      </w:r>
      <w:r w:rsidR="00690BBA" w:rsidRPr="00DC520A">
        <w:rPr>
          <w:rFonts w:ascii="Times New Roman" w:eastAsia="Times New Roman" w:hAnsi="Times New Roman"/>
        </w:rPr>
        <w:t>(при</w:t>
      </w:r>
      <w:r w:rsidRPr="00DC520A">
        <w:rPr>
          <w:rFonts w:ascii="Times New Roman" w:eastAsia="Times New Roman" w:hAnsi="Times New Roman"/>
        </w:rPr>
        <w:t xml:space="preserve"> </w:t>
      </w:r>
      <w:r w:rsidR="00690BBA" w:rsidRPr="00DC520A">
        <w:rPr>
          <w:rFonts w:ascii="Times New Roman" w:eastAsia="Times New Roman" w:hAnsi="Times New Roman"/>
        </w:rPr>
        <w:t>проведении</w:t>
      </w:r>
      <w:r w:rsidRPr="00DC520A">
        <w:rPr>
          <w:rFonts w:ascii="Times New Roman" w:eastAsia="Times New Roman" w:hAnsi="Times New Roman"/>
        </w:rPr>
        <w:t xml:space="preserve"> </w:t>
      </w:r>
      <w:r w:rsidR="00690BBA" w:rsidRPr="00DC520A">
        <w:rPr>
          <w:rFonts w:ascii="Times New Roman" w:eastAsia="Times New Roman" w:hAnsi="Times New Roman"/>
        </w:rPr>
        <w:t>контрольного</w:t>
      </w:r>
      <w:r w:rsidRPr="00DC520A">
        <w:rPr>
          <w:rFonts w:ascii="Times New Roman" w:eastAsia="Times New Roman" w:hAnsi="Times New Roman"/>
        </w:rPr>
        <w:t xml:space="preserve"> </w:t>
      </w:r>
      <w:r w:rsidR="00690BBA" w:rsidRPr="00DC520A">
        <w:rPr>
          <w:rFonts w:ascii="Times New Roman" w:eastAsia="Times New Roman" w:hAnsi="Times New Roman"/>
        </w:rPr>
        <w:t>мероприятия</w:t>
      </w:r>
      <w:r w:rsidRPr="00DC520A">
        <w:rPr>
          <w:rFonts w:ascii="Times New Roman" w:eastAsia="Times New Roman" w:hAnsi="Times New Roman"/>
        </w:rPr>
        <w:t xml:space="preserve"> </w:t>
      </w:r>
      <w:r w:rsidR="00690BBA" w:rsidRPr="00DC520A">
        <w:rPr>
          <w:rFonts w:ascii="Times New Roman" w:eastAsia="Times New Roman" w:hAnsi="Times New Roman"/>
        </w:rPr>
        <w:t>в</w:t>
      </w:r>
      <w:r w:rsidRPr="00DC520A">
        <w:rPr>
          <w:rFonts w:ascii="Times New Roman" w:eastAsia="Times New Roman" w:hAnsi="Times New Roman"/>
        </w:rPr>
        <w:t xml:space="preserve"> </w:t>
      </w:r>
      <w:r w:rsidR="00690BBA" w:rsidRPr="00DC520A">
        <w:rPr>
          <w:rFonts w:ascii="Times New Roman" w:eastAsia="Times New Roman" w:hAnsi="Times New Roman"/>
        </w:rPr>
        <w:t>отношении</w:t>
      </w:r>
      <w:r w:rsidRPr="00DC520A">
        <w:rPr>
          <w:rFonts w:ascii="Times New Roman" w:eastAsia="Times New Roman" w:hAnsi="Times New Roman"/>
        </w:rPr>
        <w:t xml:space="preserve"> </w:t>
      </w:r>
      <w:r w:rsidR="00E2052C" w:rsidRPr="00DC520A">
        <w:rPr>
          <w:rFonts w:ascii="Times New Roman" w:eastAsia="Times New Roman" w:hAnsi="Times New Roman"/>
        </w:rPr>
        <w:t>земли, земельных участков, части земельных участков</w:t>
      </w:r>
      <w:r w:rsidR="00690BBA" w:rsidRPr="00DC520A">
        <w:rPr>
          <w:rFonts w:ascii="Times New Roman" w:eastAsia="Times New Roman" w:hAnsi="Times New Roman"/>
        </w:rPr>
        <w:t>) по причине нахождения в стационаре, в отпуске, в командировке</w:t>
      </w:r>
      <w:r w:rsidR="00C701EB" w:rsidRPr="00DC520A">
        <w:rPr>
          <w:rFonts w:ascii="Times New Roman" w:eastAsia="Times New Roman" w:hAnsi="Times New Roman"/>
        </w:rPr>
        <w:t xml:space="preserve"> </w:t>
      </w:r>
      <w:r w:rsidR="00690BBA" w:rsidRPr="00DC520A">
        <w:rPr>
          <w:rFonts w:ascii="Times New Roman" w:eastAsia="Times New Roman" w:hAnsi="Times New Roman"/>
        </w:rPr>
        <w:t>за</w:t>
      </w:r>
      <w:r w:rsidR="00C701EB" w:rsidRPr="00DC520A">
        <w:rPr>
          <w:rFonts w:ascii="Times New Roman" w:eastAsia="Times New Roman" w:hAnsi="Times New Roman"/>
        </w:rPr>
        <w:t xml:space="preserve"> </w:t>
      </w:r>
      <w:r w:rsidR="00690BBA" w:rsidRPr="00DC520A">
        <w:rPr>
          <w:rFonts w:ascii="Times New Roman" w:eastAsia="Times New Roman" w:hAnsi="Times New Roman"/>
        </w:rPr>
        <w:t>пределами</w:t>
      </w:r>
      <w:r w:rsidR="00C701EB" w:rsidRPr="00DC520A">
        <w:rPr>
          <w:rFonts w:ascii="Times New Roman" w:eastAsia="Times New Roman" w:hAnsi="Times New Roman"/>
        </w:rPr>
        <w:t xml:space="preserve"> </w:t>
      </w:r>
      <w:r w:rsidR="00690BBA" w:rsidRPr="00DC520A">
        <w:rPr>
          <w:rFonts w:ascii="Times New Roman" w:eastAsia="Times New Roman" w:hAnsi="Times New Roman"/>
        </w:rPr>
        <w:t>населенного</w:t>
      </w:r>
      <w:r w:rsidR="00C701EB" w:rsidRPr="00DC520A">
        <w:rPr>
          <w:rFonts w:ascii="Times New Roman" w:eastAsia="Times New Roman" w:hAnsi="Times New Roman"/>
        </w:rPr>
        <w:t xml:space="preserve"> </w:t>
      </w:r>
      <w:r w:rsidR="00690BBA" w:rsidRPr="00DC520A">
        <w:rPr>
          <w:rFonts w:ascii="Times New Roman" w:eastAsia="Times New Roman" w:hAnsi="Times New Roman"/>
        </w:rPr>
        <w:t>пункта.</w:t>
      </w:r>
    </w:p>
    <w:p w:rsidR="009F454B" w:rsidRDefault="00690BBA" w:rsidP="00690BBA">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5</w:t>
      </w:r>
      <w:r w:rsidR="00E20203" w:rsidRPr="00DC520A">
        <w:rPr>
          <w:rFonts w:ascii="Times New Roman" w:eastAsia="Times New Roman" w:hAnsi="Times New Roman"/>
          <w:lang w:eastAsia="ru-RU"/>
        </w:rPr>
        <w:t>5</w:t>
      </w:r>
      <w:r w:rsidR="00D65810" w:rsidRPr="00DC520A">
        <w:rPr>
          <w:rFonts w:ascii="Times New Roman" w:eastAsia="Times New Roman" w:hAnsi="Times New Roman"/>
          <w:lang w:eastAsia="ru-RU"/>
        </w:rPr>
        <w:t xml:space="preserve">. В случае, указанном в пункте </w:t>
      </w:r>
      <w:r w:rsidRPr="00DC520A">
        <w:rPr>
          <w:rFonts w:ascii="Times New Roman" w:eastAsia="Times New Roman" w:hAnsi="Times New Roman"/>
          <w:lang w:eastAsia="ru-RU"/>
        </w:rPr>
        <w:t>5</w:t>
      </w:r>
      <w:r w:rsidR="00E20203" w:rsidRPr="00DC520A">
        <w:rPr>
          <w:rFonts w:ascii="Times New Roman" w:eastAsia="Times New Roman" w:hAnsi="Times New Roman"/>
          <w:lang w:eastAsia="ru-RU"/>
        </w:rPr>
        <w:t>3</w:t>
      </w:r>
      <w:r w:rsidR="00204493" w:rsidRPr="00DC520A">
        <w:rPr>
          <w:rFonts w:ascii="Times New Roman" w:eastAsia="Times New Roman" w:hAnsi="Times New Roman"/>
          <w:lang w:eastAsia="ru-RU"/>
        </w:rPr>
        <w:t xml:space="preserve"> </w:t>
      </w:r>
      <w:r w:rsidR="00D65810" w:rsidRPr="00DC520A">
        <w:rPr>
          <w:rFonts w:ascii="Times New Roman" w:eastAsia="Times New Roman" w:hAnsi="Times New Roman"/>
          <w:lang w:eastAsia="ru-RU"/>
        </w:rPr>
        <w:t xml:space="preserve">настоящего Положения, </w:t>
      </w:r>
      <w:r w:rsidR="001E7B0B" w:rsidRPr="00DC520A">
        <w:rPr>
          <w:rFonts w:ascii="Times New Roman" w:eastAsia="Times New Roman" w:hAnsi="Times New Roman"/>
          <w:lang w:eastAsia="ru-RU"/>
        </w:rPr>
        <w:t>инспектор по муниципально</w:t>
      </w:r>
      <w:r w:rsidR="001A129B" w:rsidRPr="00DC520A">
        <w:rPr>
          <w:rFonts w:ascii="Times New Roman" w:eastAsia="Times New Roman" w:hAnsi="Times New Roman"/>
          <w:lang w:eastAsia="ru-RU"/>
        </w:rPr>
        <w:t>му</w:t>
      </w:r>
      <w:r w:rsidR="001E7B0B" w:rsidRPr="00DC520A">
        <w:rPr>
          <w:rFonts w:ascii="Times New Roman" w:eastAsia="Times New Roman" w:hAnsi="Times New Roman"/>
          <w:lang w:eastAsia="ru-RU"/>
        </w:rPr>
        <w:t xml:space="preserve"> земельному контролю</w:t>
      </w:r>
      <w:r w:rsidR="0088016E" w:rsidRPr="00DC520A">
        <w:rPr>
          <w:rFonts w:ascii="Times New Roman" w:eastAsia="Times New Roman" w:hAnsi="Times New Roman"/>
          <w:lang w:eastAsia="ru-RU"/>
        </w:rPr>
        <w:t xml:space="preserve"> </w:t>
      </w:r>
      <w:r w:rsidR="00D65810" w:rsidRPr="00DC520A">
        <w:rPr>
          <w:rFonts w:ascii="Times New Roman" w:eastAsia="Times New Roman" w:hAnsi="Times New Roman"/>
          <w:lang w:eastAsia="ru-RU"/>
        </w:rPr>
        <w:t xml:space="preserve">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w:t>
      </w:r>
      <w:r w:rsidR="00A54614" w:rsidRPr="00A54614">
        <w:rPr>
          <w:rFonts w:ascii="Times New Roman" w:eastAsia="Times New Roman" w:hAnsi="Times New Roman"/>
          <w:color w:val="FF0000"/>
          <w:lang w:eastAsia="ru-RU"/>
        </w:rPr>
        <w:t>с органами прокуратуры</w:t>
      </w:r>
      <w:r w:rsidR="00D65810" w:rsidRPr="00DC520A">
        <w:rPr>
          <w:rFonts w:ascii="Times New Roman" w:eastAsia="Times New Roman" w:hAnsi="Times New Roman"/>
          <w:lang w:eastAsia="ru-RU"/>
        </w:rPr>
        <w:t>.</w:t>
      </w:r>
    </w:p>
    <w:p w:rsidR="00A54614" w:rsidRPr="00A54614" w:rsidRDefault="00A54614" w:rsidP="00690BBA">
      <w:pPr>
        <w:shd w:val="clear" w:color="auto" w:fill="FFFFFF"/>
        <w:spacing w:after="0"/>
        <w:ind w:firstLine="708"/>
        <w:jc w:val="both"/>
        <w:rPr>
          <w:rFonts w:ascii="Times New Roman" w:hAnsi="Times New Roman"/>
          <w:color w:val="FF0000"/>
        </w:rPr>
      </w:pPr>
      <w:r w:rsidRPr="00A54614">
        <w:rPr>
          <w:rFonts w:ascii="Times New Roman" w:hAnsi="Times New Roman"/>
          <w:color w:val="FF0000"/>
        </w:rPr>
        <w:t>(в ред</w:t>
      </w:r>
      <w:r w:rsidR="00CE411A">
        <w:rPr>
          <w:rFonts w:ascii="Times New Roman" w:hAnsi="Times New Roman"/>
          <w:color w:val="FF0000"/>
        </w:rPr>
        <w:t>.</w:t>
      </w:r>
      <w:r w:rsidRPr="00A54614">
        <w:rPr>
          <w:rFonts w:ascii="Times New Roman" w:hAnsi="Times New Roman"/>
          <w:color w:val="FF0000"/>
        </w:rPr>
        <w:t xml:space="preserve"> Решения Думы </w:t>
      </w:r>
      <w:r w:rsidR="00F352B0">
        <w:rPr>
          <w:rFonts w:ascii="Times New Roman" w:hAnsi="Times New Roman"/>
          <w:color w:val="FF0000"/>
        </w:rPr>
        <w:t>муниципального</w:t>
      </w:r>
      <w:r w:rsidRPr="00A54614">
        <w:rPr>
          <w:rFonts w:ascii="Times New Roman" w:hAnsi="Times New Roman"/>
          <w:color w:val="FF0000"/>
        </w:rPr>
        <w:t xml:space="preserve"> округа Красноуральск от 30.01.2025 № 197)</w:t>
      </w:r>
    </w:p>
    <w:p w:rsidR="009F454B" w:rsidRPr="00DC520A" w:rsidRDefault="00690BBA">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5</w:t>
      </w:r>
      <w:r w:rsidR="00E20203" w:rsidRPr="00DC520A">
        <w:rPr>
          <w:rFonts w:ascii="Times New Roman" w:eastAsia="Times New Roman" w:hAnsi="Times New Roman"/>
          <w:lang w:eastAsia="ru-RU"/>
        </w:rPr>
        <w:t>6</w:t>
      </w:r>
      <w:r w:rsidR="00D65810" w:rsidRPr="00DC520A">
        <w:rPr>
          <w:rFonts w:ascii="Times New Roman" w:eastAsia="Times New Roman" w:hAnsi="Times New Roman"/>
          <w:lang w:eastAsia="ru-RU"/>
        </w:rPr>
        <w:t xml:space="preserve">. Уклонение контролируемого лица от проведения контрольного мероприятия или воспрепятствование его проведению влечет ответственность, установленную </w:t>
      </w:r>
      <w:r w:rsidR="00126CD4" w:rsidRPr="00DC520A">
        <w:rPr>
          <w:rFonts w:ascii="Times New Roman" w:eastAsia="Times New Roman" w:hAnsi="Times New Roman"/>
          <w:lang w:eastAsia="ru-RU"/>
        </w:rPr>
        <w:t>ф</w:t>
      </w:r>
      <w:r w:rsidR="00D65810" w:rsidRPr="00DC520A">
        <w:rPr>
          <w:rFonts w:ascii="Times New Roman" w:eastAsia="Times New Roman" w:hAnsi="Times New Roman"/>
          <w:lang w:eastAsia="ru-RU"/>
        </w:rPr>
        <w:t>едеральным законо</w:t>
      </w:r>
      <w:r w:rsidR="00126CD4" w:rsidRPr="00DC520A">
        <w:rPr>
          <w:rFonts w:ascii="Times New Roman" w:eastAsia="Times New Roman" w:hAnsi="Times New Roman"/>
          <w:lang w:eastAsia="ru-RU"/>
        </w:rPr>
        <w:t>дательством</w:t>
      </w:r>
      <w:r w:rsidR="00D65810" w:rsidRPr="00DC520A">
        <w:rPr>
          <w:rFonts w:ascii="Times New Roman" w:eastAsia="Times New Roman" w:hAnsi="Times New Roman"/>
          <w:lang w:eastAsia="ru-RU"/>
        </w:rPr>
        <w:t>.</w:t>
      </w:r>
    </w:p>
    <w:p w:rsidR="009F454B" w:rsidRPr="00DC520A" w:rsidRDefault="00690BBA">
      <w:pPr>
        <w:autoSpaceDE w:val="0"/>
        <w:spacing w:after="0"/>
        <w:ind w:firstLine="709"/>
        <w:jc w:val="both"/>
        <w:rPr>
          <w:rFonts w:ascii="Times New Roman" w:hAnsi="Times New Roman"/>
        </w:rPr>
      </w:pPr>
      <w:bookmarkStart w:id="72" w:name="dst100825"/>
      <w:bookmarkStart w:id="73" w:name="dst100849"/>
      <w:bookmarkStart w:id="74" w:name="dst100850"/>
      <w:bookmarkStart w:id="75" w:name="dst100862"/>
      <w:bookmarkStart w:id="76" w:name="dst100863"/>
      <w:bookmarkEnd w:id="72"/>
      <w:bookmarkEnd w:id="73"/>
      <w:bookmarkEnd w:id="74"/>
      <w:bookmarkEnd w:id="75"/>
      <w:bookmarkEnd w:id="76"/>
      <w:r w:rsidRPr="00DC520A">
        <w:rPr>
          <w:rFonts w:ascii="Times New Roman" w:hAnsi="Times New Roman"/>
        </w:rPr>
        <w:t>5</w:t>
      </w:r>
      <w:r w:rsidR="00E20203" w:rsidRPr="00DC520A">
        <w:rPr>
          <w:rFonts w:ascii="Times New Roman" w:hAnsi="Times New Roman"/>
        </w:rPr>
        <w:t>7</w:t>
      </w:r>
      <w:r w:rsidR="00D65810" w:rsidRPr="00DC520A">
        <w:rPr>
          <w:rFonts w:ascii="Times New Roman" w:hAnsi="Times New Roman"/>
        </w:rPr>
        <w:t xml:space="preserve">. </w:t>
      </w:r>
      <w:proofErr w:type="gramStart"/>
      <w:r w:rsidR="00D65810" w:rsidRPr="00DC520A">
        <w:rPr>
          <w:rFonts w:ascii="Times New Roman" w:hAnsi="Times New Roman"/>
          <w:lang w:eastAsia="ru-RU"/>
        </w:rPr>
        <w:t xml:space="preserve">Информирование контролируемых лиц о совершаемых </w:t>
      </w:r>
      <w:r w:rsidR="001E7B0B" w:rsidRPr="00DC520A">
        <w:rPr>
          <w:rFonts w:ascii="Times New Roman" w:eastAsia="Times New Roman" w:hAnsi="Times New Roman"/>
          <w:lang w:eastAsia="ru-RU"/>
        </w:rPr>
        <w:t>инспектор</w:t>
      </w:r>
      <w:r w:rsidR="001F3AF2" w:rsidRPr="00DC520A">
        <w:rPr>
          <w:rFonts w:ascii="Times New Roman" w:eastAsia="Times New Roman" w:hAnsi="Times New Roman"/>
          <w:lang w:eastAsia="ru-RU"/>
        </w:rPr>
        <w:t>ом</w:t>
      </w:r>
      <w:r w:rsidR="001E7B0B" w:rsidRPr="00DC520A">
        <w:rPr>
          <w:rFonts w:ascii="Times New Roman" w:eastAsia="Times New Roman" w:hAnsi="Times New Roman"/>
          <w:lang w:eastAsia="ru-RU"/>
        </w:rPr>
        <w:t xml:space="preserve"> по муниципального земельному контролю</w:t>
      </w:r>
      <w:r w:rsidR="00D65810" w:rsidRPr="00DC520A">
        <w:rPr>
          <w:rFonts w:ascii="Times New Roman" w:hAnsi="Times New Roman"/>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9F454B" w:rsidRPr="00DC520A" w:rsidRDefault="00D65810">
      <w:pPr>
        <w:autoSpaceDE w:val="0"/>
        <w:spacing w:after="0"/>
        <w:ind w:firstLine="709"/>
        <w:jc w:val="both"/>
        <w:rPr>
          <w:rFonts w:ascii="Times New Roman" w:hAnsi="Times New Roman"/>
        </w:rPr>
      </w:pPr>
      <w:r w:rsidRPr="00DC520A">
        <w:rPr>
          <w:rFonts w:ascii="Times New Roman" w:hAnsi="Times New Roman"/>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001E7B0B" w:rsidRPr="00DC520A">
        <w:rPr>
          <w:rFonts w:ascii="Times New Roman" w:eastAsia="Times New Roman" w:hAnsi="Times New Roman"/>
          <w:lang w:eastAsia="ru-RU"/>
        </w:rPr>
        <w:t>инспектором по муниципального земельному контролю</w:t>
      </w:r>
      <w:r w:rsidRPr="00DC520A">
        <w:rPr>
          <w:rFonts w:ascii="Times New Roman" w:hAnsi="Times New Roman"/>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w:t>
      </w:r>
      <w:r w:rsidR="001F3AF2" w:rsidRPr="00DC520A">
        <w:rPr>
          <w:rFonts w:ascii="Times New Roman" w:hAnsi="Times New Roman"/>
          <w:lang w:eastAsia="ru-RU"/>
        </w:rPr>
        <w:t xml:space="preserve">земельного </w:t>
      </w:r>
      <w:r w:rsidRPr="00DC520A">
        <w:rPr>
          <w:rFonts w:ascii="Times New Roman" w:hAnsi="Times New Roman"/>
          <w:lang w:eastAsia="ru-RU"/>
        </w:rPr>
        <w:t xml:space="preserve">контроля уведомления о необходимости получения документов на бумажном носителе либо отсутствия органа муниципального </w:t>
      </w:r>
      <w:r w:rsidR="001F3AF2" w:rsidRPr="00DC520A">
        <w:rPr>
          <w:rFonts w:ascii="Times New Roman" w:hAnsi="Times New Roman"/>
          <w:lang w:eastAsia="ru-RU"/>
        </w:rPr>
        <w:t xml:space="preserve">земельного </w:t>
      </w:r>
      <w:r w:rsidRPr="00DC520A">
        <w:rPr>
          <w:rFonts w:ascii="Times New Roman" w:hAnsi="Times New Roman"/>
          <w:lang w:eastAsia="ru-RU"/>
        </w:rPr>
        <w:t xml:space="preserve">контроля </w:t>
      </w:r>
      <w:proofErr w:type="gramStart"/>
      <w:r w:rsidRPr="00DC520A">
        <w:rPr>
          <w:rFonts w:ascii="Times New Roman" w:hAnsi="Times New Roman"/>
          <w:lang w:eastAsia="ru-RU"/>
        </w:rPr>
        <w:t>сведений</w:t>
      </w:r>
      <w:proofErr w:type="gramEnd"/>
      <w:r w:rsidRPr="00DC520A">
        <w:rPr>
          <w:rFonts w:ascii="Times New Roman" w:hAnsi="Times New Roman"/>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C520A">
        <w:rPr>
          <w:rFonts w:ascii="Times New Roman" w:hAnsi="Times New Roman"/>
          <w:lang w:eastAsia="ru-RU"/>
        </w:rPr>
        <w:t>ии и ау</w:t>
      </w:r>
      <w:proofErr w:type="gramEnd"/>
      <w:r w:rsidRPr="00DC520A">
        <w:rPr>
          <w:rFonts w:ascii="Times New Roman" w:hAnsi="Times New Roman"/>
          <w:lang w:eastAsia="ru-RU"/>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w:t>
      </w:r>
      <w:r w:rsidR="001F3AF2" w:rsidRPr="00DC520A">
        <w:rPr>
          <w:rFonts w:ascii="Times New Roman" w:hAnsi="Times New Roman"/>
          <w:lang w:eastAsia="ru-RU"/>
        </w:rPr>
        <w:t xml:space="preserve">земельного </w:t>
      </w:r>
      <w:r w:rsidRPr="00DC520A">
        <w:rPr>
          <w:rFonts w:ascii="Times New Roman" w:hAnsi="Times New Roman"/>
          <w:lang w:eastAsia="ru-RU"/>
        </w:rPr>
        <w:t>контроля документы на бумажном носителе.</w:t>
      </w:r>
    </w:p>
    <w:p w:rsidR="009F454B" w:rsidRPr="00DC520A" w:rsidRDefault="00D65810">
      <w:pPr>
        <w:autoSpaceDE w:val="0"/>
        <w:spacing w:after="0"/>
        <w:ind w:firstLine="709"/>
        <w:jc w:val="both"/>
        <w:rPr>
          <w:rFonts w:ascii="Times New Roman" w:hAnsi="Times New Roman"/>
        </w:rPr>
      </w:pPr>
      <w:r w:rsidRPr="00DC520A">
        <w:rPr>
          <w:rFonts w:ascii="Times New Roman" w:hAnsi="Times New Roman"/>
          <w:lang w:eastAsia="ru-RU"/>
        </w:rPr>
        <w:t xml:space="preserve">До 31 декабря </w:t>
      </w:r>
      <w:r w:rsidRPr="00A54614">
        <w:rPr>
          <w:rFonts w:ascii="Times New Roman" w:hAnsi="Times New Roman"/>
          <w:lang w:eastAsia="ru-RU"/>
        </w:rPr>
        <w:t>202</w:t>
      </w:r>
      <w:r w:rsidR="00B875E2" w:rsidRPr="00A54614">
        <w:rPr>
          <w:rFonts w:ascii="Times New Roman" w:hAnsi="Times New Roman"/>
          <w:lang w:eastAsia="ru-RU"/>
        </w:rPr>
        <w:t>5</w:t>
      </w:r>
      <w:r w:rsidRPr="00DC520A">
        <w:rPr>
          <w:rFonts w:ascii="Times New Roman" w:hAnsi="Times New Roman"/>
          <w:lang w:eastAsia="ru-RU"/>
        </w:rPr>
        <w:t xml:space="preserve"> года информирование контролируемого лица о совершаемых </w:t>
      </w:r>
      <w:r w:rsidR="001E7B0B" w:rsidRPr="00DC520A">
        <w:rPr>
          <w:rFonts w:ascii="Times New Roman" w:eastAsia="Times New Roman" w:hAnsi="Times New Roman"/>
          <w:lang w:eastAsia="ru-RU"/>
        </w:rPr>
        <w:t>инспектором по муниципального земельному контролю</w:t>
      </w:r>
      <w:r w:rsidR="0088016E" w:rsidRPr="00DC520A">
        <w:rPr>
          <w:rFonts w:ascii="Times New Roman" w:eastAsia="Times New Roman" w:hAnsi="Times New Roman"/>
          <w:lang w:eastAsia="ru-RU"/>
        </w:rPr>
        <w:t xml:space="preserve"> </w:t>
      </w:r>
      <w:r w:rsidRPr="00DC520A">
        <w:rPr>
          <w:rFonts w:ascii="Times New Roman" w:hAnsi="Times New Roman"/>
          <w:lang w:eastAsia="ru-RU"/>
        </w:rPr>
        <w:t>действиях и принимаемых решениях, направление документов и сведений контролируемому лицу органом муниципального</w:t>
      </w:r>
      <w:r w:rsidR="001F3AF2" w:rsidRPr="00DC520A">
        <w:rPr>
          <w:rFonts w:ascii="Times New Roman" w:hAnsi="Times New Roman"/>
          <w:lang w:eastAsia="ru-RU"/>
        </w:rPr>
        <w:t xml:space="preserve"> земельного</w:t>
      </w:r>
      <w:r w:rsidRPr="00DC520A">
        <w:rPr>
          <w:rFonts w:ascii="Times New Roman" w:hAnsi="Times New Roman"/>
          <w:lang w:eastAsia="ru-RU"/>
        </w:rPr>
        <w:t xml:space="preserve"> контроля могут </w:t>
      </w:r>
      <w:proofErr w:type="gramStart"/>
      <w:r w:rsidRPr="00DC520A">
        <w:rPr>
          <w:rFonts w:ascii="Times New Roman" w:hAnsi="Times New Roman"/>
          <w:lang w:eastAsia="ru-RU"/>
        </w:rPr>
        <w:t>осуществляться</w:t>
      </w:r>
      <w:proofErr w:type="gramEnd"/>
      <w:r w:rsidRPr="00DC520A">
        <w:rPr>
          <w:rFonts w:ascii="Times New Roman" w:hAnsi="Times New Roman"/>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w:t>
      </w:r>
      <w:r w:rsidR="001F3AF2" w:rsidRPr="00DC520A">
        <w:rPr>
          <w:rFonts w:ascii="Times New Roman" w:hAnsi="Times New Roman"/>
          <w:lang w:eastAsia="ru-RU"/>
        </w:rPr>
        <w:t xml:space="preserve">земельного </w:t>
      </w:r>
      <w:r w:rsidRPr="00DC520A">
        <w:rPr>
          <w:rFonts w:ascii="Times New Roman" w:hAnsi="Times New Roman"/>
          <w:lang w:eastAsia="ru-RU"/>
        </w:rPr>
        <w:t>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F454B" w:rsidRPr="00DC520A" w:rsidRDefault="009F454B">
      <w:pPr>
        <w:widowControl w:val="0"/>
        <w:autoSpaceDE w:val="0"/>
        <w:spacing w:after="0"/>
        <w:jc w:val="center"/>
        <w:rPr>
          <w:rFonts w:ascii="Times New Roman" w:hAnsi="Times New Roman"/>
        </w:rPr>
      </w:pPr>
    </w:p>
    <w:p w:rsidR="00A004A9" w:rsidRPr="00DC520A" w:rsidRDefault="00A004A9" w:rsidP="00A004A9">
      <w:pPr>
        <w:pStyle w:val="Standard"/>
        <w:tabs>
          <w:tab w:val="left" w:pos="1134"/>
          <w:tab w:val="left" w:pos="1418"/>
        </w:tabs>
        <w:ind w:firstLine="709"/>
        <w:jc w:val="center"/>
        <w:rPr>
          <w:rFonts w:ascii="Times New Roman" w:hAnsi="Times New Roman" w:cs="Times New Roman"/>
          <w:b/>
          <w:sz w:val="22"/>
          <w:szCs w:val="22"/>
          <w:lang w:val="ru-RU"/>
        </w:rPr>
      </w:pPr>
      <w:r w:rsidRPr="00DC520A">
        <w:rPr>
          <w:rFonts w:ascii="Times New Roman" w:hAnsi="Times New Roman" w:cs="Times New Roman"/>
          <w:b/>
          <w:sz w:val="22"/>
          <w:szCs w:val="22"/>
          <w:lang w:val="ru-RU"/>
        </w:rPr>
        <w:t>Подраздел 1. Проверочные листы</w:t>
      </w:r>
    </w:p>
    <w:p w:rsidR="00A004A9" w:rsidRPr="00DC520A" w:rsidRDefault="00A004A9" w:rsidP="00A004A9">
      <w:pPr>
        <w:pStyle w:val="Standard"/>
        <w:tabs>
          <w:tab w:val="left" w:pos="1134"/>
          <w:tab w:val="left" w:pos="1418"/>
        </w:tabs>
        <w:ind w:firstLine="709"/>
        <w:jc w:val="center"/>
        <w:rPr>
          <w:rFonts w:ascii="Times New Roman" w:hAnsi="Times New Roman" w:cs="Times New Roman"/>
          <w:sz w:val="22"/>
          <w:szCs w:val="22"/>
          <w:lang w:val="ru-RU"/>
        </w:rPr>
      </w:pPr>
    </w:p>
    <w:p w:rsidR="00A004A9" w:rsidRPr="00DC520A" w:rsidRDefault="00A004A9" w:rsidP="00A004A9">
      <w:pPr>
        <w:pStyle w:val="Standard"/>
        <w:tabs>
          <w:tab w:val="left" w:pos="1134"/>
          <w:tab w:val="left" w:pos="1418"/>
        </w:tabs>
        <w:ind w:firstLine="709"/>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57.1.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A004A9" w:rsidRPr="00DC520A" w:rsidRDefault="00A004A9" w:rsidP="00A004A9">
      <w:pPr>
        <w:pStyle w:val="Standard"/>
        <w:tabs>
          <w:tab w:val="left" w:pos="1134"/>
          <w:tab w:val="left" w:pos="1418"/>
        </w:tabs>
        <w:ind w:firstLine="709"/>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57.2.</w:t>
      </w:r>
      <w:r w:rsidRPr="00DC520A">
        <w:rPr>
          <w:rFonts w:ascii="Times New Roman" w:hAnsi="Times New Roman" w:cs="Times New Roman"/>
          <w:sz w:val="22"/>
          <w:szCs w:val="22"/>
          <w:lang w:val="ru-RU"/>
        </w:rPr>
        <w:tab/>
        <w:t xml:space="preserve">Проверочные листы подлежат обязательному  применению  при осуществлении следующих плановых контрольных мероприятий: а) </w:t>
      </w:r>
      <w:r w:rsidRPr="00DC520A">
        <w:rPr>
          <w:rFonts w:ascii="Times New Roman" w:hAnsi="Times New Roman" w:cs="Times New Roman"/>
          <w:sz w:val="22"/>
          <w:szCs w:val="22"/>
          <w:shd w:val="clear" w:color="auto" w:fill="FFFFFF"/>
          <w:lang w:val="ru-RU"/>
        </w:rPr>
        <w:t>инспекционный визит</w:t>
      </w:r>
      <w:r w:rsidRPr="00DC520A">
        <w:rPr>
          <w:rFonts w:ascii="Times New Roman" w:hAnsi="Times New Roman" w:cs="Times New Roman"/>
          <w:sz w:val="22"/>
          <w:szCs w:val="22"/>
          <w:lang w:val="ru-RU"/>
        </w:rPr>
        <w:t xml:space="preserve">; б) рейдовый осмотр; в) </w:t>
      </w:r>
      <w:r w:rsidRPr="00DC520A">
        <w:rPr>
          <w:rFonts w:ascii="Times New Roman" w:eastAsia="Times New Roman" w:hAnsi="Times New Roman" w:cs="Times New Roman"/>
          <w:sz w:val="22"/>
          <w:szCs w:val="22"/>
          <w:lang w:val="ru-RU" w:eastAsia="ru-RU"/>
        </w:rPr>
        <w:t xml:space="preserve">документарная проверка; г) </w:t>
      </w:r>
      <w:r w:rsidRPr="00DC520A">
        <w:rPr>
          <w:rFonts w:ascii="Times New Roman" w:hAnsi="Times New Roman" w:cs="Times New Roman"/>
          <w:sz w:val="22"/>
          <w:szCs w:val="22"/>
          <w:lang w:val="ru-RU"/>
        </w:rPr>
        <w:t>выездная проверка.</w:t>
      </w:r>
    </w:p>
    <w:p w:rsidR="00A004A9" w:rsidRPr="00DC520A" w:rsidRDefault="00A004A9" w:rsidP="00A004A9">
      <w:pPr>
        <w:pStyle w:val="Standard"/>
        <w:tabs>
          <w:tab w:val="left" w:pos="1134"/>
          <w:tab w:val="left" w:pos="1418"/>
        </w:tabs>
        <w:ind w:firstLine="709"/>
        <w:jc w:val="both"/>
        <w:rPr>
          <w:rFonts w:ascii="Times New Roman" w:hAnsi="Times New Roman" w:cs="Times New Roman"/>
          <w:sz w:val="22"/>
          <w:szCs w:val="22"/>
          <w:lang w:val="ru-RU"/>
        </w:rPr>
      </w:pPr>
      <w:proofErr w:type="gramStart"/>
      <w:r w:rsidRPr="00DC520A">
        <w:rPr>
          <w:rFonts w:ascii="Times New Roman" w:hAnsi="Times New Roman" w:cs="Times New Roman"/>
          <w:sz w:val="22"/>
          <w:szCs w:val="22"/>
          <w:lang w:val="ru-RU"/>
        </w:rPr>
        <w:lastRenderedPageBreak/>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DC520A">
        <w:rPr>
          <w:rFonts w:ascii="Times New Roman" w:eastAsia="Times New Roman" w:hAnsi="Times New Roman" w:cs="Times New Roman"/>
          <w:sz w:val="22"/>
          <w:szCs w:val="22"/>
          <w:lang w:val="ru-RU" w:eastAsia="ru-RU"/>
        </w:rPr>
        <w:t>наблюдение за соблюдением обязательных требований; б) выездное обследование</w:t>
      </w:r>
      <w:r w:rsidRPr="00DC520A">
        <w:rPr>
          <w:rFonts w:ascii="Times New Roman" w:hAnsi="Times New Roman" w:cs="Times New Roman"/>
          <w:sz w:val="22"/>
          <w:szCs w:val="22"/>
          <w:lang w:val="ru-RU"/>
        </w:rPr>
        <w:t xml:space="preserve">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rsidR="00A004A9" w:rsidRPr="00DC520A" w:rsidRDefault="00A004A9" w:rsidP="00A004A9">
      <w:pPr>
        <w:pStyle w:val="Standard"/>
        <w:tabs>
          <w:tab w:val="left" w:pos="1134"/>
          <w:tab w:val="left" w:pos="1418"/>
        </w:tabs>
        <w:ind w:firstLine="709"/>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57.3. Формы проверочных листов утверждаются нормативным правовым актом администрации </w:t>
      </w:r>
      <w:r w:rsidR="00A54614">
        <w:rPr>
          <w:rFonts w:ascii="Times New Roman" w:hAnsi="Times New Roman" w:cs="Times New Roman"/>
          <w:sz w:val="22"/>
          <w:szCs w:val="22"/>
          <w:lang w:val="ru-RU"/>
        </w:rPr>
        <w:t>муниципального</w:t>
      </w:r>
      <w:r w:rsidRPr="00DC520A">
        <w:rPr>
          <w:rFonts w:ascii="Times New Roman" w:hAnsi="Times New Roman" w:cs="Times New Roman"/>
          <w:sz w:val="22"/>
          <w:szCs w:val="22"/>
          <w:lang w:val="ru-RU"/>
        </w:rPr>
        <w:t xml:space="preserve"> округа Красноуральск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A004A9" w:rsidRPr="00DC520A" w:rsidRDefault="00A004A9" w:rsidP="00A004A9">
      <w:pPr>
        <w:pStyle w:val="Standard"/>
        <w:tabs>
          <w:tab w:val="left" w:pos="709"/>
          <w:tab w:val="left" w:pos="1134"/>
        </w:tabs>
        <w:ind w:firstLine="709"/>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roofErr w:type="gramStart"/>
      <w:r w:rsidRPr="00DC520A">
        <w:rPr>
          <w:rFonts w:ascii="Times New Roman" w:hAnsi="Times New Roman" w:cs="Times New Roman"/>
          <w:sz w:val="22"/>
          <w:szCs w:val="22"/>
          <w:lang w:val="ru-RU"/>
        </w:rPr>
        <w:t>.».</w:t>
      </w:r>
      <w:proofErr w:type="gramEnd"/>
    </w:p>
    <w:p w:rsidR="00A004A9" w:rsidRPr="00DC520A" w:rsidRDefault="002E6B03" w:rsidP="00A004A9">
      <w:pPr>
        <w:shd w:val="clear" w:color="auto" w:fill="FFFFFF"/>
        <w:spacing w:after="0"/>
        <w:jc w:val="both"/>
        <w:rPr>
          <w:rFonts w:ascii="Times New Roman" w:hAnsi="Times New Roman"/>
          <w:noProof/>
        </w:rPr>
      </w:pPr>
      <w:r w:rsidRPr="00DC520A">
        <w:rPr>
          <w:rFonts w:ascii="Times New Roman" w:hAnsi="Times New Roman"/>
        </w:rPr>
        <w:t>(</w:t>
      </w:r>
      <w:r w:rsidR="00A004A9" w:rsidRPr="00DC520A">
        <w:rPr>
          <w:rFonts w:ascii="Times New Roman" w:hAnsi="Times New Roman"/>
        </w:rPr>
        <w:t xml:space="preserve">Раздел </w:t>
      </w:r>
      <w:r w:rsidR="00A004A9" w:rsidRPr="00DC520A">
        <w:rPr>
          <w:rFonts w:ascii="Times New Roman" w:hAnsi="Times New Roman"/>
          <w:lang w:val="en-US"/>
        </w:rPr>
        <w:t>IV</w:t>
      </w:r>
      <w:r w:rsidR="00A004A9" w:rsidRPr="00DC520A">
        <w:rPr>
          <w:rFonts w:ascii="Times New Roman" w:hAnsi="Times New Roman"/>
        </w:rPr>
        <w:t xml:space="preserve"> дополнен  подразделом 1 - </w:t>
      </w:r>
      <w:hyperlink r:id="rId17" w:history="1">
        <w:r w:rsidR="00A004A9" w:rsidRPr="00DC520A">
          <w:rPr>
            <w:rStyle w:val="af5"/>
            <w:rFonts w:ascii="Times New Roman" w:hAnsi="Times New Roman"/>
          </w:rPr>
          <w:t>Решение</w:t>
        </w:r>
      </w:hyperlink>
      <w:r w:rsidR="00A004A9" w:rsidRPr="00DC520A">
        <w:rPr>
          <w:rFonts w:ascii="Times New Roman" w:hAnsi="Times New Roman"/>
        </w:rPr>
        <w:t xml:space="preserve"> Думы городского округа Красноуральск Свердловской области </w:t>
      </w:r>
      <w:r w:rsidR="00A004A9" w:rsidRPr="00DC520A">
        <w:rPr>
          <w:rFonts w:ascii="Times New Roman" w:hAnsi="Times New Roman"/>
          <w:noProof/>
        </w:rPr>
        <w:t>от 24</w:t>
      </w:r>
      <w:r w:rsidR="00180DDC" w:rsidRPr="00DC520A">
        <w:rPr>
          <w:rFonts w:ascii="Times New Roman" w:hAnsi="Times New Roman"/>
          <w:noProof/>
        </w:rPr>
        <w:t>.01.</w:t>
      </w:r>
      <w:r w:rsidR="00A004A9" w:rsidRPr="00DC520A">
        <w:rPr>
          <w:rFonts w:ascii="Times New Roman" w:hAnsi="Times New Roman"/>
          <w:noProof/>
        </w:rPr>
        <w:t>2022 № 362</w:t>
      </w:r>
      <w:r w:rsidRPr="00DC520A">
        <w:rPr>
          <w:rFonts w:ascii="Times New Roman" w:hAnsi="Times New Roman"/>
          <w:noProof/>
        </w:rPr>
        <w:t>)</w:t>
      </w:r>
    </w:p>
    <w:p w:rsidR="00A004A9" w:rsidRPr="00DC520A" w:rsidRDefault="00A004A9">
      <w:pPr>
        <w:widowControl w:val="0"/>
        <w:autoSpaceDE w:val="0"/>
        <w:spacing w:after="0"/>
        <w:jc w:val="center"/>
        <w:rPr>
          <w:rFonts w:ascii="Times New Roman" w:hAnsi="Times New Roman"/>
          <w:b/>
        </w:rPr>
      </w:pPr>
    </w:p>
    <w:p w:rsidR="00126CD4" w:rsidRPr="00DC520A" w:rsidRDefault="0029437E">
      <w:pPr>
        <w:widowControl w:val="0"/>
        <w:autoSpaceDE w:val="0"/>
        <w:spacing w:after="0"/>
        <w:jc w:val="center"/>
        <w:rPr>
          <w:rFonts w:ascii="Times New Roman" w:hAnsi="Times New Roman"/>
          <w:b/>
        </w:rPr>
      </w:pPr>
      <w:r w:rsidRPr="00DC520A">
        <w:rPr>
          <w:rFonts w:ascii="Times New Roman" w:hAnsi="Times New Roman"/>
          <w:b/>
        </w:rPr>
        <w:t xml:space="preserve">Раздел </w:t>
      </w:r>
      <w:r w:rsidR="00D65810" w:rsidRPr="00DC520A">
        <w:rPr>
          <w:rFonts w:ascii="Times New Roman" w:hAnsi="Times New Roman"/>
          <w:b/>
          <w:lang w:val="en-US"/>
        </w:rPr>
        <w:t>V</w:t>
      </w:r>
      <w:r w:rsidR="00D65810" w:rsidRPr="00DC520A">
        <w:rPr>
          <w:rFonts w:ascii="Times New Roman" w:hAnsi="Times New Roman"/>
          <w:b/>
        </w:rPr>
        <w:t xml:space="preserve">. Результаты контрольных мероприятий и решения, принимаемые </w:t>
      </w:r>
    </w:p>
    <w:p w:rsidR="009F454B" w:rsidRPr="00DC520A" w:rsidRDefault="00D65810">
      <w:pPr>
        <w:widowControl w:val="0"/>
        <w:autoSpaceDE w:val="0"/>
        <w:spacing w:after="0"/>
        <w:jc w:val="center"/>
        <w:rPr>
          <w:rFonts w:ascii="Times New Roman" w:hAnsi="Times New Roman"/>
        </w:rPr>
      </w:pPr>
      <w:r w:rsidRPr="00DC520A">
        <w:rPr>
          <w:rFonts w:ascii="Times New Roman" w:hAnsi="Times New Roman"/>
          <w:b/>
        </w:rPr>
        <w:t>по результатам контрольных мероприятий</w:t>
      </w:r>
    </w:p>
    <w:p w:rsidR="009F454B" w:rsidRPr="0023483F" w:rsidRDefault="0023483F">
      <w:pPr>
        <w:shd w:val="clear" w:color="auto" w:fill="FFFFFF"/>
        <w:spacing w:after="0"/>
        <w:ind w:firstLine="540"/>
        <w:jc w:val="both"/>
        <w:rPr>
          <w:rFonts w:ascii="Times New Roman" w:eastAsia="Times New Roman" w:hAnsi="Times New Roman"/>
          <w:color w:val="FF0000"/>
          <w:lang w:eastAsia="ru-RU"/>
        </w:rPr>
      </w:pPr>
      <w:r w:rsidRPr="0023483F">
        <w:rPr>
          <w:rFonts w:ascii="Times New Roman" w:eastAsia="Times New Roman" w:hAnsi="Times New Roman"/>
          <w:color w:val="FF0000"/>
          <w:lang w:eastAsia="ru-RU"/>
        </w:rPr>
        <w:t>(в редакции Решения Думы муниципального округа Красноуральск от 30.01.2025 № 197)</w:t>
      </w:r>
    </w:p>
    <w:p w:rsidR="0023483F" w:rsidRPr="00DC520A" w:rsidRDefault="0023483F">
      <w:pPr>
        <w:shd w:val="clear" w:color="auto" w:fill="FFFFFF"/>
        <w:spacing w:after="0"/>
        <w:ind w:firstLine="540"/>
        <w:jc w:val="both"/>
        <w:rPr>
          <w:rFonts w:ascii="Times New Roman" w:eastAsia="Times New Roman" w:hAnsi="Times New Roman"/>
          <w:lang w:eastAsia="ru-RU"/>
        </w:rPr>
      </w:pP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5</w:t>
      </w:r>
      <w:r w:rsidR="00E20203" w:rsidRPr="00DC520A">
        <w:rPr>
          <w:rFonts w:ascii="Times New Roman" w:eastAsia="Times New Roman" w:hAnsi="Times New Roman"/>
          <w:lang w:eastAsia="ru-RU"/>
        </w:rPr>
        <w:t>8</w:t>
      </w:r>
      <w:r w:rsidRPr="00DC520A">
        <w:rPr>
          <w:rFonts w:ascii="Times New Roman" w:eastAsia="Times New Roman" w:hAnsi="Times New Roman"/>
          <w:lang w:eastAsia="ru-RU"/>
        </w:rPr>
        <w:t xml:space="preserve">. </w:t>
      </w:r>
      <w:proofErr w:type="gramStart"/>
      <w:r w:rsidRPr="00DC520A">
        <w:rPr>
          <w:rFonts w:ascii="Times New Roman" w:eastAsia="Times New Roman" w:hAnsi="Times New Roman"/>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660BF0" w:rsidRPr="00DC520A">
        <w:rPr>
          <w:rFonts w:ascii="Times New Roman" w:eastAsia="Times New Roman" w:hAnsi="Times New Roman"/>
          <w:lang w:eastAsia="ru-RU"/>
        </w:rPr>
        <w:t>уполномоченным органам или должностным лицам</w:t>
      </w:r>
      <w:r w:rsidRPr="00DC520A">
        <w:rPr>
          <w:rFonts w:ascii="Times New Roman" w:eastAsia="Times New Roman" w:hAnsi="Times New Roman"/>
          <w:lang w:eastAsia="ru-RU"/>
        </w:rPr>
        <w:t xml:space="preserve"> информации для рассмотрения вопроса о привлечении к ответственности и (или) применение органа муниципального</w:t>
      </w:r>
      <w:r w:rsidR="00660BF0" w:rsidRPr="00DC520A">
        <w:rPr>
          <w:rFonts w:ascii="Times New Roman" w:eastAsia="Times New Roman" w:hAnsi="Times New Roman"/>
          <w:lang w:eastAsia="ru-RU"/>
        </w:rPr>
        <w:t xml:space="preserve"> земельного</w:t>
      </w:r>
      <w:r w:rsidRPr="00DC520A">
        <w:rPr>
          <w:rFonts w:ascii="Times New Roman" w:eastAsia="Times New Roman" w:hAnsi="Times New Roman"/>
          <w:lang w:eastAsia="ru-RU"/>
        </w:rPr>
        <w:t xml:space="preserve"> контроля мер, предусмотренных</w:t>
      </w:r>
      <w:r w:rsidR="00827441" w:rsidRPr="00DC520A">
        <w:rPr>
          <w:rFonts w:ascii="Times New Roman" w:eastAsia="Times New Roman" w:hAnsi="Times New Roman"/>
          <w:lang w:eastAsia="ru-RU"/>
        </w:rPr>
        <w:t xml:space="preserve"> </w:t>
      </w:r>
      <w:r w:rsidRPr="00DC520A">
        <w:rPr>
          <w:rFonts w:ascii="Times New Roman" w:eastAsia="Times New Roman" w:hAnsi="Times New Roman"/>
          <w:lang w:eastAsia="ru-RU"/>
        </w:rPr>
        <w:t xml:space="preserve">подпунктом 2 пункта </w:t>
      </w:r>
      <w:r w:rsidR="00660BF0" w:rsidRPr="00DC520A">
        <w:rPr>
          <w:rFonts w:ascii="Times New Roman" w:eastAsia="Times New Roman" w:hAnsi="Times New Roman"/>
          <w:lang w:eastAsia="ru-RU"/>
        </w:rPr>
        <w:t>6</w:t>
      </w:r>
      <w:r w:rsidR="00E20203" w:rsidRPr="00DC520A">
        <w:rPr>
          <w:rFonts w:ascii="Times New Roman" w:eastAsia="Times New Roman" w:hAnsi="Times New Roman"/>
          <w:lang w:eastAsia="ru-RU"/>
        </w:rPr>
        <w:t>5</w:t>
      </w:r>
      <w:r w:rsidRPr="00DC520A">
        <w:rPr>
          <w:rFonts w:ascii="Times New Roman" w:eastAsia="Times New Roman" w:hAnsi="Times New Roman"/>
          <w:lang w:eastAsia="ru-RU"/>
        </w:rPr>
        <w:t xml:space="preserve"> настоящего Положения.</w:t>
      </w:r>
      <w:proofErr w:type="gramEnd"/>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77" w:name="dst100983"/>
      <w:bookmarkEnd w:id="77"/>
      <w:r w:rsidRPr="00DC520A">
        <w:rPr>
          <w:rFonts w:ascii="Times New Roman" w:eastAsia="Times New Roman" w:hAnsi="Times New Roman"/>
          <w:lang w:eastAsia="ru-RU"/>
        </w:rPr>
        <w:t>5</w:t>
      </w:r>
      <w:r w:rsidR="00E20203" w:rsidRPr="00DC520A">
        <w:rPr>
          <w:rFonts w:ascii="Times New Roman" w:eastAsia="Times New Roman" w:hAnsi="Times New Roman"/>
          <w:lang w:eastAsia="ru-RU"/>
        </w:rPr>
        <w:t>9</w:t>
      </w:r>
      <w:r w:rsidRPr="00DC520A">
        <w:rPr>
          <w:rFonts w:ascii="Times New Roman" w:eastAsia="Times New Roman" w:hAnsi="Times New Roman"/>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9F454B" w:rsidRPr="00DC520A" w:rsidRDefault="00D65810">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В случае</w:t>
      </w:r>
      <w:proofErr w:type="gramStart"/>
      <w:r w:rsidRPr="00DC520A">
        <w:rPr>
          <w:rFonts w:ascii="Times New Roman" w:eastAsia="Times New Roman" w:hAnsi="Times New Roman"/>
          <w:lang w:eastAsia="ru-RU"/>
        </w:rPr>
        <w:t>,</w:t>
      </w:r>
      <w:proofErr w:type="gramEnd"/>
      <w:r w:rsidRPr="00DC520A">
        <w:rPr>
          <w:rFonts w:ascii="Times New Roman" w:eastAsia="Times New Roman" w:hAnsi="Times New Roman"/>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F454B" w:rsidRPr="00DC520A" w:rsidRDefault="00D65810">
      <w:pPr>
        <w:autoSpaceDE w:val="0"/>
        <w:spacing w:after="0"/>
        <w:ind w:firstLine="708"/>
        <w:jc w:val="both"/>
        <w:rPr>
          <w:rFonts w:ascii="Times New Roman" w:hAnsi="Times New Roman"/>
        </w:rPr>
      </w:pPr>
      <w:r w:rsidRPr="00DC520A">
        <w:rPr>
          <w:rFonts w:ascii="Times New Roman" w:hAnsi="Times New Roman"/>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DC520A">
        <w:rPr>
          <w:rFonts w:ascii="Times New Roman" w:eastAsia="Times New Roman" w:hAnsi="Times New Roman"/>
          <w:lang w:eastAsia="ru-RU"/>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8" w:name="dst100984"/>
      <w:bookmarkEnd w:id="78"/>
    </w:p>
    <w:p w:rsidR="009F454B" w:rsidRPr="00DC520A" w:rsidRDefault="00E20203">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60</w:t>
      </w:r>
      <w:r w:rsidR="00D65810" w:rsidRPr="00DC520A">
        <w:rPr>
          <w:rFonts w:ascii="Times New Roman" w:eastAsia="Times New Roman" w:hAnsi="Times New Roman"/>
          <w:lang w:eastAsia="ru-RU"/>
        </w:rPr>
        <w:t>. Оформление акта производится в день окончания проведения контрольного мероприятия.</w:t>
      </w:r>
    </w:p>
    <w:p w:rsidR="009F454B" w:rsidRDefault="007353E6">
      <w:pPr>
        <w:shd w:val="clear" w:color="auto" w:fill="FFFFFF"/>
        <w:spacing w:after="0"/>
        <w:ind w:firstLine="708"/>
        <w:jc w:val="both"/>
        <w:rPr>
          <w:rFonts w:ascii="Times New Roman" w:eastAsia="Times New Roman" w:hAnsi="Times New Roman"/>
          <w:lang w:eastAsia="ru-RU"/>
        </w:rPr>
      </w:pPr>
      <w:bookmarkStart w:id="79" w:name="dst100985"/>
      <w:bookmarkStart w:id="80" w:name="dst100986"/>
      <w:bookmarkEnd w:id="79"/>
      <w:bookmarkEnd w:id="80"/>
      <w:r w:rsidRPr="00DC520A">
        <w:rPr>
          <w:rFonts w:ascii="Times New Roman" w:eastAsia="Times New Roman" w:hAnsi="Times New Roman"/>
          <w:lang w:eastAsia="ru-RU"/>
        </w:rPr>
        <w:t>6</w:t>
      </w:r>
      <w:r w:rsidR="00E20203" w:rsidRPr="00DC520A">
        <w:rPr>
          <w:rFonts w:ascii="Times New Roman" w:eastAsia="Times New Roman" w:hAnsi="Times New Roman"/>
          <w:lang w:eastAsia="ru-RU"/>
        </w:rPr>
        <w:t>1</w:t>
      </w:r>
      <w:r w:rsidR="00D65810" w:rsidRPr="00DC520A">
        <w:rPr>
          <w:rFonts w:ascii="Times New Roman" w:eastAsia="Times New Roman" w:hAnsi="Times New Roman"/>
          <w:lang w:eastAsia="ru-RU"/>
        </w:rPr>
        <w:t xml:space="preserve">. Акт контрольного мероприятия, проведение которого было </w:t>
      </w:r>
      <w:r w:rsidR="00D65810" w:rsidRPr="00A54614">
        <w:rPr>
          <w:rFonts w:ascii="Times New Roman" w:eastAsia="Times New Roman" w:hAnsi="Times New Roman"/>
          <w:color w:val="FF0000"/>
          <w:lang w:eastAsia="ru-RU"/>
        </w:rPr>
        <w:t xml:space="preserve">согласовано </w:t>
      </w:r>
      <w:r w:rsidR="00A54614" w:rsidRPr="00A54614">
        <w:rPr>
          <w:rFonts w:ascii="Times New Roman" w:eastAsia="Times New Roman" w:hAnsi="Times New Roman"/>
          <w:color w:val="FF0000"/>
          <w:lang w:eastAsia="ru-RU"/>
        </w:rPr>
        <w:t>органами прокуратуры</w:t>
      </w:r>
      <w:r w:rsidR="00D65810" w:rsidRPr="00DC520A">
        <w:rPr>
          <w:rFonts w:ascii="Times New Roman" w:eastAsia="Times New Roman" w:hAnsi="Times New Roman"/>
          <w:lang w:eastAsia="ru-RU"/>
        </w:rPr>
        <w:t>, направляется в прокуратуру посредством Единого реестра контрольных (надзорных) мероприятий непосредственно после его оформления.</w:t>
      </w:r>
    </w:p>
    <w:p w:rsidR="00A54614" w:rsidRPr="004B3825" w:rsidRDefault="00A54614">
      <w:pPr>
        <w:shd w:val="clear" w:color="auto" w:fill="FFFFFF"/>
        <w:spacing w:after="0"/>
        <w:ind w:firstLine="708"/>
        <w:jc w:val="both"/>
        <w:rPr>
          <w:rFonts w:ascii="Times New Roman" w:eastAsia="Times New Roman" w:hAnsi="Times New Roman"/>
          <w:color w:val="FF0000"/>
          <w:lang w:eastAsia="ru-RU"/>
        </w:rPr>
      </w:pPr>
      <w:r w:rsidRPr="004B3825">
        <w:rPr>
          <w:rFonts w:ascii="Times New Roman" w:eastAsia="Times New Roman" w:hAnsi="Times New Roman"/>
          <w:color w:val="FF0000"/>
          <w:lang w:eastAsia="ru-RU"/>
        </w:rPr>
        <w:t xml:space="preserve">(в редакции Решения Думы </w:t>
      </w:r>
      <w:r w:rsidR="002D1D99">
        <w:rPr>
          <w:rFonts w:ascii="Times New Roman" w:eastAsia="Times New Roman" w:hAnsi="Times New Roman"/>
          <w:color w:val="FF0000"/>
          <w:lang w:eastAsia="ru-RU"/>
        </w:rPr>
        <w:t>муниципального</w:t>
      </w:r>
      <w:r w:rsidRPr="004B3825">
        <w:rPr>
          <w:rFonts w:ascii="Times New Roman" w:eastAsia="Times New Roman" w:hAnsi="Times New Roman"/>
          <w:color w:val="FF0000"/>
          <w:lang w:eastAsia="ru-RU"/>
        </w:rPr>
        <w:t xml:space="preserve"> округа Красноуральск от 30.01.2025 № 197)</w:t>
      </w:r>
    </w:p>
    <w:p w:rsidR="009F454B" w:rsidRPr="00DC520A" w:rsidRDefault="007353E6">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6</w:t>
      </w:r>
      <w:r w:rsidR="00E20203" w:rsidRPr="00DC520A">
        <w:rPr>
          <w:rFonts w:ascii="Times New Roman" w:eastAsia="Times New Roman" w:hAnsi="Times New Roman"/>
          <w:lang w:eastAsia="ru-RU"/>
        </w:rPr>
        <w:t>2</w:t>
      </w:r>
      <w:r w:rsidR="00D65810" w:rsidRPr="00DC520A">
        <w:rPr>
          <w:rFonts w:ascii="Times New Roman" w:eastAsia="Times New Roman" w:hAnsi="Times New Roman"/>
          <w:lang w:eastAsia="ru-RU"/>
        </w:rPr>
        <w:t xml:space="preserve">. Контролируемое лицо или его представитель знакомится с содержанием акта на месте проведения контрольного мероприятия, за исключением </w:t>
      </w:r>
      <w:bookmarkStart w:id="81" w:name="dst100989"/>
      <w:bookmarkEnd w:id="81"/>
      <w:r w:rsidR="00D65810" w:rsidRPr="00DC520A">
        <w:rPr>
          <w:rFonts w:ascii="Times New Roman" w:eastAsia="Times New Roman" w:hAnsi="Times New Roman"/>
          <w:lang w:eastAsia="ru-RU"/>
        </w:rPr>
        <w:t>проведения документарной проверки. Акт документарной проверки направляется органом муниципального</w:t>
      </w:r>
      <w:r w:rsidR="00660BF0" w:rsidRPr="00DC520A">
        <w:rPr>
          <w:rFonts w:ascii="Times New Roman" w:eastAsia="Times New Roman" w:hAnsi="Times New Roman"/>
          <w:lang w:eastAsia="ru-RU"/>
        </w:rPr>
        <w:t xml:space="preserve"> земельного контроля</w:t>
      </w:r>
      <w:r w:rsidR="00D65810" w:rsidRPr="00DC520A">
        <w:rPr>
          <w:rFonts w:ascii="Times New Roman" w:eastAsia="Times New Roman" w:hAnsi="Times New Roman"/>
          <w:lang w:eastAsia="ru-RU"/>
        </w:rPr>
        <w:t xml:space="preserve"> контролируемому лицу в установленном порядке.</w:t>
      </w:r>
    </w:p>
    <w:p w:rsidR="009F454B" w:rsidRPr="00DC520A" w:rsidRDefault="007353E6">
      <w:pPr>
        <w:shd w:val="clear" w:color="auto" w:fill="FFFFFF"/>
        <w:spacing w:after="0"/>
        <w:ind w:firstLine="708"/>
        <w:jc w:val="both"/>
        <w:rPr>
          <w:rFonts w:ascii="Times New Roman" w:eastAsia="Times New Roman" w:hAnsi="Times New Roman"/>
          <w:lang w:eastAsia="ru-RU"/>
        </w:rPr>
      </w:pPr>
      <w:bookmarkStart w:id="82" w:name="dst100990"/>
      <w:bookmarkEnd w:id="82"/>
      <w:r w:rsidRPr="00DC520A">
        <w:rPr>
          <w:rFonts w:ascii="Times New Roman" w:eastAsia="Times New Roman" w:hAnsi="Times New Roman"/>
          <w:lang w:eastAsia="ru-RU"/>
        </w:rPr>
        <w:t>6</w:t>
      </w:r>
      <w:r w:rsidR="00E20203" w:rsidRPr="00DC520A">
        <w:rPr>
          <w:rFonts w:ascii="Times New Roman" w:eastAsia="Times New Roman" w:hAnsi="Times New Roman"/>
          <w:lang w:eastAsia="ru-RU"/>
        </w:rPr>
        <w:t>3</w:t>
      </w:r>
      <w:r w:rsidR="00D65810" w:rsidRPr="00DC520A">
        <w:rPr>
          <w:rFonts w:ascii="Times New Roman" w:eastAsia="Times New Roman" w:hAnsi="Times New Roman"/>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F454B" w:rsidRPr="00DC520A" w:rsidRDefault="007353E6">
      <w:pPr>
        <w:shd w:val="clear" w:color="auto" w:fill="FFFFFF"/>
        <w:spacing w:after="0"/>
        <w:ind w:firstLine="708"/>
        <w:jc w:val="both"/>
        <w:rPr>
          <w:rFonts w:ascii="Times New Roman" w:eastAsia="Times New Roman" w:hAnsi="Times New Roman"/>
          <w:lang w:eastAsia="ru-RU"/>
        </w:rPr>
      </w:pPr>
      <w:r w:rsidRPr="00DC520A">
        <w:rPr>
          <w:rFonts w:ascii="Times New Roman" w:eastAsia="Times New Roman" w:hAnsi="Times New Roman"/>
          <w:lang w:eastAsia="ru-RU"/>
        </w:rPr>
        <w:t>6</w:t>
      </w:r>
      <w:r w:rsidR="00E20203" w:rsidRPr="00DC520A">
        <w:rPr>
          <w:rFonts w:ascii="Times New Roman" w:eastAsia="Times New Roman" w:hAnsi="Times New Roman"/>
          <w:lang w:eastAsia="ru-RU"/>
        </w:rPr>
        <w:t>4</w:t>
      </w:r>
      <w:r w:rsidR="00D65810" w:rsidRPr="00DC520A">
        <w:rPr>
          <w:rFonts w:ascii="Times New Roman" w:eastAsia="Times New Roman" w:hAnsi="Times New Roman"/>
          <w:lang w:eastAsia="ru-RU"/>
        </w:rPr>
        <w:t>.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9F454B" w:rsidRPr="00DC520A" w:rsidRDefault="007353E6">
      <w:pPr>
        <w:shd w:val="clear" w:color="auto" w:fill="FFFFFF"/>
        <w:spacing w:after="0"/>
        <w:ind w:firstLine="708"/>
        <w:jc w:val="both"/>
        <w:rPr>
          <w:rFonts w:ascii="Times New Roman" w:hAnsi="Times New Roman"/>
        </w:rPr>
      </w:pPr>
      <w:bookmarkStart w:id="83" w:name="dst100998"/>
      <w:bookmarkEnd w:id="83"/>
      <w:r w:rsidRPr="00DC520A">
        <w:rPr>
          <w:rFonts w:ascii="Times New Roman" w:eastAsia="Times New Roman" w:hAnsi="Times New Roman"/>
          <w:lang w:eastAsia="ru-RU"/>
        </w:rPr>
        <w:t>6</w:t>
      </w:r>
      <w:r w:rsidR="00E20203" w:rsidRPr="00DC520A">
        <w:rPr>
          <w:rFonts w:ascii="Times New Roman" w:eastAsia="Times New Roman" w:hAnsi="Times New Roman"/>
          <w:lang w:eastAsia="ru-RU"/>
        </w:rPr>
        <w:t>5</w:t>
      </w:r>
      <w:r w:rsidR="00D65810" w:rsidRPr="00DC520A">
        <w:rPr>
          <w:rFonts w:ascii="Times New Roman" w:eastAsia="Times New Roman" w:hAnsi="Times New Roman"/>
          <w:lang w:eastAsia="ru-RU"/>
        </w:rPr>
        <w:t xml:space="preserve">. В случае выявления при проведении контрольного мероприятия нарушений обязательных требований контролируемым лицом </w:t>
      </w:r>
      <w:r w:rsidR="001E7B0B" w:rsidRPr="00DC520A">
        <w:rPr>
          <w:rFonts w:ascii="Times New Roman" w:eastAsia="Times New Roman" w:hAnsi="Times New Roman"/>
          <w:lang w:eastAsia="ru-RU"/>
        </w:rPr>
        <w:t>инспектор по муниципально</w:t>
      </w:r>
      <w:r w:rsidR="001F3AF2" w:rsidRPr="00DC520A">
        <w:rPr>
          <w:rFonts w:ascii="Times New Roman" w:eastAsia="Times New Roman" w:hAnsi="Times New Roman"/>
          <w:lang w:eastAsia="ru-RU"/>
        </w:rPr>
        <w:t>му</w:t>
      </w:r>
      <w:r w:rsidR="001E7B0B" w:rsidRPr="00DC520A">
        <w:rPr>
          <w:rFonts w:ascii="Times New Roman" w:eastAsia="Times New Roman" w:hAnsi="Times New Roman"/>
          <w:lang w:eastAsia="ru-RU"/>
        </w:rPr>
        <w:t xml:space="preserve"> земельному контролю</w:t>
      </w:r>
      <w:r w:rsidR="00660BF0" w:rsidRPr="00DC520A">
        <w:rPr>
          <w:rFonts w:ascii="Times New Roman" w:eastAsia="Times New Roman" w:hAnsi="Times New Roman"/>
          <w:lang w:eastAsia="ru-RU"/>
        </w:rPr>
        <w:t xml:space="preserve"> обязан</w:t>
      </w:r>
      <w:r w:rsidR="00D65810" w:rsidRPr="00DC520A">
        <w:rPr>
          <w:rFonts w:ascii="Times New Roman" w:eastAsia="Times New Roman" w:hAnsi="Times New Roman"/>
          <w:lang w:eastAsia="ru-RU"/>
        </w:rPr>
        <w:t>:</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84" w:name="dst100999"/>
      <w:bookmarkEnd w:id="84"/>
      <w:r w:rsidRPr="00DC520A">
        <w:rPr>
          <w:rFonts w:ascii="Times New Roman" w:eastAsia="Times New Roman" w:hAnsi="Times New Roman"/>
          <w:lang w:eastAsia="ru-RU"/>
        </w:rPr>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w:t>
      </w:r>
      <w:r w:rsidRPr="00DC520A">
        <w:rPr>
          <w:rFonts w:ascii="Times New Roman" w:eastAsia="Times New Roman" w:hAnsi="Times New Roman"/>
          <w:lang w:eastAsia="ru-RU"/>
        </w:rPr>
        <w:lastRenderedPageBreak/>
        <w:t>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85" w:name="dst101000"/>
      <w:bookmarkEnd w:id="85"/>
      <w:proofErr w:type="gramStart"/>
      <w:r w:rsidRPr="00DC520A">
        <w:rPr>
          <w:rFonts w:ascii="Times New Roman" w:eastAsia="Times New Roman" w:hAnsi="Times New Roman"/>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DC520A">
        <w:rPr>
          <w:rFonts w:ascii="Times New Roman" w:eastAsia="Times New Roman" w:hAnsi="Times New Roman"/>
          <w:lang w:eastAsia="ru-RU"/>
        </w:rPr>
        <w:t xml:space="preserve"> </w:t>
      </w:r>
      <w:proofErr w:type="gramStart"/>
      <w:r w:rsidRPr="00DC520A">
        <w:rPr>
          <w:rFonts w:ascii="Times New Roman" w:eastAsia="Times New Roman" w:hAnsi="Times New Roman"/>
          <w:lang w:eastAsia="ru-RU"/>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86" w:name="dst101001"/>
      <w:bookmarkEnd w:id="86"/>
      <w:r w:rsidRPr="00DC520A">
        <w:rPr>
          <w:rFonts w:ascii="Times New Roman" w:eastAsia="Times New Roman" w:hAnsi="Times New Roman"/>
          <w:lang w:eastAsia="ru-RU"/>
        </w:rPr>
        <w:t xml:space="preserve">3) при выявлении в ходе контрольного мероприятия признаков административного правонарушения направить соответствующую информацию в </w:t>
      </w:r>
      <w:r w:rsidR="00660BF0" w:rsidRPr="00DC520A">
        <w:rPr>
          <w:rFonts w:ascii="Times New Roman" w:eastAsia="Times New Roman" w:hAnsi="Times New Roman"/>
          <w:lang w:eastAsia="ru-RU"/>
        </w:rPr>
        <w:t>Управление Федеральной службы государственной регистрации, кадастра и картографии по Свердловской области</w:t>
      </w:r>
      <w:r w:rsidRPr="00DC520A">
        <w:rPr>
          <w:rFonts w:ascii="Times New Roman" w:eastAsia="Times New Roman" w:hAnsi="Times New Roman"/>
          <w:lang w:eastAsia="ru-RU"/>
        </w:rPr>
        <w:t xml:space="preserve"> или принять меры по привлечению виновных лиц к установленной законом ответственности;</w:t>
      </w:r>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87" w:name="dst101002"/>
      <w:bookmarkEnd w:id="87"/>
      <w:proofErr w:type="gramStart"/>
      <w:r w:rsidRPr="00DC520A">
        <w:rPr>
          <w:rFonts w:ascii="Times New Roman" w:eastAsia="Times New Roman" w:hAnsi="Times New Roman"/>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F454B" w:rsidRPr="00DC520A" w:rsidRDefault="00D65810">
      <w:pPr>
        <w:shd w:val="clear" w:color="auto" w:fill="FFFFFF"/>
        <w:spacing w:after="0"/>
        <w:ind w:firstLine="708"/>
        <w:jc w:val="both"/>
        <w:rPr>
          <w:rFonts w:ascii="Times New Roman" w:eastAsia="Times New Roman" w:hAnsi="Times New Roman"/>
          <w:lang w:eastAsia="ru-RU"/>
        </w:rPr>
      </w:pPr>
      <w:bookmarkStart w:id="88" w:name="dst101003"/>
      <w:bookmarkEnd w:id="88"/>
      <w:r w:rsidRPr="00DC520A">
        <w:rPr>
          <w:rFonts w:ascii="Times New Roman" w:eastAsia="Times New Roman" w:hAnsi="Times New Roman"/>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62EC" w:rsidRPr="00DC520A" w:rsidRDefault="00E462EC">
      <w:pPr>
        <w:shd w:val="clear" w:color="auto" w:fill="FFFFFF"/>
        <w:spacing w:after="0"/>
        <w:ind w:firstLine="708"/>
        <w:jc w:val="both"/>
        <w:rPr>
          <w:rFonts w:ascii="Times New Roman" w:eastAsia="Times New Roman" w:hAnsi="Times New Roman"/>
          <w:lang w:eastAsia="ru-RU"/>
        </w:rPr>
      </w:pPr>
    </w:p>
    <w:p w:rsidR="00E462EC" w:rsidRPr="00DC520A" w:rsidRDefault="0029437E" w:rsidP="00E462EC">
      <w:pPr>
        <w:pStyle w:val="pt-a-000030"/>
        <w:spacing w:before="0" w:after="0"/>
        <w:ind w:firstLine="709"/>
        <w:jc w:val="center"/>
        <w:rPr>
          <w:rStyle w:val="pt-a0"/>
          <w:rFonts w:eastAsia="Calibri"/>
          <w:b/>
          <w:sz w:val="22"/>
          <w:szCs w:val="22"/>
        </w:rPr>
      </w:pPr>
      <w:r w:rsidRPr="00DC520A">
        <w:rPr>
          <w:rStyle w:val="pt-a0"/>
          <w:rFonts w:eastAsia="Calibri"/>
          <w:b/>
          <w:sz w:val="22"/>
          <w:szCs w:val="22"/>
        </w:rPr>
        <w:t xml:space="preserve">Раздел </w:t>
      </w:r>
      <w:r w:rsidR="00AE0F09" w:rsidRPr="00DC520A">
        <w:rPr>
          <w:rStyle w:val="pt-a0"/>
          <w:rFonts w:eastAsia="Calibri"/>
          <w:b/>
          <w:sz w:val="22"/>
          <w:szCs w:val="22"/>
          <w:lang w:val="en-US"/>
        </w:rPr>
        <w:t>VI</w:t>
      </w:r>
      <w:r w:rsidR="00E462EC" w:rsidRPr="00DC520A">
        <w:rPr>
          <w:rStyle w:val="pt-a0"/>
          <w:rFonts w:eastAsia="Calibri"/>
          <w:b/>
          <w:sz w:val="22"/>
          <w:szCs w:val="22"/>
        </w:rPr>
        <w:t>. Исполнение решений по результатам контрольных мероприятий</w:t>
      </w:r>
    </w:p>
    <w:p w:rsidR="00B967C5" w:rsidRPr="00DC520A" w:rsidRDefault="00B967C5" w:rsidP="0049318E">
      <w:pPr>
        <w:shd w:val="clear" w:color="auto" w:fill="FFFFFF"/>
        <w:spacing w:after="0"/>
        <w:jc w:val="center"/>
        <w:rPr>
          <w:rFonts w:ascii="Times New Roman" w:hAnsi="Times New Roman"/>
          <w:noProof/>
        </w:rPr>
      </w:pPr>
      <w:r w:rsidRPr="00DC520A">
        <w:rPr>
          <w:rFonts w:ascii="Times New Roman" w:hAnsi="Times New Roman"/>
        </w:rPr>
        <w:t>(</w:t>
      </w:r>
      <w:r w:rsidR="0049318E" w:rsidRPr="00DC520A">
        <w:rPr>
          <w:rFonts w:ascii="Times New Roman" w:hAnsi="Times New Roman"/>
        </w:rPr>
        <w:t>в ред.</w:t>
      </w:r>
      <w:r w:rsidR="00765CBD" w:rsidRPr="00DC520A">
        <w:rPr>
          <w:rFonts w:ascii="Times New Roman" w:hAnsi="Times New Roman"/>
        </w:rPr>
        <w:t xml:space="preserve"> </w:t>
      </w:r>
      <w:hyperlink r:id="rId18" w:history="1">
        <w:proofErr w:type="gramStart"/>
        <w:r w:rsidR="00765CBD" w:rsidRPr="00DC520A">
          <w:rPr>
            <w:rStyle w:val="af5"/>
            <w:rFonts w:ascii="Times New Roman" w:hAnsi="Times New Roman"/>
          </w:rPr>
          <w:t>Решени</w:t>
        </w:r>
      </w:hyperlink>
      <w:r w:rsidR="0049318E" w:rsidRPr="00DC520A">
        <w:rPr>
          <w:rStyle w:val="af5"/>
          <w:rFonts w:ascii="Times New Roman" w:hAnsi="Times New Roman"/>
        </w:rPr>
        <w:t>я</w:t>
      </w:r>
      <w:proofErr w:type="gramEnd"/>
      <w:r w:rsidR="00765CBD" w:rsidRPr="00DC520A">
        <w:rPr>
          <w:rFonts w:ascii="Times New Roman" w:hAnsi="Times New Roman"/>
        </w:rPr>
        <w:t xml:space="preserve"> Думы городского округа Красноуральск </w:t>
      </w:r>
      <w:r w:rsidR="0049318E" w:rsidRPr="00DC520A">
        <w:rPr>
          <w:rFonts w:ascii="Times New Roman" w:hAnsi="Times New Roman"/>
          <w:noProof/>
        </w:rPr>
        <w:t>от 24.01.</w:t>
      </w:r>
      <w:r w:rsidR="00765CBD" w:rsidRPr="00DC520A">
        <w:rPr>
          <w:rFonts w:ascii="Times New Roman" w:hAnsi="Times New Roman"/>
          <w:noProof/>
        </w:rPr>
        <w:t>2022 № 362</w:t>
      </w:r>
      <w:r w:rsidRPr="00DC520A">
        <w:rPr>
          <w:rFonts w:ascii="Times New Roman" w:hAnsi="Times New Roman"/>
          <w:noProof/>
        </w:rPr>
        <w:t>)</w:t>
      </w:r>
    </w:p>
    <w:p w:rsidR="00B967C5" w:rsidRPr="00DC520A" w:rsidRDefault="00B967C5" w:rsidP="00E462EC">
      <w:pPr>
        <w:pStyle w:val="pt-a-000030"/>
        <w:spacing w:before="0" w:after="0"/>
        <w:ind w:firstLine="709"/>
        <w:jc w:val="center"/>
        <w:rPr>
          <w:sz w:val="22"/>
          <w:szCs w:val="22"/>
        </w:rPr>
      </w:pP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 xml:space="preserve">66. </w:t>
      </w:r>
      <w:proofErr w:type="gramStart"/>
      <w:r w:rsidRPr="00DC520A">
        <w:rPr>
          <w:rFonts w:ascii="Times New Roman" w:hAnsi="Times New Roman"/>
        </w:rPr>
        <w:t>Контроль за</w:t>
      </w:r>
      <w:proofErr w:type="gramEnd"/>
      <w:r w:rsidRPr="00DC520A">
        <w:rPr>
          <w:rFonts w:ascii="Times New Roman" w:hAnsi="Times New Roman"/>
        </w:rPr>
        <w:t xml:space="preserve"> исполнением предписаний, иных решений органа контроля осуществляет орган муниципального земельного контроля, вынесший решения.</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67. Руководитель органа муниципального земельного контроля по ходатайству контролируемого лица, по представлению инспектора по муниципальному земельному контролю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68. Руководителем органа муниципального земельного контроля рассматриваются следующие вопросы, связанные с исполнением решения, принятого по результатам контрольного мероприятия:</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1) о разъяснении способа и порядка исполнения решения;</w:t>
      </w:r>
    </w:p>
    <w:p w:rsidR="00E462EC" w:rsidRPr="00DC520A" w:rsidRDefault="00E462EC" w:rsidP="0088016E">
      <w:pPr>
        <w:pStyle w:val="12"/>
        <w:spacing w:after="0" w:line="240" w:lineRule="auto"/>
        <w:ind w:firstLine="709"/>
        <w:jc w:val="both"/>
        <w:rPr>
          <w:rFonts w:ascii="Times New Roman" w:hAnsi="Times New Roman"/>
        </w:rPr>
      </w:pPr>
      <w:r w:rsidRPr="00DC520A">
        <w:rPr>
          <w:rFonts w:ascii="Times New Roman" w:hAnsi="Times New Roman"/>
        </w:rPr>
        <w:t>2)</w:t>
      </w:r>
      <w:r w:rsidR="0088016E" w:rsidRPr="00DC520A">
        <w:rPr>
          <w:rFonts w:ascii="Times New Roman" w:hAnsi="Times New Roman"/>
        </w:rPr>
        <w:t xml:space="preserve"> об отсрочке исполнения решения (п</w:t>
      </w:r>
      <w:r w:rsidRPr="00DC520A">
        <w:rPr>
          <w:rFonts w:ascii="Times New Roman" w:hAnsi="Times New Roman"/>
        </w:rPr>
        <w:t>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муниципального земельного контроля может отсрочить исполнение решения на срок до одного года, о чем прин</w:t>
      </w:r>
      <w:r w:rsidR="0088016E" w:rsidRPr="00DC520A">
        <w:rPr>
          <w:rFonts w:ascii="Times New Roman" w:hAnsi="Times New Roman"/>
        </w:rPr>
        <w:t>имается соответствующее решение);</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3) о приостановлении исполнения решения, возобновлении ранее приостановленного исполнения решения;</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4) о прекращении исполнения решения.</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 xml:space="preserve">69. Вопросы, указанные в пункте 68 настоящего Положения, рассматриваются руководителем органа муниципального </w:t>
      </w:r>
      <w:r w:rsidR="005F68E2" w:rsidRPr="00DC520A">
        <w:rPr>
          <w:rFonts w:ascii="Times New Roman" w:hAnsi="Times New Roman"/>
        </w:rPr>
        <w:t>земельного</w:t>
      </w:r>
      <w:r w:rsidRPr="00DC520A">
        <w:rPr>
          <w:rFonts w:ascii="Times New Roman" w:hAnsi="Times New Roman"/>
        </w:rPr>
        <w:t xml:space="preserve"> контроля по ходатайству контролируемого лица или по представлению инспектора по муниципальному </w:t>
      </w:r>
      <w:r w:rsidR="005F68E2" w:rsidRPr="00DC520A">
        <w:rPr>
          <w:rFonts w:ascii="Times New Roman" w:hAnsi="Times New Roman"/>
        </w:rPr>
        <w:t>земельному</w:t>
      </w:r>
      <w:r w:rsidRPr="00DC520A">
        <w:rPr>
          <w:rFonts w:ascii="Times New Roman" w:hAnsi="Times New Roman"/>
        </w:rPr>
        <w:t xml:space="preserve"> контролю в течение десяти дней со дня поступления в орган муниципального </w:t>
      </w:r>
      <w:r w:rsidR="005F68E2" w:rsidRPr="00DC520A">
        <w:rPr>
          <w:rFonts w:ascii="Times New Roman" w:hAnsi="Times New Roman"/>
        </w:rPr>
        <w:t>земельного</w:t>
      </w:r>
      <w:r w:rsidRPr="00DC520A">
        <w:rPr>
          <w:rFonts w:ascii="Times New Roman" w:hAnsi="Times New Roman"/>
        </w:rPr>
        <w:t xml:space="preserve"> контроля ходатайства или направления представления. </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 xml:space="preserve">70. Контролируемое лицо информируется о месте и времени рассмотрения вопросов, указанных в пункте 68 настоящего Положения. </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Неявка контролируемого лица без уважительной причины не является препятствием для рассмотрения соответствующих вопросов.</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71.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lastRenderedPageBreak/>
        <w:t xml:space="preserve">72. По истечении срока исполнения контролируемым лицом решения об устранении выявленного нарушения обязательных требований орган муниципального </w:t>
      </w:r>
      <w:r w:rsidR="009D3262" w:rsidRPr="00DC520A">
        <w:rPr>
          <w:rFonts w:ascii="Times New Roman" w:hAnsi="Times New Roman"/>
        </w:rPr>
        <w:t xml:space="preserve">земельного </w:t>
      </w:r>
      <w:r w:rsidRPr="00DC520A">
        <w:rPr>
          <w:rFonts w:ascii="Times New Roman" w:hAnsi="Times New Roman"/>
        </w:rPr>
        <w:t xml:space="preserve">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муниципального </w:t>
      </w:r>
      <w:r w:rsidR="009D3262" w:rsidRPr="00DC520A">
        <w:rPr>
          <w:rFonts w:ascii="Times New Roman" w:hAnsi="Times New Roman"/>
        </w:rPr>
        <w:t>земельного</w:t>
      </w:r>
      <w:r w:rsidRPr="00DC520A">
        <w:rPr>
          <w:rFonts w:ascii="Times New Roman" w:hAnsi="Times New Roman"/>
        </w:rPr>
        <w:t xml:space="preserve"> контроля оценивает исполнение указанного решения путем проведения одного из контрольных мероприятий, предусмотренных</w:t>
      </w:r>
      <w:r w:rsidR="0046707D" w:rsidRPr="00DC520A">
        <w:rPr>
          <w:rFonts w:ascii="Times New Roman" w:hAnsi="Times New Roman"/>
        </w:rPr>
        <w:t xml:space="preserve"> подпунктом 1-3</w:t>
      </w:r>
      <w:r w:rsidRPr="00DC520A">
        <w:rPr>
          <w:rFonts w:ascii="Times New Roman" w:hAnsi="Times New Roman"/>
        </w:rPr>
        <w:t xml:space="preserve"> пунктом </w:t>
      </w:r>
      <w:r w:rsidR="00E20203" w:rsidRPr="00DC520A">
        <w:rPr>
          <w:rFonts w:ascii="Times New Roman" w:hAnsi="Times New Roman"/>
        </w:rPr>
        <w:t>40</w:t>
      </w:r>
      <w:r w:rsidRPr="00DC520A">
        <w:rPr>
          <w:rFonts w:ascii="Times New Roman" w:hAnsi="Times New Roman"/>
        </w:rPr>
        <w:t xml:space="preserve"> настоящего Положения. </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155E8F"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 xml:space="preserve">73. </w:t>
      </w:r>
      <w:proofErr w:type="gramStart"/>
      <w:r w:rsidRPr="00DC520A">
        <w:rPr>
          <w:rFonts w:ascii="Times New Roman" w:hAnsi="Times New Roman"/>
        </w:rPr>
        <w:t xml:space="preserve">В случае если по итогам проведения контрольного (надзорного) мероприятия, предусмотренного пунктом </w:t>
      </w:r>
      <w:r w:rsidR="009D3262" w:rsidRPr="00DC520A">
        <w:rPr>
          <w:rFonts w:ascii="Times New Roman" w:hAnsi="Times New Roman"/>
        </w:rPr>
        <w:t>72</w:t>
      </w:r>
      <w:r w:rsidRPr="00DC520A">
        <w:rPr>
          <w:rFonts w:ascii="Times New Roman" w:hAnsi="Times New Roman"/>
        </w:rPr>
        <w:t xml:space="preserve"> настоящего Положения, органом муниципального </w:t>
      </w:r>
      <w:r w:rsidR="009D3262" w:rsidRPr="00DC520A">
        <w:rPr>
          <w:rFonts w:ascii="Times New Roman" w:hAnsi="Times New Roman"/>
        </w:rPr>
        <w:t>земельного</w:t>
      </w:r>
      <w:r w:rsidRPr="00DC520A">
        <w:rPr>
          <w:rFonts w:ascii="Times New Roman" w:hAnsi="Times New Roman"/>
        </w:rPr>
        <w:t xml:space="preserve">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w:t>
      </w:r>
      <w:proofErr w:type="gramEnd"/>
      <w:r w:rsidRPr="00DC520A">
        <w:rPr>
          <w:rFonts w:ascii="Times New Roman" w:hAnsi="Times New Roman"/>
        </w:rPr>
        <w:t xml:space="preserve"> сроков его исполнения. </w:t>
      </w:r>
    </w:p>
    <w:p w:rsidR="00E462EC" w:rsidRPr="00DC520A" w:rsidRDefault="00E462EC" w:rsidP="00E462EC">
      <w:pPr>
        <w:pStyle w:val="12"/>
        <w:spacing w:after="0" w:line="240" w:lineRule="auto"/>
        <w:ind w:firstLine="709"/>
        <w:jc w:val="both"/>
        <w:rPr>
          <w:rFonts w:ascii="Times New Roman" w:hAnsi="Times New Roman"/>
        </w:rPr>
      </w:pPr>
      <w:r w:rsidRPr="00DC520A">
        <w:rPr>
          <w:rFonts w:ascii="Times New Roman" w:hAnsi="Times New Roman"/>
        </w:rPr>
        <w:t xml:space="preserve">При неисполнении предписания в установленные сроки орган муниципального </w:t>
      </w:r>
      <w:r w:rsidR="009D3262" w:rsidRPr="00DC520A">
        <w:rPr>
          <w:rFonts w:ascii="Times New Roman" w:hAnsi="Times New Roman"/>
        </w:rPr>
        <w:t>земельного</w:t>
      </w:r>
      <w:r w:rsidRPr="00DC520A">
        <w:rPr>
          <w:rFonts w:ascii="Times New Roman" w:hAnsi="Times New Roman"/>
        </w:rPr>
        <w:t xml:space="preserve"> контроля принимает меры по обеспечению его исполнения вплоть до обращения в суд с требованием о принудительном исполнении предписания.</w:t>
      </w:r>
    </w:p>
    <w:p w:rsidR="00E462EC" w:rsidRPr="00DC520A" w:rsidRDefault="009D3262" w:rsidP="00E462EC">
      <w:pPr>
        <w:pStyle w:val="12"/>
        <w:spacing w:after="0" w:line="240" w:lineRule="auto"/>
        <w:ind w:firstLine="709"/>
        <w:jc w:val="both"/>
        <w:rPr>
          <w:rFonts w:ascii="Times New Roman" w:hAnsi="Times New Roman"/>
        </w:rPr>
      </w:pPr>
      <w:r w:rsidRPr="00DC520A">
        <w:rPr>
          <w:rFonts w:ascii="Times New Roman" w:hAnsi="Times New Roman"/>
        </w:rPr>
        <w:t>74</w:t>
      </w:r>
      <w:r w:rsidR="00E462EC" w:rsidRPr="00DC520A">
        <w:rPr>
          <w:rFonts w:ascii="Times New Roman" w:hAnsi="Times New Roman"/>
        </w:rPr>
        <w:t>. Информация об исполнении решения органа контроля в полном объеме вносится в единый реестр контрольных (надзорных) мероприятий.</w:t>
      </w:r>
    </w:p>
    <w:p w:rsidR="009F454B" w:rsidRPr="00DC520A" w:rsidRDefault="009F454B" w:rsidP="00E462EC">
      <w:pPr>
        <w:shd w:val="clear" w:color="auto" w:fill="FFFFFF"/>
        <w:spacing w:after="0"/>
        <w:ind w:firstLine="708"/>
        <w:jc w:val="center"/>
        <w:rPr>
          <w:rFonts w:ascii="Times New Roman" w:eastAsia="Times New Roman" w:hAnsi="Times New Roman"/>
          <w:lang w:eastAsia="ru-RU"/>
        </w:rPr>
      </w:pPr>
    </w:p>
    <w:p w:rsidR="009F454B" w:rsidRPr="00DC520A" w:rsidRDefault="0029437E">
      <w:pPr>
        <w:pStyle w:val="pt-a-000030"/>
        <w:spacing w:before="0" w:after="0"/>
        <w:ind w:firstLine="709"/>
        <w:jc w:val="center"/>
        <w:rPr>
          <w:rStyle w:val="pt-a0"/>
          <w:b/>
          <w:sz w:val="22"/>
          <w:szCs w:val="22"/>
        </w:rPr>
      </w:pPr>
      <w:bookmarkStart w:id="89" w:name="dst101020"/>
      <w:bookmarkEnd w:id="89"/>
      <w:r w:rsidRPr="00DC520A">
        <w:rPr>
          <w:rStyle w:val="pt-a0"/>
          <w:b/>
          <w:sz w:val="22"/>
          <w:szCs w:val="22"/>
        </w:rPr>
        <w:t xml:space="preserve">Раздел </w:t>
      </w:r>
      <w:r w:rsidR="00AE0F09" w:rsidRPr="00DC520A">
        <w:rPr>
          <w:rStyle w:val="pt-a0"/>
          <w:b/>
          <w:sz w:val="22"/>
          <w:szCs w:val="22"/>
          <w:lang w:val="en-US"/>
        </w:rPr>
        <w:t>VII</w:t>
      </w:r>
      <w:r w:rsidR="00D65810" w:rsidRPr="00DC520A">
        <w:rPr>
          <w:rStyle w:val="pt-a0"/>
          <w:b/>
          <w:sz w:val="22"/>
          <w:szCs w:val="22"/>
        </w:rPr>
        <w:t xml:space="preserve">. Обжалование решений, действий (бездействия) должностных лиц, осуществляющих муниципальный </w:t>
      </w:r>
      <w:r w:rsidR="00503F96" w:rsidRPr="00DC520A">
        <w:rPr>
          <w:rStyle w:val="pt-a0"/>
          <w:b/>
          <w:sz w:val="22"/>
          <w:szCs w:val="22"/>
        </w:rPr>
        <w:t xml:space="preserve">земельный </w:t>
      </w:r>
      <w:r w:rsidR="00D65810" w:rsidRPr="00DC520A">
        <w:rPr>
          <w:rStyle w:val="pt-a0"/>
          <w:b/>
          <w:sz w:val="22"/>
          <w:szCs w:val="22"/>
        </w:rPr>
        <w:t>контроль</w:t>
      </w:r>
    </w:p>
    <w:p w:rsidR="00594E8B" w:rsidRDefault="0049318E" w:rsidP="0049318E">
      <w:pPr>
        <w:shd w:val="clear" w:color="auto" w:fill="FFFFFF"/>
        <w:spacing w:after="0"/>
        <w:jc w:val="center"/>
      </w:pPr>
      <w:r w:rsidRPr="00DC520A">
        <w:rPr>
          <w:rFonts w:ascii="Times New Roman" w:hAnsi="Times New Roman"/>
        </w:rPr>
        <w:t xml:space="preserve">(в ред. </w:t>
      </w:r>
      <w:hyperlink r:id="rId19" w:history="1">
        <w:proofErr w:type="gramStart"/>
        <w:r w:rsidRPr="00DC520A">
          <w:rPr>
            <w:rStyle w:val="af5"/>
            <w:rFonts w:ascii="Times New Roman" w:hAnsi="Times New Roman"/>
          </w:rPr>
          <w:t>Решени</w:t>
        </w:r>
      </w:hyperlink>
      <w:r w:rsidRPr="00DC520A">
        <w:rPr>
          <w:rStyle w:val="af5"/>
          <w:rFonts w:ascii="Times New Roman" w:hAnsi="Times New Roman"/>
        </w:rPr>
        <w:t>я</w:t>
      </w:r>
      <w:proofErr w:type="gramEnd"/>
      <w:r w:rsidRPr="00DC520A">
        <w:rPr>
          <w:rFonts w:ascii="Times New Roman" w:hAnsi="Times New Roman"/>
        </w:rPr>
        <w:t xml:space="preserve"> Думы городского округа Красноуральск </w:t>
      </w:r>
      <w:r w:rsidRPr="00DC520A">
        <w:rPr>
          <w:rFonts w:ascii="Times New Roman" w:hAnsi="Times New Roman"/>
          <w:noProof/>
        </w:rPr>
        <w:t>от 24.01.2022 № 362</w:t>
      </w:r>
      <w:r w:rsidR="00594E8B">
        <w:rPr>
          <w:rFonts w:ascii="Times New Roman" w:hAnsi="Times New Roman"/>
          <w:noProof/>
        </w:rPr>
        <w:t>,</w:t>
      </w:r>
      <w:r w:rsidR="00594E8B" w:rsidRPr="00594E8B">
        <w:t xml:space="preserve"> </w:t>
      </w:r>
    </w:p>
    <w:p w:rsidR="0049318E" w:rsidRPr="00594E8B" w:rsidRDefault="00594E8B" w:rsidP="0049318E">
      <w:pPr>
        <w:shd w:val="clear" w:color="auto" w:fill="FFFFFF"/>
        <w:spacing w:after="0"/>
        <w:jc w:val="center"/>
        <w:rPr>
          <w:rFonts w:ascii="Times New Roman" w:hAnsi="Times New Roman"/>
          <w:noProof/>
          <w:color w:val="FF0000"/>
        </w:rPr>
      </w:pPr>
      <w:r w:rsidRPr="00594E8B">
        <w:rPr>
          <w:rFonts w:ascii="Times New Roman" w:hAnsi="Times New Roman"/>
          <w:noProof/>
          <w:color w:val="FF0000"/>
        </w:rPr>
        <w:t xml:space="preserve">в ред. Решения Думы </w:t>
      </w:r>
      <w:r w:rsidR="0023483F">
        <w:rPr>
          <w:rFonts w:ascii="Times New Roman" w:hAnsi="Times New Roman"/>
          <w:noProof/>
          <w:color w:val="FF0000"/>
        </w:rPr>
        <w:t>муниципального</w:t>
      </w:r>
      <w:r w:rsidRPr="00594E8B">
        <w:rPr>
          <w:rFonts w:ascii="Times New Roman" w:hAnsi="Times New Roman"/>
          <w:noProof/>
          <w:color w:val="FF0000"/>
        </w:rPr>
        <w:t xml:space="preserve"> округа Красноуральск от 30.01.2025 № 197) </w:t>
      </w:r>
    </w:p>
    <w:p w:rsidR="00765CBD" w:rsidRPr="00DC520A" w:rsidRDefault="00765CBD" w:rsidP="00765CBD">
      <w:pPr>
        <w:shd w:val="clear" w:color="auto" w:fill="FFFFFF"/>
        <w:spacing w:after="0"/>
        <w:jc w:val="both"/>
        <w:rPr>
          <w:rFonts w:ascii="Times New Roman" w:hAnsi="Times New Roman"/>
          <w:noProof/>
        </w:rPr>
      </w:pP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75. Контролируемые лица, права и законные интересы которых, по их мнению, были нарушены непосредственно в рамках осуществления муниципального земельного контроля, имеют право на досудебное обжалование:</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1) решений о проведении контрольных (надзорных) мероприятий и обязательных профилактических визитов;</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2) актов контрольных (надзорных) мероприятий и обязательных профилактических визитов, предписаний об устранении выявленных нарушений;</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4) решений об отнесении объектов контроля к соответствующей категории риска;</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5) решений об отказе в проведении обязательных профилактических визитов по заявлениям контролируемых лиц;</w:t>
      </w:r>
    </w:p>
    <w:p w:rsid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94E8B" w:rsidRPr="00594E8B" w:rsidRDefault="00594E8B" w:rsidP="00594E8B">
      <w:pPr>
        <w:spacing w:after="0"/>
        <w:ind w:firstLine="708"/>
        <w:jc w:val="both"/>
        <w:rPr>
          <w:rFonts w:ascii="Times New Roman" w:hAnsi="Times New Roman"/>
          <w:color w:val="FF0000"/>
        </w:rPr>
      </w:pPr>
      <w:r>
        <w:rPr>
          <w:rFonts w:ascii="Times New Roman" w:hAnsi="Times New Roman"/>
          <w:color w:val="FF0000"/>
        </w:rPr>
        <w:t>(</w:t>
      </w:r>
      <w:r w:rsidRPr="00594E8B">
        <w:rPr>
          <w:rFonts w:ascii="Times New Roman" w:hAnsi="Times New Roman"/>
          <w:color w:val="FF0000"/>
        </w:rPr>
        <w:t>в ред. Решения Думы городского округа Красноуральск от 30.01.2025 № 197)</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 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от 31 июля 2020 года № 248-ФЗ «О государственном контроле (надзоре) и муниципальном контроле в Российской Федерации».</w:t>
      </w:r>
    </w:p>
    <w:p w:rsidR="009F454B" w:rsidRDefault="00594E8B" w:rsidP="00594E8B">
      <w:pPr>
        <w:spacing w:after="0"/>
        <w:ind w:firstLine="708"/>
        <w:jc w:val="both"/>
        <w:rPr>
          <w:rFonts w:ascii="Times New Roman" w:hAnsi="Times New Roman"/>
          <w:color w:val="FF0000"/>
          <w:shd w:val="clear" w:color="auto" w:fill="FFFFFF"/>
        </w:rPr>
      </w:pPr>
      <w:r w:rsidRPr="00594E8B">
        <w:rPr>
          <w:rFonts w:ascii="Times New Roman" w:hAnsi="Times New Roman"/>
          <w:color w:val="FF0000"/>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r w:rsidR="00D65810" w:rsidRPr="00594E8B">
        <w:rPr>
          <w:rFonts w:ascii="Times New Roman" w:hAnsi="Times New Roman"/>
          <w:color w:val="FF0000"/>
          <w:shd w:val="clear" w:color="auto" w:fill="FFFFFF"/>
        </w:rPr>
        <w:t>.</w:t>
      </w:r>
    </w:p>
    <w:p w:rsidR="00594E8B" w:rsidRDefault="00594E8B" w:rsidP="00594E8B">
      <w:pPr>
        <w:spacing w:after="0"/>
        <w:ind w:firstLine="708"/>
        <w:jc w:val="both"/>
        <w:rPr>
          <w:rFonts w:ascii="Times New Roman" w:hAnsi="Times New Roman"/>
          <w:color w:val="FF0000"/>
        </w:rPr>
      </w:pPr>
      <w:r>
        <w:rPr>
          <w:rFonts w:ascii="Times New Roman" w:hAnsi="Times New Roman"/>
          <w:color w:val="FF0000"/>
        </w:rPr>
        <w:t>(</w:t>
      </w:r>
      <w:r w:rsidRPr="00594E8B">
        <w:rPr>
          <w:rFonts w:ascii="Times New Roman" w:hAnsi="Times New Roman"/>
          <w:color w:val="FF0000"/>
        </w:rPr>
        <w:t>в ред. Решения Думы городского округа Красноуральск от 30.01.2025 № 197)</w:t>
      </w:r>
      <w:r>
        <w:rPr>
          <w:rFonts w:ascii="Times New Roman" w:hAnsi="Times New Roman"/>
          <w:color w:val="FF0000"/>
        </w:rPr>
        <w:t>.</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lastRenderedPageBreak/>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76.2.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Жалоба может содержать ходатайство о приостановлении исполнения обжалуемого решения контрольного (надзорного) органа.</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Уполномоченный на рассмотрение жалобы орган в срок не позднее двух рабочих дней со дня регистрации жалобы принимает решение:</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1) о приостановлении исполнения обжалуемого решения контрольного (надзорного) органа;</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2) об отказе в приостановлении исполнения обжалуемого решения контрольного (надзорного) органа.</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76.3. Жалоба должна содержать:</w:t>
      </w:r>
    </w:p>
    <w:p w:rsidR="00594E8B" w:rsidRPr="00594E8B" w:rsidRDefault="00594E8B" w:rsidP="00594E8B">
      <w:pPr>
        <w:spacing w:after="0"/>
        <w:ind w:firstLine="708"/>
        <w:jc w:val="both"/>
        <w:rPr>
          <w:rFonts w:ascii="Times New Roman" w:hAnsi="Times New Roman"/>
          <w:color w:val="FF0000"/>
        </w:rPr>
      </w:pPr>
      <w:proofErr w:type="gramStart"/>
      <w:r w:rsidRPr="00594E8B">
        <w:rPr>
          <w:rFonts w:ascii="Times New Roman" w:hAnsi="Times New Roman"/>
          <w:color w:val="FF000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594E8B" w:rsidRPr="00594E8B" w:rsidRDefault="00594E8B" w:rsidP="00594E8B">
      <w:pPr>
        <w:spacing w:after="0"/>
        <w:ind w:firstLine="708"/>
        <w:jc w:val="both"/>
        <w:rPr>
          <w:rFonts w:ascii="Times New Roman" w:hAnsi="Times New Roman"/>
          <w:color w:val="FF0000"/>
        </w:rPr>
      </w:pPr>
      <w:proofErr w:type="gramStart"/>
      <w:r w:rsidRPr="00594E8B">
        <w:rPr>
          <w:rFonts w:ascii="Times New Roman" w:hAnsi="Times New Roman"/>
          <w:color w:val="FF000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94E8B" w:rsidRPr="00594E8B" w:rsidRDefault="00594E8B" w:rsidP="00594E8B">
      <w:pPr>
        <w:spacing w:after="0"/>
        <w:ind w:firstLine="708"/>
        <w:jc w:val="both"/>
        <w:rPr>
          <w:rFonts w:ascii="Times New Roman" w:hAnsi="Times New Roman"/>
          <w:color w:val="FF0000"/>
        </w:rPr>
      </w:pPr>
      <w:proofErr w:type="gramStart"/>
      <w:r w:rsidRPr="00594E8B">
        <w:rPr>
          <w:rFonts w:ascii="Times New Roman" w:hAnsi="Times New Roman"/>
          <w:color w:val="FF000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5) требования лица, подавшего жалобу;</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1-3 пункта 75 настоящего Положения;</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94E8B">
        <w:rPr>
          <w:rFonts w:ascii="Times New Roman" w:hAnsi="Times New Roman"/>
          <w:color w:val="FF0000"/>
        </w:rPr>
        <w:t>ии и ау</w:t>
      </w:r>
      <w:proofErr w:type="gramEnd"/>
      <w:r w:rsidRPr="00594E8B">
        <w:rPr>
          <w:rFonts w:ascii="Times New Roman" w:hAnsi="Times New Roman"/>
          <w:color w:val="FF0000"/>
        </w:rPr>
        <w:t>тентификации".</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76.4.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1) жалоба подана после истечения сроков подачи жалобы, установленных частями 5 и 6 статьи 40 Федеральным законом от 31 июля 2020 года № 248-ФЗ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2) в удовлетворении ходатайства о восстановлении пропущенного срока на подачу жалобы отказано;</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3) до принятия решения по жалобе от контролируемого лица, ее подавшего, поступило заявление об отзыве жалобы;</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4) имеется решение суда по вопросам, поставленным в жалобе;</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5) ранее в уполномоченный орган была подана другая жалоба от того же контролируемого лица по тем же основаниям;</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8) жалоба подана в ненадлежащий уполномоченный орган;</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9) законодательством Российской Федерации предусмотрен только судебный порядок обжалования решений контрольного (надзорного) органа.</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76.5.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76.5.1.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76.6.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 xml:space="preserve">76.7. </w:t>
      </w:r>
      <w:proofErr w:type="gramStart"/>
      <w:r w:rsidRPr="00594E8B">
        <w:rPr>
          <w:rFonts w:ascii="Times New Roman" w:hAnsi="Times New Roman"/>
          <w:color w:val="FF0000"/>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76.8. По итогам рассмотрения жалобы уполномоченный на рассмотрение жалобы орган принимает одно из следующих решений:</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1) оставляет жалобу без удовлетворения;</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2) отменяет решение контрольного (надзорного) органа полностью или частично;</w:t>
      </w:r>
    </w:p>
    <w:p w:rsidR="00594E8B" w:rsidRP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3) отменяет решение контрольного (надзорного) органа полностью и принимает новое решение;</w:t>
      </w:r>
    </w:p>
    <w:p w:rsidR="00594E8B" w:rsidRDefault="00594E8B" w:rsidP="00594E8B">
      <w:pPr>
        <w:spacing w:after="0"/>
        <w:ind w:firstLine="708"/>
        <w:jc w:val="both"/>
        <w:rPr>
          <w:rFonts w:ascii="Times New Roman" w:hAnsi="Times New Roman"/>
          <w:color w:val="FF0000"/>
        </w:rPr>
      </w:pPr>
      <w:r w:rsidRPr="00594E8B">
        <w:rPr>
          <w:rFonts w:ascii="Times New Roman" w:hAnsi="Times New Roman"/>
          <w:color w:val="FF000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94E8B" w:rsidRPr="00594E8B" w:rsidRDefault="00594E8B" w:rsidP="00594E8B">
      <w:pPr>
        <w:spacing w:after="0"/>
        <w:ind w:firstLine="708"/>
        <w:jc w:val="both"/>
        <w:rPr>
          <w:rFonts w:ascii="Times New Roman" w:hAnsi="Times New Roman"/>
          <w:color w:val="FF0000"/>
        </w:rPr>
      </w:pPr>
      <w:r>
        <w:rPr>
          <w:rFonts w:ascii="Times New Roman" w:hAnsi="Times New Roman"/>
          <w:color w:val="FF0000"/>
        </w:rPr>
        <w:t>(пункты</w:t>
      </w:r>
      <w:r w:rsidRPr="00594E8B">
        <w:rPr>
          <w:rFonts w:ascii="Times New Roman" w:hAnsi="Times New Roman"/>
          <w:color w:val="FF0000"/>
        </w:rPr>
        <w:t xml:space="preserve"> 76.1, 76.2, 76.3, 76.4, 76.5, 76.5.1, 76.6, 76.7, 76.8</w:t>
      </w:r>
      <w:r>
        <w:rPr>
          <w:rFonts w:ascii="Times New Roman" w:hAnsi="Times New Roman"/>
          <w:color w:val="FF0000"/>
        </w:rPr>
        <w:t xml:space="preserve"> введены Решением</w:t>
      </w:r>
      <w:r w:rsidRPr="00594E8B">
        <w:rPr>
          <w:rFonts w:ascii="Times New Roman" w:hAnsi="Times New Roman"/>
          <w:color w:val="FF0000"/>
        </w:rPr>
        <w:t xml:space="preserve"> Думы </w:t>
      </w:r>
      <w:r>
        <w:rPr>
          <w:rFonts w:ascii="Times New Roman" w:hAnsi="Times New Roman"/>
          <w:color w:val="FF0000"/>
        </w:rPr>
        <w:t>муниципального</w:t>
      </w:r>
      <w:r w:rsidRPr="00594E8B">
        <w:rPr>
          <w:rFonts w:ascii="Times New Roman" w:hAnsi="Times New Roman"/>
          <w:color w:val="FF0000"/>
        </w:rPr>
        <w:t xml:space="preserve"> округа Красноуральск от 30.01.2025 № 197)</w:t>
      </w:r>
    </w:p>
    <w:p w:rsidR="009F454B" w:rsidRPr="00DC520A" w:rsidRDefault="009F454B">
      <w:pPr>
        <w:spacing w:after="0"/>
        <w:ind w:firstLine="708"/>
        <w:jc w:val="both"/>
        <w:rPr>
          <w:rFonts w:ascii="Times New Roman" w:hAnsi="Times New Roman"/>
          <w:b/>
          <w:i/>
        </w:rPr>
      </w:pPr>
    </w:p>
    <w:p w:rsidR="009F454B" w:rsidRPr="00DC520A" w:rsidRDefault="0029437E">
      <w:pPr>
        <w:pStyle w:val="Standard"/>
        <w:jc w:val="center"/>
        <w:rPr>
          <w:rFonts w:ascii="Times New Roman" w:hAnsi="Times New Roman" w:cs="Times New Roman"/>
          <w:sz w:val="22"/>
          <w:szCs w:val="22"/>
          <w:lang w:val="ru-RU"/>
        </w:rPr>
      </w:pPr>
      <w:r w:rsidRPr="00DC520A">
        <w:rPr>
          <w:rFonts w:ascii="Times New Roman" w:hAnsi="Times New Roman" w:cs="Times New Roman"/>
          <w:b/>
          <w:bCs/>
          <w:sz w:val="22"/>
          <w:szCs w:val="22"/>
          <w:lang w:val="ru-RU"/>
        </w:rPr>
        <w:t xml:space="preserve">Раздел </w:t>
      </w:r>
      <w:r w:rsidR="00AE0F09" w:rsidRPr="00DC520A">
        <w:rPr>
          <w:rFonts w:ascii="Times New Roman" w:hAnsi="Times New Roman" w:cs="Times New Roman"/>
          <w:b/>
          <w:bCs/>
          <w:sz w:val="22"/>
          <w:szCs w:val="22"/>
        </w:rPr>
        <w:t>VIII</w:t>
      </w:r>
      <w:r w:rsidR="00D65810" w:rsidRPr="00DC520A">
        <w:rPr>
          <w:rFonts w:ascii="Times New Roman" w:hAnsi="Times New Roman" w:cs="Times New Roman"/>
          <w:b/>
          <w:bCs/>
          <w:sz w:val="22"/>
          <w:szCs w:val="22"/>
          <w:lang w:val="ru-RU"/>
        </w:rPr>
        <w:t xml:space="preserve">. </w:t>
      </w:r>
      <w:r w:rsidR="00D65810" w:rsidRPr="00DC520A">
        <w:rPr>
          <w:rFonts w:ascii="Times New Roman" w:hAnsi="Times New Roman" w:cs="Times New Roman"/>
          <w:b/>
          <w:bCs/>
          <w:iCs/>
          <w:sz w:val="22"/>
          <w:szCs w:val="22"/>
          <w:lang w:val="ru-RU"/>
        </w:rPr>
        <w:t>Оценка результативности и эффективности деятельности</w:t>
      </w:r>
    </w:p>
    <w:p w:rsidR="009F454B" w:rsidRPr="00DC520A" w:rsidRDefault="00D65810">
      <w:pPr>
        <w:pStyle w:val="Standard"/>
        <w:jc w:val="center"/>
        <w:rPr>
          <w:rFonts w:ascii="Times New Roman" w:hAnsi="Times New Roman" w:cs="Times New Roman"/>
          <w:b/>
          <w:bCs/>
          <w:iCs/>
          <w:sz w:val="22"/>
          <w:szCs w:val="22"/>
          <w:lang w:val="ru-RU"/>
        </w:rPr>
      </w:pPr>
      <w:r w:rsidRPr="00DC520A">
        <w:rPr>
          <w:rFonts w:ascii="Times New Roman" w:hAnsi="Times New Roman" w:cs="Times New Roman"/>
          <w:b/>
          <w:bCs/>
          <w:iCs/>
          <w:sz w:val="22"/>
          <w:szCs w:val="22"/>
          <w:lang w:val="ru-RU"/>
        </w:rPr>
        <w:t xml:space="preserve">контрольного органа </w:t>
      </w:r>
    </w:p>
    <w:p w:rsidR="0049318E" w:rsidRPr="00DC520A" w:rsidRDefault="0049318E" w:rsidP="0049318E">
      <w:pPr>
        <w:shd w:val="clear" w:color="auto" w:fill="FFFFFF"/>
        <w:spacing w:after="0"/>
        <w:jc w:val="center"/>
        <w:rPr>
          <w:rFonts w:ascii="Times New Roman" w:hAnsi="Times New Roman"/>
          <w:noProof/>
        </w:rPr>
      </w:pPr>
      <w:r w:rsidRPr="00DC520A">
        <w:rPr>
          <w:rFonts w:ascii="Times New Roman" w:hAnsi="Times New Roman"/>
        </w:rPr>
        <w:t xml:space="preserve">(в ред. </w:t>
      </w:r>
      <w:hyperlink r:id="rId20" w:history="1">
        <w:proofErr w:type="gramStart"/>
        <w:r w:rsidRPr="00DC520A">
          <w:rPr>
            <w:rStyle w:val="af5"/>
            <w:rFonts w:ascii="Times New Roman" w:hAnsi="Times New Roman"/>
          </w:rPr>
          <w:t>Решени</w:t>
        </w:r>
      </w:hyperlink>
      <w:r w:rsidRPr="00DC520A">
        <w:rPr>
          <w:rStyle w:val="af5"/>
          <w:rFonts w:ascii="Times New Roman" w:hAnsi="Times New Roman"/>
        </w:rPr>
        <w:t>я</w:t>
      </w:r>
      <w:proofErr w:type="gramEnd"/>
      <w:r w:rsidRPr="00DC520A">
        <w:rPr>
          <w:rFonts w:ascii="Times New Roman" w:hAnsi="Times New Roman"/>
        </w:rPr>
        <w:t xml:space="preserve"> Думы городского округа Красноуральск </w:t>
      </w:r>
      <w:r w:rsidRPr="00DC520A">
        <w:rPr>
          <w:rFonts w:ascii="Times New Roman" w:hAnsi="Times New Roman"/>
          <w:noProof/>
        </w:rPr>
        <w:t>от 24.01.2022 № 362)</w:t>
      </w:r>
    </w:p>
    <w:p w:rsidR="00B967C5" w:rsidRPr="00DC520A" w:rsidRDefault="00B967C5" w:rsidP="00B967C5">
      <w:pPr>
        <w:shd w:val="clear" w:color="auto" w:fill="FFFFFF"/>
        <w:spacing w:after="0"/>
        <w:jc w:val="both"/>
        <w:rPr>
          <w:rFonts w:ascii="Times New Roman" w:hAnsi="Times New Roman"/>
          <w:noProof/>
        </w:rPr>
      </w:pPr>
    </w:p>
    <w:p w:rsidR="009F454B" w:rsidRPr="00DC520A" w:rsidRDefault="009D3262">
      <w:pPr>
        <w:pStyle w:val="Standard"/>
        <w:tabs>
          <w:tab w:val="left" w:pos="1189"/>
        </w:tabs>
        <w:ind w:firstLine="709"/>
        <w:jc w:val="both"/>
        <w:rPr>
          <w:rFonts w:ascii="Times New Roman" w:hAnsi="Times New Roman" w:cs="Times New Roman"/>
          <w:sz w:val="22"/>
          <w:szCs w:val="22"/>
          <w:lang w:val="ru-RU"/>
        </w:rPr>
      </w:pPr>
      <w:r w:rsidRPr="00DC520A">
        <w:rPr>
          <w:rFonts w:ascii="Times New Roman" w:hAnsi="Times New Roman" w:cs="Times New Roman"/>
          <w:iCs/>
          <w:sz w:val="22"/>
          <w:szCs w:val="22"/>
          <w:lang w:val="ru-RU"/>
        </w:rPr>
        <w:t>77</w:t>
      </w:r>
      <w:r w:rsidR="00D65810" w:rsidRPr="00DC520A">
        <w:rPr>
          <w:rFonts w:ascii="Times New Roman" w:hAnsi="Times New Roman" w:cs="Times New Roman"/>
          <w:iCs/>
          <w:sz w:val="22"/>
          <w:szCs w:val="22"/>
          <w:lang w:val="ru-RU"/>
        </w:rPr>
        <w:t>. Оценка результативности и эффективности деятельности контрольного органа осуществляется на основе системы показателей результативности и</w:t>
      </w:r>
      <w:r w:rsidR="00066D75" w:rsidRPr="00DC520A">
        <w:rPr>
          <w:rFonts w:ascii="Times New Roman" w:hAnsi="Times New Roman" w:cs="Times New Roman"/>
          <w:iCs/>
          <w:sz w:val="22"/>
          <w:szCs w:val="22"/>
          <w:lang w:val="ru-RU"/>
        </w:rPr>
        <w:t xml:space="preserve"> </w:t>
      </w:r>
      <w:r w:rsidR="00D65810" w:rsidRPr="00DC520A">
        <w:rPr>
          <w:rFonts w:ascii="Times New Roman" w:hAnsi="Times New Roman" w:cs="Times New Roman"/>
          <w:iCs/>
          <w:sz w:val="22"/>
          <w:szCs w:val="22"/>
          <w:lang w:val="ru-RU"/>
        </w:rPr>
        <w:t>эффективности муниципального контроля в сфере муниципального земельного контроля.</w:t>
      </w:r>
    </w:p>
    <w:p w:rsidR="009F454B" w:rsidRPr="00DC520A" w:rsidRDefault="009D3262">
      <w:pPr>
        <w:pStyle w:val="Standard"/>
        <w:tabs>
          <w:tab w:val="left" w:pos="1189"/>
        </w:tabs>
        <w:ind w:firstLine="709"/>
        <w:jc w:val="both"/>
        <w:rPr>
          <w:rFonts w:ascii="Times New Roman" w:hAnsi="Times New Roman" w:cs="Times New Roman"/>
          <w:sz w:val="22"/>
          <w:szCs w:val="22"/>
          <w:lang w:val="ru-RU"/>
        </w:rPr>
      </w:pPr>
      <w:r w:rsidRPr="00DC520A">
        <w:rPr>
          <w:rFonts w:ascii="Times New Roman" w:hAnsi="Times New Roman" w:cs="Times New Roman"/>
          <w:iCs/>
          <w:sz w:val="22"/>
          <w:szCs w:val="22"/>
          <w:lang w:val="ru-RU"/>
        </w:rPr>
        <w:t>78</w:t>
      </w:r>
      <w:r w:rsidR="00D65810" w:rsidRPr="00DC520A">
        <w:rPr>
          <w:rFonts w:ascii="Times New Roman" w:hAnsi="Times New Roman" w:cs="Times New Roman"/>
          <w:iCs/>
          <w:sz w:val="22"/>
          <w:szCs w:val="22"/>
          <w:lang w:val="ru-RU"/>
        </w:rPr>
        <w:t>. В систему показателей результативности и эффективности деятельности, входят:</w:t>
      </w:r>
    </w:p>
    <w:p w:rsidR="009F454B" w:rsidRPr="00DC520A" w:rsidRDefault="00D65810">
      <w:pPr>
        <w:pStyle w:val="Standard"/>
        <w:numPr>
          <w:ilvl w:val="0"/>
          <w:numId w:val="3"/>
        </w:numPr>
        <w:tabs>
          <w:tab w:val="left" w:pos="1189"/>
        </w:tabs>
        <w:ind w:left="0" w:firstLine="709"/>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ключевые показатели </w:t>
      </w:r>
      <w:r w:rsidRPr="00DC520A">
        <w:rPr>
          <w:rFonts w:ascii="Times New Roman" w:hAnsi="Times New Roman" w:cs="Times New Roman"/>
          <w:iCs/>
          <w:sz w:val="22"/>
          <w:szCs w:val="22"/>
          <w:lang w:val="ru-RU"/>
        </w:rPr>
        <w:t>муниципального земельного контроля;</w:t>
      </w:r>
    </w:p>
    <w:p w:rsidR="009F454B" w:rsidRPr="00DC520A" w:rsidRDefault="00D65810">
      <w:pPr>
        <w:pStyle w:val="Standard"/>
        <w:numPr>
          <w:ilvl w:val="0"/>
          <w:numId w:val="3"/>
        </w:numPr>
        <w:tabs>
          <w:tab w:val="left" w:pos="1189"/>
        </w:tabs>
        <w:ind w:left="0" w:firstLine="709"/>
        <w:jc w:val="both"/>
        <w:rPr>
          <w:rFonts w:ascii="Times New Roman" w:hAnsi="Times New Roman" w:cs="Times New Roman"/>
          <w:sz w:val="22"/>
          <w:szCs w:val="22"/>
          <w:lang w:val="ru-RU"/>
        </w:rPr>
      </w:pPr>
      <w:r w:rsidRPr="00DC520A">
        <w:rPr>
          <w:rFonts w:ascii="Times New Roman" w:hAnsi="Times New Roman" w:cs="Times New Roman"/>
          <w:iCs/>
          <w:sz w:val="22"/>
          <w:szCs w:val="22"/>
          <w:lang w:val="ru-RU"/>
        </w:rPr>
        <w:t>индикативные показатели муниципального земельного контроля.</w:t>
      </w:r>
    </w:p>
    <w:p w:rsidR="009F454B" w:rsidRPr="00DC520A" w:rsidRDefault="009D3262">
      <w:pPr>
        <w:pStyle w:val="Standard"/>
        <w:tabs>
          <w:tab w:val="left" w:pos="1189"/>
        </w:tabs>
        <w:ind w:firstLine="709"/>
        <w:jc w:val="both"/>
        <w:rPr>
          <w:rFonts w:ascii="Times New Roman" w:hAnsi="Times New Roman" w:cs="Times New Roman"/>
          <w:sz w:val="22"/>
          <w:szCs w:val="22"/>
          <w:lang w:val="ru-RU"/>
        </w:rPr>
      </w:pPr>
      <w:r w:rsidRPr="00DC520A">
        <w:rPr>
          <w:rFonts w:ascii="Times New Roman" w:hAnsi="Times New Roman" w:cs="Times New Roman"/>
          <w:iCs/>
          <w:sz w:val="22"/>
          <w:szCs w:val="22"/>
          <w:lang w:val="ru-RU"/>
        </w:rPr>
        <w:t>79</w:t>
      </w:r>
      <w:r w:rsidR="00D65810" w:rsidRPr="00DC520A">
        <w:rPr>
          <w:rFonts w:ascii="Times New Roman" w:hAnsi="Times New Roman" w:cs="Times New Roman"/>
          <w:iCs/>
          <w:sz w:val="22"/>
          <w:szCs w:val="22"/>
          <w:lang w:val="ru-RU"/>
        </w:rPr>
        <w:t xml:space="preserve">. Ключевые показатели </w:t>
      </w:r>
      <w:r w:rsidR="00D65810" w:rsidRPr="00DC520A">
        <w:rPr>
          <w:rFonts w:ascii="Times New Roman" w:hAnsi="Times New Roman" w:cs="Times New Roman"/>
          <w:sz w:val="22"/>
          <w:szCs w:val="22"/>
          <w:lang w:val="ru-RU"/>
        </w:rPr>
        <w:t xml:space="preserve">муниципального земельного контроля и их целевые значения, индикативные показатели муниципального земельного контроля </w:t>
      </w:r>
      <w:r w:rsidR="00D65810" w:rsidRPr="00DC520A">
        <w:rPr>
          <w:rFonts w:ascii="Times New Roman" w:hAnsi="Times New Roman" w:cs="Times New Roman"/>
          <w:iCs/>
          <w:sz w:val="22"/>
          <w:szCs w:val="22"/>
          <w:lang w:val="ru-RU"/>
        </w:rPr>
        <w:t xml:space="preserve">утверждаются решением Думы </w:t>
      </w:r>
      <w:r w:rsidR="0001717E" w:rsidRPr="002D1D99">
        <w:rPr>
          <w:rFonts w:ascii="Times New Roman" w:hAnsi="Times New Roman" w:cs="Times New Roman"/>
          <w:color w:val="000000" w:themeColor="text1"/>
          <w:sz w:val="22"/>
          <w:szCs w:val="22"/>
          <w:lang w:val="ru-RU"/>
        </w:rPr>
        <w:t>муниципального</w:t>
      </w:r>
      <w:r w:rsidR="00D65810" w:rsidRPr="00DC520A">
        <w:rPr>
          <w:rFonts w:ascii="Times New Roman" w:hAnsi="Times New Roman" w:cs="Times New Roman"/>
          <w:sz w:val="22"/>
          <w:szCs w:val="22"/>
          <w:lang w:val="ru-RU"/>
        </w:rPr>
        <w:t xml:space="preserve"> округа Красноуральск</w:t>
      </w:r>
      <w:r w:rsidR="00D65810" w:rsidRPr="00DC520A">
        <w:rPr>
          <w:rFonts w:ascii="Times New Roman" w:hAnsi="Times New Roman" w:cs="Times New Roman"/>
          <w:iCs/>
          <w:sz w:val="22"/>
          <w:szCs w:val="22"/>
          <w:lang w:val="ru-RU"/>
        </w:rPr>
        <w:t>.</w:t>
      </w:r>
    </w:p>
    <w:p w:rsidR="009F454B" w:rsidRPr="00DC520A" w:rsidRDefault="009D3262">
      <w:pPr>
        <w:pStyle w:val="Standard"/>
        <w:tabs>
          <w:tab w:val="left" w:pos="1189"/>
        </w:tabs>
        <w:ind w:firstLine="709"/>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lastRenderedPageBreak/>
        <w:t>80</w:t>
      </w:r>
      <w:r w:rsidR="00D65810" w:rsidRPr="00DC520A">
        <w:rPr>
          <w:rFonts w:ascii="Times New Roman" w:hAnsi="Times New Roman" w:cs="Times New Roman"/>
          <w:sz w:val="22"/>
          <w:szCs w:val="22"/>
          <w:lang w:val="ru-RU"/>
        </w:rPr>
        <w:t>. Контрольный орган ежегодно осуществляет подготовку доклада о </w:t>
      </w:r>
      <w:r w:rsidR="00D65810" w:rsidRPr="00DC520A">
        <w:rPr>
          <w:rFonts w:ascii="Times New Roman" w:hAnsi="Times New Roman" w:cs="Times New Roman"/>
          <w:iCs/>
          <w:sz w:val="22"/>
          <w:szCs w:val="22"/>
          <w:lang w:val="ru-RU"/>
        </w:rPr>
        <w:t xml:space="preserve">муниципальном земельном контроле </w:t>
      </w:r>
      <w:r w:rsidR="00D65810" w:rsidRPr="00DC520A">
        <w:rPr>
          <w:rFonts w:ascii="Times New Roman" w:hAnsi="Times New Roman" w:cs="Times New Roman"/>
          <w:sz w:val="22"/>
          <w:szCs w:val="22"/>
          <w:lang w:val="ru-RU"/>
        </w:rPr>
        <w:t xml:space="preserve">с учетом требований, установленных </w:t>
      </w:r>
      <w:r w:rsidR="00FF5D69" w:rsidRPr="00DC520A">
        <w:rPr>
          <w:rFonts w:ascii="Times New Roman" w:eastAsia="Times New Roman" w:hAnsi="Times New Roman" w:cs="Times New Roman"/>
          <w:sz w:val="22"/>
          <w:szCs w:val="22"/>
          <w:lang w:val="ru-RU" w:eastAsia="ru-RU"/>
        </w:rPr>
        <w:t xml:space="preserve">Федеральным законом </w:t>
      </w:r>
      <w:r w:rsidR="00FF5D69" w:rsidRPr="00DC520A">
        <w:rPr>
          <w:rFonts w:ascii="Times New Roman" w:hAnsi="Times New Roman" w:cs="Times New Roman"/>
          <w:sz w:val="22"/>
          <w:szCs w:val="22"/>
          <w:lang w:val="ru-RU" w:eastAsia="ru-RU"/>
        </w:rPr>
        <w:t>от 31 июля 2020</w:t>
      </w:r>
      <w:r w:rsidR="0029437E" w:rsidRPr="00DC520A">
        <w:rPr>
          <w:rFonts w:ascii="Times New Roman" w:hAnsi="Times New Roman" w:cs="Times New Roman"/>
          <w:sz w:val="22"/>
          <w:szCs w:val="22"/>
          <w:lang w:val="ru-RU" w:eastAsia="ru-RU"/>
        </w:rPr>
        <w:t xml:space="preserve"> года</w:t>
      </w:r>
      <w:r w:rsidR="00FF5D69" w:rsidRPr="00DC520A">
        <w:rPr>
          <w:rFonts w:ascii="Times New Roman" w:hAnsi="Times New Roman" w:cs="Times New Roman"/>
          <w:sz w:val="22"/>
          <w:szCs w:val="22"/>
          <w:lang w:val="ru-RU" w:eastAsia="ru-RU"/>
        </w:rPr>
        <w:t xml:space="preserve"> № 248-ФЗ </w:t>
      </w:r>
      <w:r w:rsidR="00FF5D69" w:rsidRPr="00DC520A">
        <w:rPr>
          <w:rFonts w:ascii="Times New Roman" w:eastAsia="Times New Roman" w:hAnsi="Times New Roman" w:cs="Times New Roman"/>
          <w:sz w:val="22"/>
          <w:szCs w:val="22"/>
          <w:lang w:val="ru-RU" w:eastAsia="ru-RU"/>
        </w:rPr>
        <w:t>«О государственном контроле (надзоре) и муниципальном контроле»</w:t>
      </w:r>
      <w:r w:rsidR="00D65810" w:rsidRPr="00DC520A">
        <w:rPr>
          <w:rFonts w:ascii="Times New Roman" w:hAnsi="Times New Roman" w:cs="Times New Roman"/>
          <w:sz w:val="22"/>
          <w:szCs w:val="22"/>
          <w:lang w:val="ru-RU"/>
        </w:rPr>
        <w:t>.</w:t>
      </w:r>
    </w:p>
    <w:p w:rsidR="009F454B" w:rsidRPr="00DC520A" w:rsidRDefault="009D3262">
      <w:pPr>
        <w:pStyle w:val="Standard"/>
        <w:tabs>
          <w:tab w:val="left" w:pos="1189"/>
        </w:tabs>
        <w:ind w:firstLine="709"/>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81</w:t>
      </w:r>
      <w:r w:rsidR="00D65810" w:rsidRPr="00DC520A">
        <w:rPr>
          <w:rFonts w:ascii="Times New Roman" w:hAnsi="Times New Roman" w:cs="Times New Roman"/>
          <w:sz w:val="22"/>
          <w:szCs w:val="22"/>
          <w:lang w:val="ru-RU"/>
        </w:rPr>
        <w:t xml:space="preserve">. Организация подготовки доклада возлагается на орган </w:t>
      </w:r>
      <w:r w:rsidR="00503F96" w:rsidRPr="00DC520A">
        <w:rPr>
          <w:rFonts w:ascii="Times New Roman" w:hAnsi="Times New Roman" w:cs="Times New Roman"/>
          <w:sz w:val="22"/>
          <w:szCs w:val="22"/>
          <w:lang w:val="ru-RU"/>
        </w:rPr>
        <w:t>муниципального земельного контроля</w:t>
      </w:r>
      <w:r w:rsidR="00D65810" w:rsidRPr="00DC520A">
        <w:rPr>
          <w:rFonts w:ascii="Times New Roman" w:hAnsi="Times New Roman" w:cs="Times New Roman"/>
          <w:sz w:val="22"/>
          <w:szCs w:val="22"/>
          <w:lang w:val="ru-RU"/>
        </w:rPr>
        <w:t>.</w:t>
      </w:r>
    </w:p>
    <w:p w:rsidR="009F454B" w:rsidRPr="00DC520A" w:rsidRDefault="009F454B">
      <w:pPr>
        <w:pStyle w:val="Standard"/>
        <w:tabs>
          <w:tab w:val="left" w:pos="1189"/>
        </w:tabs>
        <w:ind w:firstLine="709"/>
        <w:jc w:val="both"/>
        <w:rPr>
          <w:rFonts w:ascii="Times New Roman" w:hAnsi="Times New Roman" w:cs="Times New Roman"/>
          <w:sz w:val="22"/>
          <w:szCs w:val="22"/>
          <w:shd w:val="clear" w:color="auto" w:fill="FFFF00"/>
          <w:lang w:val="ru-RU"/>
        </w:rPr>
      </w:pPr>
    </w:p>
    <w:p w:rsidR="009F454B" w:rsidRPr="00DC520A" w:rsidRDefault="0029437E">
      <w:pPr>
        <w:pStyle w:val="Standard"/>
        <w:jc w:val="center"/>
        <w:rPr>
          <w:rFonts w:ascii="Times New Roman" w:hAnsi="Times New Roman" w:cs="Times New Roman"/>
          <w:b/>
          <w:bCs/>
          <w:iCs/>
          <w:sz w:val="22"/>
          <w:szCs w:val="22"/>
          <w:lang w:val="ru-RU"/>
        </w:rPr>
      </w:pPr>
      <w:r w:rsidRPr="00DC520A">
        <w:rPr>
          <w:rFonts w:ascii="Times New Roman" w:hAnsi="Times New Roman" w:cs="Times New Roman"/>
          <w:b/>
          <w:bCs/>
          <w:sz w:val="22"/>
          <w:szCs w:val="22"/>
          <w:lang w:val="ru-RU"/>
        </w:rPr>
        <w:t xml:space="preserve">Раздел </w:t>
      </w:r>
      <w:r w:rsidR="00AE0F09" w:rsidRPr="00DC520A">
        <w:rPr>
          <w:rFonts w:ascii="Times New Roman" w:hAnsi="Times New Roman" w:cs="Times New Roman"/>
          <w:b/>
          <w:bCs/>
          <w:sz w:val="22"/>
          <w:szCs w:val="22"/>
        </w:rPr>
        <w:t>IX</w:t>
      </w:r>
      <w:r w:rsidR="00D65810" w:rsidRPr="00DC520A">
        <w:rPr>
          <w:rFonts w:ascii="Times New Roman" w:hAnsi="Times New Roman" w:cs="Times New Roman"/>
          <w:b/>
          <w:bCs/>
          <w:sz w:val="22"/>
          <w:szCs w:val="22"/>
          <w:lang w:val="ru-RU"/>
        </w:rPr>
        <w:t xml:space="preserve">. </w:t>
      </w:r>
      <w:r w:rsidR="00D65810" w:rsidRPr="00DC520A">
        <w:rPr>
          <w:rFonts w:ascii="Times New Roman" w:hAnsi="Times New Roman" w:cs="Times New Roman"/>
          <w:b/>
          <w:bCs/>
          <w:iCs/>
          <w:sz w:val="22"/>
          <w:szCs w:val="22"/>
          <w:lang w:val="ru-RU"/>
        </w:rPr>
        <w:t>Заключительные положения</w:t>
      </w:r>
    </w:p>
    <w:p w:rsidR="0049318E" w:rsidRPr="00DC520A" w:rsidRDefault="0049318E" w:rsidP="0049318E">
      <w:pPr>
        <w:shd w:val="clear" w:color="auto" w:fill="FFFFFF"/>
        <w:spacing w:after="0"/>
        <w:jc w:val="center"/>
        <w:rPr>
          <w:rFonts w:ascii="Times New Roman" w:hAnsi="Times New Roman"/>
          <w:noProof/>
        </w:rPr>
      </w:pPr>
      <w:r w:rsidRPr="00DC520A">
        <w:rPr>
          <w:rFonts w:ascii="Times New Roman" w:hAnsi="Times New Roman"/>
        </w:rPr>
        <w:t xml:space="preserve">(в ред. </w:t>
      </w:r>
      <w:hyperlink r:id="rId21" w:history="1">
        <w:proofErr w:type="gramStart"/>
        <w:r w:rsidRPr="00DC520A">
          <w:rPr>
            <w:rStyle w:val="af5"/>
            <w:rFonts w:ascii="Times New Roman" w:hAnsi="Times New Roman"/>
          </w:rPr>
          <w:t>Решени</w:t>
        </w:r>
      </w:hyperlink>
      <w:r w:rsidRPr="00DC520A">
        <w:rPr>
          <w:rStyle w:val="af5"/>
          <w:rFonts w:ascii="Times New Roman" w:hAnsi="Times New Roman"/>
        </w:rPr>
        <w:t>я</w:t>
      </w:r>
      <w:proofErr w:type="gramEnd"/>
      <w:r w:rsidRPr="00DC520A">
        <w:rPr>
          <w:rFonts w:ascii="Times New Roman" w:hAnsi="Times New Roman"/>
        </w:rPr>
        <w:t xml:space="preserve"> Думы городского округа Красноуральск </w:t>
      </w:r>
      <w:r w:rsidRPr="00DC520A">
        <w:rPr>
          <w:rFonts w:ascii="Times New Roman" w:hAnsi="Times New Roman"/>
          <w:noProof/>
        </w:rPr>
        <w:t>от 24.01.</w:t>
      </w:r>
      <w:r w:rsidR="00B22E54" w:rsidRPr="00DC520A">
        <w:rPr>
          <w:rFonts w:ascii="Times New Roman" w:hAnsi="Times New Roman"/>
          <w:noProof/>
        </w:rPr>
        <w:t xml:space="preserve">2022 </w:t>
      </w:r>
      <w:r w:rsidRPr="00DC520A">
        <w:rPr>
          <w:rFonts w:ascii="Times New Roman" w:hAnsi="Times New Roman"/>
          <w:noProof/>
        </w:rPr>
        <w:t>№ 362)</w:t>
      </w:r>
    </w:p>
    <w:p w:rsidR="0049318E" w:rsidRPr="00DC520A" w:rsidRDefault="0049318E" w:rsidP="008548CE">
      <w:pPr>
        <w:ind w:firstLine="708"/>
        <w:rPr>
          <w:rFonts w:ascii="Times New Roman" w:hAnsi="Times New Roman"/>
        </w:rPr>
      </w:pPr>
    </w:p>
    <w:p w:rsidR="00B875E2" w:rsidRDefault="009D3262" w:rsidP="0023483F">
      <w:pPr>
        <w:ind w:firstLine="708"/>
        <w:rPr>
          <w:rFonts w:ascii="Times New Roman" w:hAnsi="Times New Roman"/>
        </w:rPr>
      </w:pPr>
      <w:r w:rsidRPr="00DC520A">
        <w:rPr>
          <w:rFonts w:ascii="Times New Roman" w:hAnsi="Times New Roman"/>
        </w:rPr>
        <w:t>82</w:t>
      </w:r>
      <w:r w:rsidR="008548CE" w:rsidRPr="00DC520A">
        <w:rPr>
          <w:rFonts w:ascii="Times New Roman" w:hAnsi="Times New Roman"/>
        </w:rPr>
        <w:t xml:space="preserve">. </w:t>
      </w:r>
      <w:r w:rsidR="00D65810" w:rsidRPr="00DC520A">
        <w:rPr>
          <w:rFonts w:ascii="Times New Roman" w:hAnsi="Times New Roman"/>
        </w:rPr>
        <w:t>Настоящее положение вступает в силу с 01 января 2022 года.</w:t>
      </w:r>
      <w:r w:rsidR="0049318E" w:rsidRPr="00DC520A">
        <w:rPr>
          <w:rFonts w:ascii="Times New Roman" w:hAnsi="Times New Roman"/>
        </w:rPr>
        <w:t xml:space="preserve"> </w:t>
      </w:r>
    </w:p>
    <w:p w:rsidR="00AF17AB" w:rsidRPr="00DC520A" w:rsidRDefault="00AF17AB" w:rsidP="00B875E2">
      <w:pPr>
        <w:spacing w:after="0"/>
        <w:rPr>
          <w:rFonts w:ascii="Times New Roman" w:hAnsi="Times New Roman"/>
        </w:rPr>
      </w:pPr>
    </w:p>
    <w:p w:rsidR="00B875E2" w:rsidRPr="00DC520A" w:rsidRDefault="00B875E2" w:rsidP="00B875E2">
      <w:pPr>
        <w:ind w:firstLine="708"/>
        <w:jc w:val="right"/>
        <w:rPr>
          <w:rFonts w:ascii="Times New Roman" w:hAnsi="Times New Roman"/>
        </w:rPr>
      </w:pPr>
      <w:r w:rsidRPr="00DC520A">
        <w:rPr>
          <w:rFonts w:ascii="Times New Roman" w:hAnsi="Times New Roman"/>
        </w:rPr>
        <w:t xml:space="preserve">Приложение </w:t>
      </w:r>
      <w:r w:rsidR="00A7183C" w:rsidRPr="00DC520A">
        <w:rPr>
          <w:rFonts w:ascii="Times New Roman" w:hAnsi="Times New Roman"/>
        </w:rPr>
        <w:t>2</w:t>
      </w:r>
    </w:p>
    <w:p w:rsidR="00B875E2" w:rsidRPr="00DC520A" w:rsidRDefault="00B875E2" w:rsidP="00B875E2">
      <w:pPr>
        <w:pStyle w:val="Standard"/>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Утверждены</w:t>
      </w:r>
    </w:p>
    <w:p w:rsidR="00B875E2" w:rsidRPr="00DC520A" w:rsidRDefault="00B875E2" w:rsidP="00B875E2">
      <w:pPr>
        <w:pStyle w:val="Standard"/>
        <w:tabs>
          <w:tab w:val="left" w:pos="8325"/>
        </w:tabs>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решением Думы</w:t>
      </w:r>
    </w:p>
    <w:p w:rsidR="00B875E2" w:rsidRPr="00DC520A" w:rsidRDefault="00B875E2" w:rsidP="00B875E2">
      <w:pPr>
        <w:pStyle w:val="Standard"/>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городского округа Красноуральск</w:t>
      </w:r>
    </w:p>
    <w:p w:rsidR="00B875E2" w:rsidRPr="00DC520A" w:rsidRDefault="00B875E2" w:rsidP="00B875E2">
      <w:pPr>
        <w:pStyle w:val="Standard"/>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от  09 сентября 2021 года № 319</w:t>
      </w:r>
    </w:p>
    <w:p w:rsidR="00B875E2" w:rsidRPr="00DC520A" w:rsidRDefault="00B875E2" w:rsidP="00B875E2">
      <w:pPr>
        <w:pStyle w:val="Standard"/>
        <w:jc w:val="center"/>
        <w:rPr>
          <w:rFonts w:ascii="Times New Roman" w:hAnsi="Times New Roman" w:cs="Times New Roman"/>
          <w:iCs/>
          <w:sz w:val="22"/>
          <w:szCs w:val="22"/>
          <w:lang w:val="ru-RU"/>
        </w:rPr>
      </w:pPr>
    </w:p>
    <w:p w:rsidR="00B875E2" w:rsidRPr="00DC520A" w:rsidRDefault="00B875E2" w:rsidP="00B875E2">
      <w:pPr>
        <w:pStyle w:val="Standard"/>
        <w:jc w:val="center"/>
        <w:rPr>
          <w:rFonts w:ascii="Times New Roman" w:hAnsi="Times New Roman" w:cs="Times New Roman"/>
          <w:bCs/>
          <w:sz w:val="22"/>
          <w:szCs w:val="22"/>
          <w:lang w:val="ru-RU"/>
        </w:rPr>
      </w:pPr>
    </w:p>
    <w:p w:rsidR="00B875E2" w:rsidRPr="00DC520A" w:rsidRDefault="00B875E2" w:rsidP="00B875E2">
      <w:pPr>
        <w:pStyle w:val="Standard"/>
        <w:jc w:val="center"/>
        <w:rPr>
          <w:rFonts w:ascii="Times New Roman" w:hAnsi="Times New Roman" w:cs="Times New Roman"/>
          <w:b/>
          <w:bCs/>
          <w:sz w:val="22"/>
          <w:szCs w:val="22"/>
          <w:lang w:val="ru-RU"/>
        </w:rPr>
      </w:pPr>
      <w:r w:rsidRPr="00DC520A">
        <w:rPr>
          <w:rFonts w:ascii="Times New Roman" w:hAnsi="Times New Roman" w:cs="Times New Roman"/>
          <w:b/>
          <w:bCs/>
          <w:sz w:val="22"/>
          <w:szCs w:val="22"/>
          <w:lang w:val="ru-RU"/>
        </w:rPr>
        <w:t xml:space="preserve">КЛЮЧЕВЫЕ ПОКАЗАТЕЛИ </w:t>
      </w:r>
    </w:p>
    <w:p w:rsidR="00B875E2" w:rsidRPr="00DC520A" w:rsidRDefault="00B875E2" w:rsidP="00B875E2">
      <w:pPr>
        <w:pStyle w:val="Standard"/>
        <w:jc w:val="center"/>
        <w:rPr>
          <w:rFonts w:ascii="Times New Roman" w:hAnsi="Times New Roman" w:cs="Times New Roman"/>
          <w:b/>
          <w:bCs/>
          <w:sz w:val="22"/>
          <w:szCs w:val="22"/>
          <w:lang w:val="ru-RU"/>
        </w:rPr>
      </w:pPr>
      <w:r w:rsidRPr="00DC520A">
        <w:rPr>
          <w:rFonts w:ascii="Times New Roman" w:hAnsi="Times New Roman" w:cs="Times New Roman"/>
          <w:b/>
          <w:bCs/>
          <w:sz w:val="22"/>
          <w:szCs w:val="22"/>
          <w:lang w:val="ru-RU"/>
        </w:rPr>
        <w:t xml:space="preserve">в сфере муниципального земельного контроля </w:t>
      </w:r>
    </w:p>
    <w:p w:rsidR="00B875E2" w:rsidRPr="00DC520A" w:rsidRDefault="00B875E2" w:rsidP="00B875E2">
      <w:pPr>
        <w:pStyle w:val="Standard"/>
        <w:jc w:val="center"/>
        <w:rPr>
          <w:rFonts w:ascii="Times New Roman" w:hAnsi="Times New Roman" w:cs="Times New Roman"/>
          <w:b/>
          <w:bCs/>
          <w:sz w:val="22"/>
          <w:szCs w:val="22"/>
          <w:lang w:val="ru-RU"/>
        </w:rPr>
      </w:pPr>
      <w:r w:rsidRPr="00DC520A">
        <w:rPr>
          <w:rFonts w:ascii="Times New Roman" w:hAnsi="Times New Roman" w:cs="Times New Roman"/>
          <w:b/>
          <w:bCs/>
          <w:sz w:val="22"/>
          <w:szCs w:val="22"/>
          <w:lang w:val="ru-RU"/>
        </w:rPr>
        <w:t xml:space="preserve">и их целевые значения, индикативные показатели в сфере </w:t>
      </w:r>
    </w:p>
    <w:p w:rsidR="00B875E2" w:rsidRPr="00DC520A" w:rsidRDefault="00B875E2" w:rsidP="00B875E2">
      <w:pPr>
        <w:pStyle w:val="Standard"/>
        <w:jc w:val="center"/>
        <w:rPr>
          <w:rFonts w:ascii="Times New Roman" w:hAnsi="Times New Roman" w:cs="Times New Roman"/>
          <w:b/>
          <w:sz w:val="22"/>
          <w:szCs w:val="22"/>
          <w:lang w:val="ru-RU"/>
        </w:rPr>
      </w:pPr>
      <w:r w:rsidRPr="00DC520A">
        <w:rPr>
          <w:rFonts w:ascii="Times New Roman" w:hAnsi="Times New Roman" w:cs="Times New Roman"/>
          <w:b/>
          <w:bCs/>
          <w:sz w:val="22"/>
          <w:szCs w:val="22"/>
          <w:lang w:val="ru-RU"/>
        </w:rPr>
        <w:t xml:space="preserve">муниципального земельного контроля в </w:t>
      </w:r>
      <w:r w:rsidR="00A64FD6" w:rsidRPr="002D1D99">
        <w:rPr>
          <w:rFonts w:ascii="Times New Roman" w:hAnsi="Times New Roman" w:cs="Times New Roman"/>
          <w:b/>
          <w:color w:val="000000" w:themeColor="text1"/>
          <w:sz w:val="22"/>
          <w:szCs w:val="22"/>
          <w:lang w:val="ru-RU"/>
        </w:rPr>
        <w:t>муниципальном</w:t>
      </w:r>
      <w:r w:rsidRPr="00DC520A">
        <w:rPr>
          <w:rFonts w:ascii="Times New Roman" w:hAnsi="Times New Roman" w:cs="Times New Roman"/>
          <w:b/>
          <w:sz w:val="22"/>
          <w:szCs w:val="22"/>
          <w:lang w:val="ru-RU"/>
        </w:rPr>
        <w:t xml:space="preserve"> округе Красноуральск</w:t>
      </w:r>
    </w:p>
    <w:p w:rsidR="00B875E2" w:rsidRPr="00DC520A" w:rsidRDefault="00B875E2" w:rsidP="00B875E2">
      <w:pPr>
        <w:pStyle w:val="Standard"/>
        <w:jc w:val="center"/>
        <w:rPr>
          <w:rFonts w:ascii="Times New Roman" w:hAnsi="Times New Roman" w:cs="Times New Roman"/>
          <w:sz w:val="22"/>
          <w:szCs w:val="22"/>
          <w:lang w:val="ru-RU"/>
        </w:rPr>
      </w:pP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1. Ключевые показатели в сфере муниципального земельного контроля в </w:t>
      </w:r>
      <w:r w:rsidR="0001717E" w:rsidRPr="002D1D99">
        <w:rPr>
          <w:rFonts w:ascii="Times New Roman" w:hAnsi="Times New Roman" w:cs="Times New Roman"/>
          <w:color w:val="000000" w:themeColor="text1"/>
          <w:sz w:val="22"/>
          <w:szCs w:val="22"/>
          <w:lang w:val="ru-RU"/>
        </w:rPr>
        <w:t>муниципальном</w:t>
      </w:r>
      <w:r w:rsidRPr="00DC520A">
        <w:rPr>
          <w:rFonts w:ascii="Times New Roman" w:hAnsi="Times New Roman" w:cs="Times New Roman"/>
          <w:sz w:val="22"/>
          <w:szCs w:val="22"/>
          <w:lang w:val="ru-RU"/>
        </w:rPr>
        <w:t xml:space="preserve"> округе Красноуральск и их целевые значения:</w:t>
      </w:r>
    </w:p>
    <w:tbl>
      <w:tblPr>
        <w:tblW w:w="0" w:type="auto"/>
        <w:tblLayout w:type="fixed"/>
        <w:tblCellMar>
          <w:left w:w="10" w:type="dxa"/>
          <w:right w:w="10" w:type="dxa"/>
        </w:tblCellMar>
        <w:tblLook w:val="0000" w:firstRow="0" w:lastRow="0" w:firstColumn="0" w:lastColumn="0" w:noHBand="0" w:noVBand="0"/>
      </w:tblPr>
      <w:tblGrid>
        <w:gridCol w:w="8581"/>
        <w:gridCol w:w="1450"/>
      </w:tblGrid>
      <w:tr w:rsidR="00B875E2" w:rsidRPr="00DC520A" w:rsidTr="00A96011">
        <w:trPr>
          <w:trHeight w:val="450"/>
        </w:trPr>
        <w:tc>
          <w:tcPr>
            <w:tcW w:w="85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center"/>
              <w:rPr>
                <w:rFonts w:ascii="Times New Roman" w:hAnsi="Times New Roman" w:cs="Times New Roman"/>
                <w:sz w:val="22"/>
                <w:szCs w:val="22"/>
                <w:lang w:val="ru-RU"/>
              </w:rPr>
            </w:pPr>
            <w:r w:rsidRPr="00DC520A">
              <w:rPr>
                <w:rFonts w:ascii="Times New Roman" w:hAnsi="Times New Roman" w:cs="Times New Roman"/>
                <w:sz w:val="22"/>
                <w:szCs w:val="22"/>
                <w:lang w:val="ru-RU"/>
              </w:rPr>
              <w:t>Ключевые показатели</w:t>
            </w:r>
          </w:p>
          <w:p w:rsidR="00B875E2" w:rsidRPr="00DC520A" w:rsidRDefault="00B875E2" w:rsidP="00A96011">
            <w:pPr>
              <w:pStyle w:val="Standard"/>
              <w:rPr>
                <w:rFonts w:ascii="Times New Roman" w:hAnsi="Times New Roman" w:cs="Times New Roman"/>
                <w:sz w:val="22"/>
                <w:szCs w:val="22"/>
              </w:rPr>
            </w:pPr>
          </w:p>
        </w:tc>
        <w:tc>
          <w:tcPr>
            <w:tcW w:w="14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center"/>
              <w:rPr>
                <w:rFonts w:ascii="Times New Roman" w:hAnsi="Times New Roman" w:cs="Times New Roman"/>
                <w:sz w:val="22"/>
                <w:szCs w:val="22"/>
                <w:lang w:val="ru-RU"/>
              </w:rPr>
            </w:pPr>
            <w:r w:rsidRPr="00DC520A">
              <w:rPr>
                <w:rFonts w:ascii="Times New Roman" w:hAnsi="Times New Roman" w:cs="Times New Roman"/>
                <w:sz w:val="22"/>
                <w:szCs w:val="22"/>
                <w:lang w:val="ru-RU"/>
              </w:rPr>
              <w:t>Целевые значения</w:t>
            </w:r>
          </w:p>
          <w:p w:rsidR="00B875E2" w:rsidRPr="00DC520A" w:rsidRDefault="00B875E2" w:rsidP="00A96011">
            <w:pPr>
              <w:pStyle w:val="TableContents"/>
              <w:spacing w:line="300" w:lineRule="atLeast"/>
              <w:jc w:val="center"/>
              <w:rPr>
                <w:rFonts w:ascii="Times New Roman" w:hAnsi="Times New Roman" w:cs="Times New Roman"/>
                <w:sz w:val="22"/>
                <w:szCs w:val="22"/>
                <w:lang w:val="ru-RU"/>
              </w:rPr>
            </w:pPr>
            <w:r w:rsidRPr="00DC520A">
              <w:rPr>
                <w:rFonts w:ascii="Times New Roman" w:hAnsi="Times New Roman" w:cs="Times New Roman"/>
                <w:sz w:val="22"/>
                <w:szCs w:val="22"/>
                <w:lang w:val="ru-RU"/>
              </w:rPr>
              <w:t>(%)</w:t>
            </w:r>
          </w:p>
        </w:tc>
      </w:tr>
      <w:tr w:rsidR="00B875E2" w:rsidRPr="00DC520A" w:rsidTr="00A96011">
        <w:trPr>
          <w:trHeight w:val="441"/>
        </w:trPr>
        <w:tc>
          <w:tcPr>
            <w:tcW w:w="8581" w:type="dxa"/>
            <w:tcBorders>
              <w:left w:val="single" w:sz="2" w:space="0" w:color="000000"/>
              <w:bottom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Доля устраненных нарушений обязательных требований от числа выявленных нарушений обязательных требований</w:t>
            </w:r>
          </w:p>
        </w:tc>
        <w:tc>
          <w:tcPr>
            <w:tcW w:w="14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center"/>
              <w:rPr>
                <w:rFonts w:ascii="Times New Roman" w:hAnsi="Times New Roman" w:cs="Times New Roman"/>
                <w:sz w:val="22"/>
                <w:szCs w:val="22"/>
                <w:lang w:val="ru-RU"/>
              </w:rPr>
            </w:pPr>
            <w:r w:rsidRPr="00DC520A">
              <w:rPr>
                <w:rFonts w:ascii="Times New Roman" w:hAnsi="Times New Roman" w:cs="Times New Roman"/>
                <w:sz w:val="22"/>
                <w:szCs w:val="22"/>
                <w:lang w:val="ru-RU"/>
              </w:rPr>
              <w:t>70-80</w:t>
            </w:r>
          </w:p>
        </w:tc>
      </w:tr>
      <w:tr w:rsidR="00B875E2" w:rsidRPr="00DC520A" w:rsidTr="00A96011">
        <w:trPr>
          <w:trHeight w:val="670"/>
        </w:trPr>
        <w:tc>
          <w:tcPr>
            <w:tcW w:w="8581" w:type="dxa"/>
            <w:tcBorders>
              <w:left w:val="single" w:sz="2" w:space="0" w:color="000000"/>
              <w:bottom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center"/>
              <w:rPr>
                <w:rFonts w:ascii="Times New Roman" w:hAnsi="Times New Roman" w:cs="Times New Roman"/>
                <w:sz w:val="22"/>
                <w:szCs w:val="22"/>
                <w:lang w:val="ru-RU"/>
              </w:rPr>
            </w:pPr>
            <w:r w:rsidRPr="00DC520A">
              <w:rPr>
                <w:rFonts w:ascii="Times New Roman" w:hAnsi="Times New Roman" w:cs="Times New Roman"/>
                <w:sz w:val="22"/>
                <w:szCs w:val="22"/>
                <w:lang w:val="ru-RU"/>
              </w:rPr>
              <w:t>0</w:t>
            </w:r>
          </w:p>
        </w:tc>
      </w:tr>
      <w:tr w:rsidR="00B875E2" w:rsidRPr="00DC520A" w:rsidTr="00A96011">
        <w:trPr>
          <w:trHeight w:val="450"/>
        </w:trPr>
        <w:tc>
          <w:tcPr>
            <w:tcW w:w="8581" w:type="dxa"/>
            <w:tcBorders>
              <w:left w:val="single" w:sz="2" w:space="0" w:color="000000"/>
              <w:bottom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Доля проверок, по результатам которых материалы направлены в уполномоченные для принятия решений органы</w:t>
            </w:r>
          </w:p>
        </w:tc>
        <w:tc>
          <w:tcPr>
            <w:tcW w:w="14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center"/>
              <w:rPr>
                <w:rFonts w:ascii="Times New Roman" w:hAnsi="Times New Roman" w:cs="Times New Roman"/>
                <w:sz w:val="22"/>
                <w:szCs w:val="22"/>
                <w:lang w:val="ru-RU"/>
              </w:rPr>
            </w:pPr>
            <w:r w:rsidRPr="00DC520A">
              <w:rPr>
                <w:rFonts w:ascii="Times New Roman" w:hAnsi="Times New Roman" w:cs="Times New Roman"/>
                <w:sz w:val="22"/>
                <w:szCs w:val="22"/>
                <w:lang w:val="ru-RU"/>
              </w:rPr>
              <w:t>0</w:t>
            </w:r>
          </w:p>
        </w:tc>
      </w:tr>
      <w:tr w:rsidR="00B875E2" w:rsidRPr="00DC520A" w:rsidTr="00A96011">
        <w:trPr>
          <w:trHeight w:val="814"/>
        </w:trPr>
        <w:tc>
          <w:tcPr>
            <w:tcW w:w="8581" w:type="dxa"/>
            <w:tcBorders>
              <w:left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50" w:type="dxa"/>
            <w:tcBorders>
              <w:left w:val="single" w:sz="2" w:space="0" w:color="000000"/>
              <w:right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center"/>
              <w:rPr>
                <w:rFonts w:ascii="Times New Roman" w:hAnsi="Times New Roman" w:cs="Times New Roman"/>
                <w:sz w:val="22"/>
                <w:szCs w:val="22"/>
                <w:lang w:val="ru-RU"/>
              </w:rPr>
            </w:pPr>
            <w:r w:rsidRPr="00DC520A">
              <w:rPr>
                <w:rFonts w:ascii="Times New Roman" w:hAnsi="Times New Roman" w:cs="Times New Roman"/>
                <w:sz w:val="22"/>
                <w:szCs w:val="22"/>
                <w:lang w:val="ru-RU"/>
              </w:rPr>
              <w:t>0</w:t>
            </w:r>
          </w:p>
        </w:tc>
      </w:tr>
      <w:tr w:rsidR="00B875E2" w:rsidRPr="00DC520A" w:rsidTr="00A96011">
        <w:trPr>
          <w:trHeight w:val="14"/>
        </w:trPr>
        <w:tc>
          <w:tcPr>
            <w:tcW w:w="8581" w:type="dxa"/>
            <w:tcBorders>
              <w:left w:val="single" w:sz="2" w:space="0" w:color="000000"/>
              <w:bottom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jc w:val="both"/>
              <w:rPr>
                <w:rFonts w:ascii="Times New Roman" w:hAnsi="Times New Roman" w:cs="Times New Roman"/>
                <w:sz w:val="22"/>
                <w:szCs w:val="22"/>
                <w:lang w:val="ru-RU"/>
              </w:rPr>
            </w:pPr>
          </w:p>
        </w:tc>
        <w:tc>
          <w:tcPr>
            <w:tcW w:w="14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875E2" w:rsidRPr="00DC520A" w:rsidRDefault="00B875E2" w:rsidP="00A96011">
            <w:pPr>
              <w:pStyle w:val="TableContents"/>
              <w:spacing w:line="300" w:lineRule="atLeast"/>
              <w:ind w:right="233"/>
              <w:jc w:val="center"/>
              <w:rPr>
                <w:rFonts w:ascii="Times New Roman" w:hAnsi="Times New Roman" w:cs="Times New Roman"/>
                <w:sz w:val="22"/>
                <w:szCs w:val="22"/>
                <w:lang w:val="ru-RU"/>
              </w:rPr>
            </w:pPr>
          </w:p>
        </w:tc>
      </w:tr>
    </w:tbl>
    <w:p w:rsidR="00B875E2" w:rsidRPr="00DC520A" w:rsidRDefault="00B875E2" w:rsidP="00B875E2">
      <w:pPr>
        <w:pStyle w:val="Standard"/>
        <w:ind w:firstLine="737"/>
        <w:jc w:val="both"/>
        <w:rPr>
          <w:rFonts w:ascii="Times New Roman" w:hAnsi="Times New Roman" w:cs="Times New Roman"/>
          <w:sz w:val="22"/>
          <w:szCs w:val="22"/>
          <w:lang w:val="ru-RU"/>
        </w:rPr>
      </w:pP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2. Индикативные показатели в сфере муниципального земельного контроля </w:t>
      </w:r>
      <w:r w:rsidRPr="00DC520A">
        <w:rPr>
          <w:rFonts w:ascii="Times New Roman" w:hAnsi="Times New Roman" w:cs="Times New Roman"/>
          <w:bCs/>
          <w:sz w:val="22"/>
          <w:szCs w:val="22"/>
          <w:lang w:val="ru-RU"/>
        </w:rPr>
        <w:t xml:space="preserve">в </w:t>
      </w:r>
      <w:r w:rsidR="0001717E" w:rsidRPr="002D1D99">
        <w:rPr>
          <w:rFonts w:ascii="Times New Roman" w:hAnsi="Times New Roman" w:cs="Times New Roman"/>
          <w:color w:val="000000" w:themeColor="text1"/>
          <w:sz w:val="22"/>
          <w:szCs w:val="22"/>
          <w:lang w:val="ru-RU"/>
        </w:rPr>
        <w:t>муниципальном</w:t>
      </w:r>
      <w:r w:rsidRPr="00DC520A">
        <w:rPr>
          <w:rFonts w:ascii="Times New Roman" w:hAnsi="Times New Roman" w:cs="Times New Roman"/>
          <w:sz w:val="22"/>
          <w:szCs w:val="22"/>
          <w:lang w:val="ru-RU"/>
        </w:rPr>
        <w:t xml:space="preserve"> округе Красноуральск:</w:t>
      </w: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1) количество обращений граждан и организаций о нарушении обязательных требований, поступивших в орган муниципального контроля </w:t>
      </w:r>
      <w:r w:rsidRPr="00DC520A">
        <w:rPr>
          <w:rFonts w:ascii="Times New Roman" w:hAnsi="Times New Roman" w:cs="Times New Roman"/>
          <w:bCs/>
          <w:sz w:val="22"/>
          <w:szCs w:val="22"/>
          <w:lang w:val="ru-RU"/>
        </w:rPr>
        <w:t>(ед.)</w:t>
      </w:r>
      <w:r w:rsidRPr="00DC520A">
        <w:rPr>
          <w:rFonts w:ascii="Times New Roman" w:hAnsi="Times New Roman" w:cs="Times New Roman"/>
          <w:sz w:val="22"/>
          <w:szCs w:val="22"/>
          <w:lang w:val="ru-RU"/>
        </w:rPr>
        <w:t>;</w:t>
      </w: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2) количество проведенных органом муниципального земельного контроля внеплановых контрольных мероприятий </w:t>
      </w:r>
      <w:r w:rsidRPr="00DC520A">
        <w:rPr>
          <w:rFonts w:ascii="Times New Roman" w:hAnsi="Times New Roman" w:cs="Times New Roman"/>
          <w:bCs/>
          <w:sz w:val="22"/>
          <w:szCs w:val="22"/>
          <w:lang w:val="ru-RU"/>
        </w:rPr>
        <w:t>(ед.)</w:t>
      </w:r>
      <w:r w:rsidRPr="00DC520A">
        <w:rPr>
          <w:rFonts w:ascii="Times New Roman" w:hAnsi="Times New Roman" w:cs="Times New Roman"/>
          <w:sz w:val="22"/>
          <w:szCs w:val="22"/>
          <w:lang w:val="ru-RU"/>
        </w:rPr>
        <w:t>;</w:t>
      </w: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sidRPr="00DC520A">
        <w:rPr>
          <w:rFonts w:ascii="Times New Roman" w:hAnsi="Times New Roman" w:cs="Times New Roman"/>
          <w:bCs/>
          <w:sz w:val="22"/>
          <w:szCs w:val="22"/>
          <w:lang w:val="ru-RU"/>
        </w:rPr>
        <w:t>(ед.)</w:t>
      </w:r>
      <w:r w:rsidRPr="00DC520A">
        <w:rPr>
          <w:rFonts w:ascii="Times New Roman" w:hAnsi="Times New Roman" w:cs="Times New Roman"/>
          <w:sz w:val="22"/>
          <w:szCs w:val="22"/>
          <w:lang w:val="ru-RU"/>
        </w:rPr>
        <w:t>;</w:t>
      </w: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4) количество выявленных органом муниципального земельного контроля нарушений обязательных требований </w:t>
      </w:r>
      <w:r w:rsidRPr="00DC520A">
        <w:rPr>
          <w:rFonts w:ascii="Times New Roman" w:hAnsi="Times New Roman" w:cs="Times New Roman"/>
          <w:bCs/>
          <w:sz w:val="22"/>
          <w:szCs w:val="22"/>
          <w:lang w:val="ru-RU"/>
        </w:rPr>
        <w:t>(ед.)</w:t>
      </w:r>
      <w:r w:rsidRPr="00DC520A">
        <w:rPr>
          <w:rFonts w:ascii="Times New Roman" w:hAnsi="Times New Roman" w:cs="Times New Roman"/>
          <w:sz w:val="22"/>
          <w:szCs w:val="22"/>
          <w:lang w:val="ru-RU"/>
        </w:rPr>
        <w:t>;</w:t>
      </w: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lastRenderedPageBreak/>
        <w:t xml:space="preserve">5) количество устраненных нарушений обязательных требований </w:t>
      </w:r>
      <w:r w:rsidRPr="00DC520A">
        <w:rPr>
          <w:rFonts w:ascii="Times New Roman" w:hAnsi="Times New Roman" w:cs="Times New Roman"/>
          <w:bCs/>
          <w:sz w:val="22"/>
          <w:szCs w:val="22"/>
          <w:lang w:val="ru-RU"/>
        </w:rPr>
        <w:t>(ед.)</w:t>
      </w:r>
      <w:r w:rsidRPr="00DC520A">
        <w:rPr>
          <w:rFonts w:ascii="Times New Roman" w:hAnsi="Times New Roman" w:cs="Times New Roman"/>
          <w:sz w:val="22"/>
          <w:szCs w:val="22"/>
          <w:lang w:val="ru-RU"/>
        </w:rPr>
        <w:t>;</w:t>
      </w:r>
    </w:p>
    <w:p w:rsidR="00B875E2" w:rsidRPr="00DC520A" w:rsidRDefault="00B875E2" w:rsidP="00B875E2">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6) количество поступивших возражений в отношении акта контрольного мероприятия </w:t>
      </w:r>
      <w:r w:rsidRPr="00DC520A">
        <w:rPr>
          <w:rFonts w:ascii="Times New Roman" w:hAnsi="Times New Roman" w:cs="Times New Roman"/>
          <w:bCs/>
          <w:sz w:val="22"/>
          <w:szCs w:val="22"/>
          <w:lang w:val="ru-RU"/>
        </w:rPr>
        <w:t>(ед.)</w:t>
      </w:r>
      <w:r w:rsidRPr="00DC520A">
        <w:rPr>
          <w:rFonts w:ascii="Times New Roman" w:hAnsi="Times New Roman" w:cs="Times New Roman"/>
          <w:sz w:val="22"/>
          <w:szCs w:val="22"/>
          <w:lang w:val="ru-RU"/>
        </w:rPr>
        <w:t>;</w:t>
      </w:r>
    </w:p>
    <w:p w:rsidR="00B875E2" w:rsidRPr="0023483F" w:rsidRDefault="00B875E2" w:rsidP="0023483F">
      <w:pPr>
        <w:pStyle w:val="Standard"/>
        <w:ind w:firstLine="737"/>
        <w:jc w:val="both"/>
        <w:rPr>
          <w:rFonts w:ascii="Times New Roman" w:hAnsi="Times New Roman" w:cs="Times New Roman"/>
          <w:sz w:val="22"/>
          <w:szCs w:val="22"/>
          <w:lang w:val="ru-RU"/>
        </w:rPr>
      </w:pPr>
      <w:r w:rsidRPr="00DC520A">
        <w:rPr>
          <w:rFonts w:ascii="Times New Roman" w:hAnsi="Times New Roman" w:cs="Times New Roman"/>
          <w:sz w:val="22"/>
          <w:szCs w:val="22"/>
          <w:lang w:val="ru-RU"/>
        </w:rPr>
        <w:t xml:space="preserve">7) количество выданных органом муниципального контроля предписаний об устранении нарушений обязательных требований </w:t>
      </w:r>
      <w:r w:rsidRPr="00DC520A">
        <w:rPr>
          <w:rFonts w:ascii="Times New Roman" w:hAnsi="Times New Roman" w:cs="Times New Roman"/>
          <w:bCs/>
          <w:sz w:val="22"/>
          <w:szCs w:val="22"/>
          <w:lang w:val="ru-RU"/>
        </w:rPr>
        <w:t>(ед.)</w:t>
      </w:r>
      <w:r w:rsidRPr="00DC520A">
        <w:rPr>
          <w:rFonts w:ascii="Times New Roman" w:hAnsi="Times New Roman" w:cs="Times New Roman"/>
          <w:sz w:val="22"/>
          <w:szCs w:val="22"/>
          <w:lang w:val="ru-RU"/>
        </w:rPr>
        <w:t>.</w:t>
      </w:r>
    </w:p>
    <w:p w:rsidR="0001717E" w:rsidRPr="00DC520A" w:rsidRDefault="0001717E" w:rsidP="0049318E">
      <w:pPr>
        <w:spacing w:after="0"/>
        <w:ind w:firstLine="6237"/>
        <w:jc w:val="right"/>
        <w:rPr>
          <w:rFonts w:ascii="Times New Roman" w:hAnsi="Times New Roman"/>
        </w:rPr>
      </w:pPr>
    </w:p>
    <w:p w:rsidR="0049318E" w:rsidRPr="00DC520A" w:rsidRDefault="0049318E" w:rsidP="0049318E">
      <w:pPr>
        <w:spacing w:after="0"/>
        <w:ind w:firstLine="6237"/>
        <w:jc w:val="right"/>
        <w:rPr>
          <w:rFonts w:ascii="Times New Roman" w:hAnsi="Times New Roman"/>
        </w:rPr>
      </w:pPr>
      <w:r w:rsidRPr="00DC520A">
        <w:rPr>
          <w:rFonts w:ascii="Times New Roman" w:hAnsi="Times New Roman"/>
        </w:rPr>
        <w:t xml:space="preserve">Приложение </w:t>
      </w:r>
      <w:r w:rsidR="00A7183C" w:rsidRPr="00DC520A">
        <w:rPr>
          <w:rFonts w:ascii="Times New Roman" w:hAnsi="Times New Roman"/>
        </w:rPr>
        <w:t>3</w:t>
      </w:r>
    </w:p>
    <w:p w:rsidR="0049318E" w:rsidRPr="00DC520A" w:rsidRDefault="0049318E" w:rsidP="0049318E">
      <w:pPr>
        <w:spacing w:after="0"/>
        <w:ind w:firstLine="6237"/>
        <w:jc w:val="right"/>
        <w:rPr>
          <w:rFonts w:ascii="Times New Roman" w:hAnsi="Times New Roman"/>
        </w:rPr>
      </w:pPr>
    </w:p>
    <w:p w:rsidR="0049318E" w:rsidRPr="00DC520A" w:rsidRDefault="0049318E" w:rsidP="0049318E">
      <w:pPr>
        <w:pStyle w:val="Standard"/>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Утвержден</w:t>
      </w:r>
    </w:p>
    <w:p w:rsidR="0049318E" w:rsidRPr="00DC520A" w:rsidRDefault="0049318E" w:rsidP="0049318E">
      <w:pPr>
        <w:pStyle w:val="Standard"/>
        <w:tabs>
          <w:tab w:val="left" w:pos="8325"/>
        </w:tabs>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решением Думы</w:t>
      </w:r>
    </w:p>
    <w:p w:rsidR="0049318E" w:rsidRPr="00DC520A" w:rsidRDefault="0049318E" w:rsidP="0049318E">
      <w:pPr>
        <w:pStyle w:val="Standard"/>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городского округа Красноуральск</w:t>
      </w:r>
    </w:p>
    <w:p w:rsidR="0049318E" w:rsidRPr="00DC520A" w:rsidRDefault="0049318E" w:rsidP="0049318E">
      <w:pPr>
        <w:pStyle w:val="Standard"/>
        <w:ind w:left="6237"/>
        <w:jc w:val="right"/>
        <w:rPr>
          <w:rFonts w:ascii="Times New Roman" w:hAnsi="Times New Roman" w:cs="Times New Roman"/>
          <w:sz w:val="22"/>
          <w:szCs w:val="22"/>
          <w:lang w:val="ru-RU"/>
        </w:rPr>
      </w:pPr>
      <w:r w:rsidRPr="00DC520A">
        <w:rPr>
          <w:rFonts w:ascii="Times New Roman" w:hAnsi="Times New Roman" w:cs="Times New Roman"/>
          <w:sz w:val="22"/>
          <w:szCs w:val="22"/>
          <w:lang w:val="ru-RU"/>
        </w:rPr>
        <w:t>от  09 сентября 2021 года № 319</w:t>
      </w:r>
    </w:p>
    <w:p w:rsidR="0049318E" w:rsidRPr="00DC520A" w:rsidRDefault="0049318E" w:rsidP="0049318E">
      <w:pPr>
        <w:pStyle w:val="Standard"/>
        <w:jc w:val="center"/>
        <w:rPr>
          <w:rFonts w:ascii="Times New Roman" w:hAnsi="Times New Roman" w:cs="Times New Roman"/>
          <w:iCs/>
          <w:sz w:val="22"/>
          <w:szCs w:val="22"/>
          <w:lang w:val="ru-RU"/>
        </w:rPr>
      </w:pPr>
    </w:p>
    <w:p w:rsidR="0049318E" w:rsidRPr="00DC520A" w:rsidRDefault="0049318E" w:rsidP="0049318E">
      <w:pPr>
        <w:pStyle w:val="Standard"/>
        <w:jc w:val="center"/>
        <w:rPr>
          <w:rFonts w:ascii="Times New Roman" w:hAnsi="Times New Roman" w:cs="Times New Roman"/>
          <w:iCs/>
          <w:sz w:val="22"/>
          <w:szCs w:val="22"/>
          <w:lang w:val="ru-RU"/>
        </w:rPr>
      </w:pPr>
    </w:p>
    <w:p w:rsidR="0049318E" w:rsidRPr="00DC520A" w:rsidRDefault="0049318E" w:rsidP="0049318E">
      <w:pPr>
        <w:pStyle w:val="Standard"/>
        <w:jc w:val="center"/>
        <w:rPr>
          <w:rFonts w:ascii="Times New Roman" w:hAnsi="Times New Roman" w:cs="Times New Roman"/>
          <w:iCs/>
          <w:sz w:val="22"/>
          <w:szCs w:val="22"/>
          <w:lang w:val="ru-RU"/>
        </w:rPr>
      </w:pPr>
    </w:p>
    <w:p w:rsidR="0049318E" w:rsidRPr="00DC520A" w:rsidRDefault="0049318E" w:rsidP="0049318E">
      <w:pPr>
        <w:pStyle w:val="Standard"/>
        <w:jc w:val="center"/>
        <w:rPr>
          <w:rFonts w:ascii="Times New Roman" w:hAnsi="Times New Roman" w:cs="Times New Roman"/>
          <w:iCs/>
          <w:sz w:val="22"/>
          <w:szCs w:val="22"/>
          <w:lang w:val="ru-RU"/>
        </w:rPr>
      </w:pPr>
    </w:p>
    <w:p w:rsidR="0049318E" w:rsidRPr="00DC520A" w:rsidRDefault="0049318E" w:rsidP="0049318E">
      <w:pPr>
        <w:pStyle w:val="Standard"/>
        <w:tabs>
          <w:tab w:val="left" w:pos="1189"/>
        </w:tabs>
        <w:ind w:firstLine="709"/>
        <w:jc w:val="center"/>
        <w:rPr>
          <w:rFonts w:ascii="Times New Roman" w:hAnsi="Times New Roman" w:cs="Times New Roman"/>
          <w:b/>
          <w:sz w:val="22"/>
          <w:szCs w:val="22"/>
          <w:shd w:val="clear" w:color="auto" w:fill="FFFF00"/>
          <w:lang w:val="ru-RU"/>
        </w:rPr>
      </w:pPr>
      <w:r w:rsidRPr="00DC520A">
        <w:rPr>
          <w:rFonts w:ascii="Times New Roman" w:hAnsi="Times New Roman" w:cs="Times New Roman"/>
          <w:b/>
          <w:sz w:val="22"/>
          <w:szCs w:val="22"/>
          <w:lang w:val="ru-RU"/>
        </w:rPr>
        <w:t>ПЕРЕЧЕНЬ ИНДИКАТОРОВ РИСКА</w:t>
      </w:r>
    </w:p>
    <w:p w:rsidR="0049318E" w:rsidRPr="00DC520A" w:rsidRDefault="0049318E" w:rsidP="0049318E">
      <w:pPr>
        <w:spacing w:after="0"/>
        <w:jc w:val="center"/>
        <w:rPr>
          <w:rFonts w:ascii="Times New Roman" w:hAnsi="Times New Roman"/>
          <w:b/>
        </w:rPr>
      </w:pPr>
      <w:r w:rsidRPr="00DC520A">
        <w:rPr>
          <w:rFonts w:ascii="Times New Roman" w:hAnsi="Times New Roman"/>
          <w:b/>
        </w:rPr>
        <w:t>нарушения обязательных требований</w:t>
      </w:r>
      <w:r w:rsidRPr="00DC520A">
        <w:rPr>
          <w:rFonts w:ascii="Times New Roman" w:hAnsi="Times New Roman"/>
          <w:b/>
          <w:shd w:val="clear" w:color="auto" w:fill="FFFFFF"/>
        </w:rPr>
        <w:t xml:space="preserve"> в сфере </w:t>
      </w:r>
      <w:r w:rsidRPr="00DC520A">
        <w:rPr>
          <w:rFonts w:ascii="Times New Roman" w:eastAsia="Times New Roman" w:hAnsi="Times New Roman"/>
          <w:b/>
          <w:lang w:eastAsia="ru-RU"/>
        </w:rPr>
        <w:t xml:space="preserve">муниципального земельного </w:t>
      </w:r>
      <w:r w:rsidRPr="00DC520A">
        <w:rPr>
          <w:rFonts w:ascii="Times New Roman" w:hAnsi="Times New Roman"/>
          <w:b/>
        </w:rPr>
        <w:t xml:space="preserve">контроля на территории </w:t>
      </w:r>
      <w:r w:rsidR="00A64FD6" w:rsidRPr="002D1D99">
        <w:rPr>
          <w:rFonts w:ascii="Times New Roman" w:hAnsi="Times New Roman"/>
          <w:b/>
          <w:color w:val="000000" w:themeColor="text1"/>
        </w:rPr>
        <w:t>муниципального</w:t>
      </w:r>
      <w:r w:rsidRPr="00DC520A">
        <w:rPr>
          <w:rFonts w:ascii="Times New Roman" w:hAnsi="Times New Roman"/>
          <w:b/>
        </w:rPr>
        <w:t xml:space="preserve"> округа Красноуральск</w:t>
      </w:r>
    </w:p>
    <w:p w:rsidR="002D1D99" w:rsidRDefault="00B22E54" w:rsidP="0049318E">
      <w:pPr>
        <w:spacing w:after="0"/>
        <w:jc w:val="center"/>
      </w:pPr>
      <w:proofErr w:type="gramStart"/>
      <w:r w:rsidRPr="00DC520A">
        <w:rPr>
          <w:rFonts w:ascii="Times New Roman" w:hAnsi="Times New Roman"/>
          <w:color w:val="000000" w:themeColor="text1"/>
        </w:rPr>
        <w:t>(в ред. Решения Думы городского округа Красноуральск от 28.09.2023 № 82</w:t>
      </w:r>
      <w:r w:rsidR="002D1D99">
        <w:rPr>
          <w:rFonts w:ascii="Times New Roman" w:hAnsi="Times New Roman"/>
          <w:color w:val="000000" w:themeColor="text1"/>
        </w:rPr>
        <w:t>,</w:t>
      </w:r>
      <w:r w:rsidR="002D1D99" w:rsidRPr="002D1D99">
        <w:t xml:space="preserve"> </w:t>
      </w:r>
      <w:proofErr w:type="gramEnd"/>
    </w:p>
    <w:p w:rsidR="0049318E" w:rsidRPr="002D1D99" w:rsidRDefault="002D1D99" w:rsidP="0049318E">
      <w:pPr>
        <w:spacing w:after="0"/>
        <w:jc w:val="center"/>
        <w:rPr>
          <w:rFonts w:ascii="Times New Roman" w:hAnsi="Times New Roman"/>
          <w:color w:val="FF0000"/>
        </w:rPr>
      </w:pPr>
      <w:r w:rsidRPr="002D1D99">
        <w:rPr>
          <w:rFonts w:ascii="Times New Roman" w:hAnsi="Times New Roman"/>
          <w:color w:val="FF0000"/>
        </w:rPr>
        <w:t xml:space="preserve">в ред. Решения Думы </w:t>
      </w:r>
      <w:r>
        <w:rPr>
          <w:rFonts w:ascii="Times New Roman" w:hAnsi="Times New Roman"/>
          <w:color w:val="FF0000"/>
        </w:rPr>
        <w:t>муниципального</w:t>
      </w:r>
      <w:r w:rsidRPr="002D1D99">
        <w:rPr>
          <w:rFonts w:ascii="Times New Roman" w:hAnsi="Times New Roman"/>
          <w:color w:val="FF0000"/>
        </w:rPr>
        <w:t xml:space="preserve"> округа Красноуральск от 30.01.2025 № 197</w:t>
      </w:r>
      <w:r w:rsidR="00B22E54" w:rsidRPr="002D1D99">
        <w:rPr>
          <w:rFonts w:ascii="Times New Roman" w:hAnsi="Times New Roman"/>
          <w:color w:val="FF0000"/>
        </w:rPr>
        <w:t>)</w:t>
      </w:r>
      <w:bookmarkStart w:id="90" w:name="_GoBack"/>
      <w:bookmarkEnd w:id="90"/>
    </w:p>
    <w:p w:rsidR="0049318E" w:rsidRPr="00DC520A" w:rsidRDefault="0049318E" w:rsidP="0049318E">
      <w:pPr>
        <w:pStyle w:val="Standard"/>
        <w:jc w:val="center"/>
        <w:rPr>
          <w:rFonts w:ascii="Times New Roman" w:hAnsi="Times New Roman" w:cs="Times New Roman"/>
          <w:iCs/>
          <w:color w:val="FF0000"/>
          <w:sz w:val="22"/>
          <w:szCs w:val="22"/>
          <w:lang w:val="ru-RU"/>
        </w:rPr>
      </w:pP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DC520A">
        <w:rPr>
          <w:rFonts w:ascii="Times New Roman" w:eastAsia="Times New Roman" w:hAnsi="Times New Roman"/>
          <w:color w:val="000000" w:themeColor="text1"/>
          <w:lang w:eastAsia="zh-CN"/>
        </w:rPr>
        <w:t>квадратической</w:t>
      </w:r>
      <w:proofErr w:type="spellEnd"/>
      <w:r w:rsidRPr="00DC520A">
        <w:rPr>
          <w:rFonts w:ascii="Times New Roman" w:eastAsia="Times New Roman" w:hAnsi="Times New Roman"/>
          <w:color w:val="000000" w:themeColor="text1"/>
          <w:lang w:eastAsia="zh-CN"/>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w:t>
      </w:r>
      <w:proofErr w:type="gramStart"/>
      <w:r w:rsidRPr="00DC520A">
        <w:rPr>
          <w:rFonts w:ascii="Times New Roman" w:eastAsia="Times New Roman" w:hAnsi="Times New Roman"/>
          <w:color w:val="000000" w:themeColor="text1"/>
          <w:lang w:eastAsia="zh-CN"/>
        </w:rPr>
        <w:t>П</w:t>
      </w:r>
      <w:proofErr w:type="gramEnd"/>
      <w:r w:rsidRPr="00DC520A">
        <w:rPr>
          <w:rFonts w:ascii="Times New Roman" w:eastAsia="Times New Roman" w:hAnsi="Times New Roman"/>
          <w:color w:val="000000" w:themeColor="text1"/>
          <w:lang w:eastAsia="zh-CN"/>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C520A">
        <w:rPr>
          <w:rFonts w:ascii="Times New Roman" w:eastAsia="Times New Roman" w:hAnsi="Times New Roman"/>
          <w:color w:val="000000" w:themeColor="text1"/>
          <w:lang w:eastAsia="zh-CN"/>
        </w:rPr>
        <w:t>машино</w:t>
      </w:r>
      <w:proofErr w:type="spellEnd"/>
      <w:r w:rsidRPr="00DC520A">
        <w:rPr>
          <w:rFonts w:ascii="Times New Roman" w:eastAsia="Times New Roman" w:hAnsi="Times New Roman"/>
          <w:color w:val="000000" w:themeColor="text1"/>
          <w:lang w:eastAsia="zh-CN"/>
        </w:rPr>
        <w:t>-места».</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3. Отсутствие в ЕГРН сведений о правах на используемый юридическим лицом, индивидуальным предпринимателем, гражданином земельный участок.</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 xml:space="preserve">6. </w:t>
      </w:r>
      <w:proofErr w:type="gramStart"/>
      <w:r w:rsidRPr="00DC520A">
        <w:rPr>
          <w:rFonts w:ascii="Times New Roman" w:eastAsia="Times New Roman" w:hAnsi="Times New Roman"/>
          <w:color w:val="000000" w:themeColor="text1"/>
          <w:lang w:eastAsia="zh-CN"/>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w:t>
      </w:r>
      <w:proofErr w:type="gramEnd"/>
      <w:r w:rsidRPr="00DC520A">
        <w:rPr>
          <w:rFonts w:ascii="Times New Roman" w:eastAsia="Times New Roman" w:hAnsi="Times New Roman"/>
          <w:color w:val="000000" w:themeColor="text1"/>
          <w:lang w:eastAsia="zh-CN"/>
        </w:rPr>
        <w:t xml:space="preserve"> связи с неиспользованием по целевому назначению или использованием с нарушением законодательства Российской Федерации.</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7.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проведения инженерных изысканий;</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капитального или текущего ремонта линейного объекта;</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lastRenderedPageBreak/>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осуществления геологического изучения недр;</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 xml:space="preserve">возведение некапитальных строений, сооружений, предназначенных для осуществления </w:t>
      </w:r>
      <w:proofErr w:type="gramStart"/>
      <w:r w:rsidRPr="00DC520A">
        <w:rPr>
          <w:rFonts w:ascii="Times New Roman" w:eastAsia="Times New Roman" w:hAnsi="Times New Roman"/>
          <w:color w:val="000000" w:themeColor="text1"/>
          <w:lang w:eastAsia="zh-CN"/>
        </w:rPr>
        <w:t>товарной</w:t>
      </w:r>
      <w:proofErr w:type="gramEnd"/>
      <w:r w:rsidRPr="00DC520A">
        <w:rPr>
          <w:rFonts w:ascii="Times New Roman" w:eastAsia="Times New Roman" w:hAnsi="Times New Roman"/>
          <w:color w:val="000000" w:themeColor="text1"/>
          <w:lang w:eastAsia="zh-CN"/>
        </w:rPr>
        <w:t xml:space="preserve"> </w:t>
      </w:r>
      <w:proofErr w:type="spellStart"/>
      <w:r w:rsidRPr="00DC520A">
        <w:rPr>
          <w:rFonts w:ascii="Times New Roman" w:eastAsia="Times New Roman" w:hAnsi="Times New Roman"/>
          <w:color w:val="000000" w:themeColor="text1"/>
          <w:lang w:eastAsia="zh-CN"/>
        </w:rPr>
        <w:t>аквакультуры</w:t>
      </w:r>
      <w:proofErr w:type="spellEnd"/>
      <w:r w:rsidRPr="00DC520A">
        <w:rPr>
          <w:rFonts w:ascii="Times New Roman" w:eastAsia="Times New Roman" w:hAnsi="Times New Roman"/>
          <w:color w:val="000000" w:themeColor="text1"/>
          <w:lang w:eastAsia="zh-CN"/>
        </w:rPr>
        <w:t xml:space="preserve"> (товарного рыбоводства).</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8. Наличие на земельном участке специализированной техники, используемой для снятия и (или) перемещения плодородного слоя почвы.</w:t>
      </w:r>
    </w:p>
    <w:p w:rsidR="00B22E54" w:rsidRPr="00DC520A" w:rsidRDefault="00B22E54" w:rsidP="00B22E54">
      <w:pPr>
        <w:autoSpaceDN/>
        <w:spacing w:after="0"/>
        <w:ind w:firstLine="709"/>
        <w:jc w:val="both"/>
        <w:textAlignment w:val="auto"/>
        <w:rPr>
          <w:rFonts w:ascii="Times New Roman" w:eastAsia="Times New Roman" w:hAnsi="Times New Roman"/>
          <w:color w:val="000000" w:themeColor="text1"/>
          <w:lang w:eastAsia="zh-CN"/>
        </w:rPr>
      </w:pPr>
      <w:r w:rsidRPr="00DC520A">
        <w:rPr>
          <w:rFonts w:ascii="Times New Roman" w:eastAsia="Times New Roman" w:hAnsi="Times New Roman"/>
          <w:color w:val="000000" w:themeColor="text1"/>
          <w:lang w:eastAsia="zh-CN"/>
        </w:rPr>
        <w:t>9.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3D3140" w:rsidRDefault="003D3140" w:rsidP="003D3140">
      <w:pPr>
        <w:autoSpaceDN/>
        <w:spacing w:after="0"/>
        <w:ind w:firstLine="709"/>
        <w:jc w:val="both"/>
        <w:textAlignment w:val="auto"/>
        <w:rPr>
          <w:rFonts w:ascii="Times New Roman" w:eastAsia="Times New Roman" w:hAnsi="Times New Roman"/>
          <w:color w:val="FF0000"/>
          <w:sz w:val="24"/>
          <w:szCs w:val="24"/>
          <w:lang w:eastAsia="zh-CN"/>
        </w:rPr>
      </w:pPr>
      <w:r w:rsidRPr="003D3140">
        <w:rPr>
          <w:rFonts w:ascii="Times New Roman" w:eastAsia="Times New Roman" w:hAnsi="Times New Roman"/>
          <w:color w:val="FF0000"/>
          <w:sz w:val="24"/>
          <w:szCs w:val="24"/>
          <w:lang w:eastAsia="zh-CN"/>
        </w:rPr>
        <w:t xml:space="preserve">10.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3D3140">
        <w:rPr>
          <w:rFonts w:ascii="Times New Roman" w:eastAsia="Times New Roman" w:hAnsi="Times New Roman"/>
          <w:color w:val="FF0000"/>
          <w:sz w:val="24"/>
          <w:szCs w:val="24"/>
          <w:lang w:eastAsia="zh-CN"/>
        </w:rPr>
        <w:t>агролесомелиоративным</w:t>
      </w:r>
      <w:proofErr w:type="spellEnd"/>
      <w:r w:rsidRPr="003D3140">
        <w:rPr>
          <w:rFonts w:ascii="Times New Roman" w:eastAsia="Times New Roman" w:hAnsi="Times New Roman"/>
          <w:color w:val="FF0000"/>
          <w:sz w:val="24"/>
          <w:szCs w:val="24"/>
          <w:lang w:eastAsia="zh-CN"/>
        </w:rPr>
        <w:t xml:space="preserve"> насаждениям, </w:t>
      </w:r>
      <w:proofErr w:type="spellStart"/>
      <w:r w:rsidRPr="003D3140">
        <w:rPr>
          <w:rFonts w:ascii="Times New Roman" w:eastAsia="Times New Roman" w:hAnsi="Times New Roman"/>
          <w:color w:val="FF0000"/>
          <w:sz w:val="24"/>
          <w:szCs w:val="24"/>
          <w:lang w:eastAsia="zh-CN"/>
        </w:rPr>
        <w:t>агрофитомелиоративным</w:t>
      </w:r>
      <w:proofErr w:type="spellEnd"/>
      <w:r w:rsidRPr="003D3140">
        <w:rPr>
          <w:rFonts w:ascii="Times New Roman" w:eastAsia="Times New Roman" w:hAnsi="Times New Roman"/>
          <w:color w:val="FF0000"/>
          <w:sz w:val="24"/>
          <w:szCs w:val="24"/>
          <w:lang w:eastAsia="zh-CN"/>
        </w:rPr>
        <w:t xml:space="preserve"> насаждениям).</w:t>
      </w:r>
    </w:p>
    <w:p w:rsidR="003D3140" w:rsidRPr="003D3140" w:rsidRDefault="003D3140" w:rsidP="003D3140">
      <w:pPr>
        <w:autoSpaceDN/>
        <w:spacing w:after="0"/>
        <w:ind w:firstLine="709"/>
        <w:jc w:val="both"/>
        <w:textAlignment w:val="auto"/>
        <w:rPr>
          <w:rFonts w:ascii="Times New Roman" w:eastAsia="Times New Roman" w:hAnsi="Times New Roman"/>
          <w:color w:val="FF0000"/>
          <w:sz w:val="24"/>
          <w:szCs w:val="24"/>
          <w:lang w:eastAsia="zh-CN"/>
        </w:rPr>
      </w:pPr>
      <w:r w:rsidRPr="003D3140">
        <w:rPr>
          <w:rFonts w:ascii="Times New Roman" w:eastAsia="Times New Roman" w:hAnsi="Times New Roman"/>
          <w:color w:val="FF0000"/>
          <w:sz w:val="24"/>
          <w:szCs w:val="24"/>
          <w:lang w:eastAsia="zh-CN"/>
        </w:rPr>
        <w:t xml:space="preserve">11. </w:t>
      </w:r>
      <w:proofErr w:type="gramStart"/>
      <w:r w:rsidRPr="003D3140">
        <w:rPr>
          <w:rFonts w:ascii="Times New Roman" w:eastAsia="Times New Roman" w:hAnsi="Times New Roman"/>
          <w:color w:val="FF0000"/>
          <w:sz w:val="24"/>
          <w:szCs w:val="24"/>
          <w:lang w:eastAsia="zh-CN"/>
        </w:rPr>
        <w:t>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proofErr w:type="gramEnd"/>
    </w:p>
    <w:p w:rsidR="003D3140" w:rsidRPr="003D3140" w:rsidRDefault="003D3140" w:rsidP="003D3140">
      <w:pPr>
        <w:autoSpaceDN/>
        <w:spacing w:after="0"/>
        <w:ind w:firstLine="709"/>
        <w:jc w:val="both"/>
        <w:textAlignment w:val="auto"/>
        <w:rPr>
          <w:rFonts w:ascii="Times New Roman" w:eastAsia="Times New Roman" w:hAnsi="Times New Roman"/>
          <w:color w:val="FF0000"/>
          <w:sz w:val="24"/>
          <w:szCs w:val="24"/>
          <w:lang w:eastAsia="zh-CN"/>
        </w:rPr>
      </w:pPr>
      <w:r w:rsidRPr="003D3140">
        <w:rPr>
          <w:rFonts w:ascii="Times New Roman" w:eastAsia="Times New Roman" w:hAnsi="Times New Roman"/>
          <w:color w:val="FF0000"/>
          <w:sz w:val="24"/>
          <w:szCs w:val="24"/>
          <w:lang w:eastAsia="zh-CN"/>
        </w:rPr>
        <w:t xml:space="preserve">12. </w:t>
      </w:r>
      <w:proofErr w:type="gramStart"/>
      <w:r w:rsidRPr="003D3140">
        <w:rPr>
          <w:rFonts w:ascii="Times New Roman" w:eastAsia="Times New Roman" w:hAnsi="Times New Roman"/>
          <w:color w:val="FF0000"/>
          <w:sz w:val="24"/>
          <w:szCs w:val="24"/>
          <w:lang w:eastAsia="zh-CN"/>
        </w:rPr>
        <w:t>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w:t>
      </w:r>
      <w:proofErr w:type="gramEnd"/>
      <w:r w:rsidRPr="003D3140">
        <w:rPr>
          <w:rFonts w:ascii="Times New Roman" w:eastAsia="Times New Roman" w:hAnsi="Times New Roman"/>
          <w:color w:val="FF0000"/>
          <w:sz w:val="24"/>
          <w:szCs w:val="24"/>
          <w:lang w:eastAsia="zh-CN"/>
        </w:rPr>
        <w:t xml:space="preserve">, </w:t>
      </w:r>
      <w:proofErr w:type="gramStart"/>
      <w:r w:rsidRPr="003D3140">
        <w:rPr>
          <w:rFonts w:ascii="Times New Roman" w:eastAsia="Times New Roman" w:hAnsi="Times New Roman"/>
          <w:color w:val="FF0000"/>
          <w:sz w:val="24"/>
          <w:szCs w:val="24"/>
          <w:lang w:eastAsia="zh-CN"/>
        </w:rPr>
        <w:t>содержащимся</w:t>
      </w:r>
      <w:proofErr w:type="gramEnd"/>
      <w:r w:rsidRPr="003D3140">
        <w:rPr>
          <w:rFonts w:ascii="Times New Roman" w:eastAsia="Times New Roman" w:hAnsi="Times New Roman"/>
          <w:color w:val="FF0000"/>
          <w:sz w:val="24"/>
          <w:szCs w:val="24"/>
          <w:lang w:eastAsia="zh-CN"/>
        </w:rPr>
        <w:t xml:space="preserve"> в Федеральной государственной информационной системе </w:t>
      </w:r>
      <w:proofErr w:type="spellStart"/>
      <w:r w:rsidRPr="003D3140">
        <w:rPr>
          <w:rFonts w:ascii="Times New Roman" w:eastAsia="Times New Roman" w:hAnsi="Times New Roman"/>
          <w:color w:val="FF0000"/>
          <w:sz w:val="24"/>
          <w:szCs w:val="24"/>
          <w:lang w:eastAsia="zh-CN"/>
        </w:rPr>
        <w:t>прослеживаемости</w:t>
      </w:r>
      <w:proofErr w:type="spellEnd"/>
      <w:r w:rsidRPr="003D3140">
        <w:rPr>
          <w:rFonts w:ascii="Times New Roman" w:eastAsia="Times New Roman" w:hAnsi="Times New Roman"/>
          <w:color w:val="FF0000"/>
          <w:sz w:val="24"/>
          <w:szCs w:val="24"/>
          <w:lang w:eastAsia="zh-CN"/>
        </w:rPr>
        <w:t xml:space="preserve"> зерна и продуктов переработки зерна.</w:t>
      </w:r>
    </w:p>
    <w:p w:rsidR="0023483F" w:rsidRPr="003D3140" w:rsidRDefault="003D3140" w:rsidP="0023483F">
      <w:pPr>
        <w:autoSpaceDN/>
        <w:spacing w:after="0"/>
        <w:ind w:firstLine="709"/>
        <w:jc w:val="both"/>
        <w:textAlignment w:val="auto"/>
        <w:rPr>
          <w:rFonts w:ascii="Times New Roman" w:eastAsia="Times New Roman" w:hAnsi="Times New Roman"/>
          <w:color w:val="FF0000"/>
          <w:sz w:val="24"/>
          <w:szCs w:val="24"/>
          <w:lang w:eastAsia="zh-CN"/>
        </w:rPr>
      </w:pPr>
      <w:r w:rsidRPr="003D3140">
        <w:rPr>
          <w:rFonts w:ascii="Times New Roman" w:eastAsia="Times New Roman" w:hAnsi="Times New Roman"/>
          <w:color w:val="FF0000"/>
          <w:sz w:val="24"/>
          <w:szCs w:val="24"/>
          <w:lang w:eastAsia="zh-CN"/>
        </w:rPr>
        <w:t>13.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r w:rsidR="0023483F" w:rsidRPr="0023483F">
        <w:rPr>
          <w:rFonts w:ascii="Times New Roman" w:eastAsia="Times New Roman" w:hAnsi="Times New Roman"/>
          <w:color w:val="FF0000"/>
          <w:sz w:val="24"/>
          <w:szCs w:val="24"/>
          <w:lang w:eastAsia="zh-CN"/>
        </w:rPr>
        <w:t>.</w:t>
      </w:r>
    </w:p>
    <w:p w:rsidR="00B22E54" w:rsidRPr="00DC520A" w:rsidRDefault="00B22E54" w:rsidP="0049318E">
      <w:pPr>
        <w:ind w:firstLine="708"/>
        <w:jc w:val="right"/>
        <w:rPr>
          <w:rFonts w:ascii="Times New Roman" w:hAnsi="Times New Roman"/>
        </w:rPr>
      </w:pPr>
    </w:p>
    <w:p w:rsidR="0098159B" w:rsidRPr="00DC520A" w:rsidRDefault="0098159B" w:rsidP="0049318E">
      <w:pPr>
        <w:ind w:firstLine="708"/>
        <w:jc w:val="right"/>
        <w:rPr>
          <w:rFonts w:ascii="Times New Roman" w:hAnsi="Times New Roman"/>
        </w:rPr>
      </w:pPr>
    </w:p>
    <w:p w:rsidR="007E6D32" w:rsidRPr="00DC520A" w:rsidRDefault="007E6D32" w:rsidP="0049318E">
      <w:pPr>
        <w:spacing w:after="0"/>
        <w:ind w:firstLine="6237"/>
        <w:rPr>
          <w:rFonts w:ascii="Times New Roman" w:eastAsia="Times New Roman" w:hAnsi="Times New Roman"/>
          <w:lang w:eastAsia="ru-RU"/>
        </w:rPr>
      </w:pPr>
    </w:p>
    <w:p w:rsidR="007E6D32" w:rsidRPr="00DC520A" w:rsidRDefault="007E6D32" w:rsidP="00E11DF6">
      <w:pPr>
        <w:pStyle w:val="Standard"/>
        <w:ind w:firstLine="737"/>
        <w:jc w:val="both"/>
        <w:rPr>
          <w:rFonts w:ascii="Times New Roman" w:hAnsi="Times New Roman" w:cs="Times New Roman"/>
          <w:sz w:val="22"/>
          <w:szCs w:val="22"/>
          <w:lang w:val="ru-RU"/>
        </w:rPr>
      </w:pPr>
    </w:p>
    <w:sectPr w:rsidR="007E6D32" w:rsidRPr="00DC520A" w:rsidSect="00B22E54">
      <w:headerReference w:type="default" r:id="rId22"/>
      <w:headerReference w:type="first" r:id="rId23"/>
      <w:pgSz w:w="11906" w:h="16838" w:code="9"/>
      <w:pgMar w:top="1134" w:right="567" w:bottom="113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17" w:rsidRDefault="00E54317">
      <w:pPr>
        <w:spacing w:after="0"/>
      </w:pPr>
      <w:r>
        <w:separator/>
      </w:r>
    </w:p>
  </w:endnote>
  <w:endnote w:type="continuationSeparator" w:id="0">
    <w:p w:rsidR="00E54317" w:rsidRDefault="00E54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17" w:rsidRDefault="00E54317">
      <w:pPr>
        <w:spacing w:after="0"/>
      </w:pPr>
      <w:r>
        <w:rPr>
          <w:color w:val="000000"/>
        </w:rPr>
        <w:separator/>
      </w:r>
    </w:p>
  </w:footnote>
  <w:footnote w:type="continuationSeparator" w:id="0">
    <w:p w:rsidR="00E54317" w:rsidRDefault="00E543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A9" w:rsidRPr="005E7857" w:rsidRDefault="00A004A9">
    <w:pPr>
      <w:pStyle w:val="a4"/>
      <w:jc w:val="center"/>
    </w:pPr>
    <w:r w:rsidRPr="005E7857">
      <w:rPr>
        <w:rFonts w:ascii="Liberation Serif" w:hAnsi="Liberation Serif"/>
      </w:rPr>
      <w:fldChar w:fldCharType="begin"/>
    </w:r>
    <w:r w:rsidRPr="005E7857">
      <w:rPr>
        <w:rFonts w:ascii="Liberation Serif" w:hAnsi="Liberation Serif"/>
      </w:rPr>
      <w:instrText xml:space="preserve"> PAGE </w:instrText>
    </w:r>
    <w:r w:rsidRPr="005E7857">
      <w:rPr>
        <w:rFonts w:ascii="Liberation Serif" w:hAnsi="Liberation Serif"/>
      </w:rPr>
      <w:fldChar w:fldCharType="separate"/>
    </w:r>
    <w:r w:rsidR="008F72A3">
      <w:rPr>
        <w:rFonts w:ascii="Liberation Serif" w:hAnsi="Liberation Serif"/>
        <w:noProof/>
      </w:rPr>
      <w:t>19</w:t>
    </w:r>
    <w:r w:rsidRPr="005E7857">
      <w:rPr>
        <w:rFonts w:ascii="Liberation Serif" w:hAnsi="Liberation Serif"/>
      </w:rPr>
      <w:fldChar w:fldCharType="end"/>
    </w:r>
  </w:p>
  <w:p w:rsidR="00A004A9" w:rsidRDefault="00A004A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A9" w:rsidRPr="005552AC" w:rsidRDefault="00A004A9">
    <w:pPr>
      <w:pStyle w:val="a4"/>
      <w:jc w:val="center"/>
      <w:rPr>
        <w:rFonts w:ascii="Liberation Serif" w:hAnsi="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A5"/>
    <w:multiLevelType w:val="hybridMultilevel"/>
    <w:tmpl w:val="85AC8332"/>
    <w:lvl w:ilvl="0" w:tplc="9398ADA6">
      <w:start w:val="1"/>
      <w:numFmt w:val="decimal"/>
      <w:lvlText w:val="%1)"/>
      <w:lvlJc w:val="left"/>
      <w:pPr>
        <w:ind w:left="964" w:hanging="303"/>
      </w:pPr>
      <w:rPr>
        <w:rFonts w:ascii="Times New Roman" w:eastAsia="Times New Roman" w:hAnsi="Times New Roman" w:cs="Times New Roman"/>
        <w:b w:val="0"/>
        <w:bCs w:val="0"/>
        <w:i w:val="0"/>
        <w:iCs w:val="0"/>
        <w:spacing w:val="-1"/>
        <w:sz w:val="28"/>
        <w:szCs w:val="26"/>
        <w:lang w:val="ru-RU" w:eastAsia="en-US" w:bidi="ar-SA"/>
      </w:rPr>
    </w:lvl>
    <w:lvl w:ilvl="1" w:tplc="41C4843C">
      <w:numFmt w:val="bullet"/>
      <w:lvlText w:val="•"/>
      <w:lvlJc w:val="left"/>
      <w:pPr>
        <w:ind w:left="1858" w:hanging="303"/>
      </w:pPr>
      <w:rPr>
        <w:rFonts w:hint="default"/>
        <w:lang w:val="ru-RU" w:eastAsia="en-US" w:bidi="ar-SA"/>
      </w:rPr>
    </w:lvl>
    <w:lvl w:ilvl="2" w:tplc="974CB574">
      <w:numFmt w:val="bullet"/>
      <w:lvlText w:val="•"/>
      <w:lvlJc w:val="left"/>
      <w:pPr>
        <w:ind w:left="2757" w:hanging="303"/>
      </w:pPr>
      <w:rPr>
        <w:rFonts w:hint="default"/>
        <w:lang w:val="ru-RU" w:eastAsia="en-US" w:bidi="ar-SA"/>
      </w:rPr>
    </w:lvl>
    <w:lvl w:ilvl="3" w:tplc="AAE0F8F4">
      <w:numFmt w:val="bullet"/>
      <w:lvlText w:val="•"/>
      <w:lvlJc w:val="left"/>
      <w:pPr>
        <w:ind w:left="3655" w:hanging="303"/>
      </w:pPr>
      <w:rPr>
        <w:rFonts w:hint="default"/>
        <w:lang w:val="ru-RU" w:eastAsia="en-US" w:bidi="ar-SA"/>
      </w:rPr>
    </w:lvl>
    <w:lvl w:ilvl="4" w:tplc="6936C104">
      <w:numFmt w:val="bullet"/>
      <w:lvlText w:val="•"/>
      <w:lvlJc w:val="left"/>
      <w:pPr>
        <w:ind w:left="4554" w:hanging="303"/>
      </w:pPr>
      <w:rPr>
        <w:rFonts w:hint="default"/>
        <w:lang w:val="ru-RU" w:eastAsia="en-US" w:bidi="ar-SA"/>
      </w:rPr>
    </w:lvl>
    <w:lvl w:ilvl="5" w:tplc="6DDADC6C">
      <w:numFmt w:val="bullet"/>
      <w:lvlText w:val="•"/>
      <w:lvlJc w:val="left"/>
      <w:pPr>
        <w:ind w:left="5453" w:hanging="303"/>
      </w:pPr>
      <w:rPr>
        <w:rFonts w:hint="default"/>
        <w:lang w:val="ru-RU" w:eastAsia="en-US" w:bidi="ar-SA"/>
      </w:rPr>
    </w:lvl>
    <w:lvl w:ilvl="6" w:tplc="B5AC1252">
      <w:numFmt w:val="bullet"/>
      <w:lvlText w:val="•"/>
      <w:lvlJc w:val="left"/>
      <w:pPr>
        <w:ind w:left="6351" w:hanging="303"/>
      </w:pPr>
      <w:rPr>
        <w:rFonts w:hint="default"/>
        <w:lang w:val="ru-RU" w:eastAsia="en-US" w:bidi="ar-SA"/>
      </w:rPr>
    </w:lvl>
    <w:lvl w:ilvl="7" w:tplc="39C0CED8">
      <w:numFmt w:val="bullet"/>
      <w:lvlText w:val="•"/>
      <w:lvlJc w:val="left"/>
      <w:pPr>
        <w:ind w:left="7250" w:hanging="303"/>
      </w:pPr>
      <w:rPr>
        <w:rFonts w:hint="default"/>
        <w:lang w:val="ru-RU" w:eastAsia="en-US" w:bidi="ar-SA"/>
      </w:rPr>
    </w:lvl>
    <w:lvl w:ilvl="8" w:tplc="C02AA842">
      <w:numFmt w:val="bullet"/>
      <w:lvlText w:val="•"/>
      <w:lvlJc w:val="left"/>
      <w:pPr>
        <w:ind w:left="8149" w:hanging="303"/>
      </w:pPr>
      <w:rPr>
        <w:rFonts w:hint="default"/>
        <w:lang w:val="ru-RU" w:eastAsia="en-US" w:bidi="ar-SA"/>
      </w:rPr>
    </w:lvl>
  </w:abstractNum>
  <w:abstractNum w:abstractNumId="1">
    <w:nsid w:val="0B766374"/>
    <w:multiLevelType w:val="hybridMultilevel"/>
    <w:tmpl w:val="DA323F1A"/>
    <w:lvl w:ilvl="0" w:tplc="7D5C924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D11E4A"/>
    <w:multiLevelType w:val="multilevel"/>
    <w:tmpl w:val="5EAC878C"/>
    <w:lvl w:ilvl="0">
      <w:start w:val="1"/>
      <w:numFmt w:val="decimal"/>
      <w:lvlText w:val="%1)"/>
      <w:lvlJc w:val="left"/>
      <w:pPr>
        <w:ind w:left="840" w:hanging="360"/>
      </w:pPr>
      <w:rPr>
        <w:rFonts w:ascii="Liberation Serif" w:hAnsi="Liberation Serif"/>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nsid w:val="4CA8028A"/>
    <w:multiLevelType w:val="multilevel"/>
    <w:tmpl w:val="2FB8301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7BBC2406"/>
    <w:multiLevelType w:val="multilevel"/>
    <w:tmpl w:val="D64234D6"/>
    <w:lvl w:ilvl="0">
      <w:start w:val="1"/>
      <w:numFmt w:val="decimal"/>
      <w:lvlText w:val="%1."/>
      <w:lvlJc w:val="left"/>
      <w:pPr>
        <w:ind w:left="1146" w:hanging="360"/>
      </w:pPr>
      <w:rPr>
        <w:b w:val="0"/>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5">
    <w:nsid w:val="7D270992"/>
    <w:multiLevelType w:val="multilevel"/>
    <w:tmpl w:val="915866D0"/>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4B"/>
    <w:rsid w:val="0001717E"/>
    <w:rsid w:val="000358BB"/>
    <w:rsid w:val="00066D75"/>
    <w:rsid w:val="0007351B"/>
    <w:rsid w:val="00080F13"/>
    <w:rsid w:val="00082A5B"/>
    <w:rsid w:val="000A25F9"/>
    <w:rsid w:val="000B757C"/>
    <w:rsid w:val="000C5E46"/>
    <w:rsid w:val="000E7A33"/>
    <w:rsid w:val="000F6796"/>
    <w:rsid w:val="0010490B"/>
    <w:rsid w:val="00123C45"/>
    <w:rsid w:val="00126CD4"/>
    <w:rsid w:val="0013564C"/>
    <w:rsid w:val="0014525A"/>
    <w:rsid w:val="00155E8F"/>
    <w:rsid w:val="00173B0E"/>
    <w:rsid w:val="00180DDC"/>
    <w:rsid w:val="00193EE4"/>
    <w:rsid w:val="001962C2"/>
    <w:rsid w:val="001A129B"/>
    <w:rsid w:val="001C59A7"/>
    <w:rsid w:val="001C6982"/>
    <w:rsid w:val="001E33BC"/>
    <w:rsid w:val="001E7B0B"/>
    <w:rsid w:val="001F3AF2"/>
    <w:rsid w:val="00201962"/>
    <w:rsid w:val="00204493"/>
    <w:rsid w:val="00221415"/>
    <w:rsid w:val="00226F40"/>
    <w:rsid w:val="002277D9"/>
    <w:rsid w:val="00233B3A"/>
    <w:rsid w:val="0023483F"/>
    <w:rsid w:val="0023638F"/>
    <w:rsid w:val="002516D4"/>
    <w:rsid w:val="00255C80"/>
    <w:rsid w:val="002663E2"/>
    <w:rsid w:val="00286184"/>
    <w:rsid w:val="0029437E"/>
    <w:rsid w:val="002A2390"/>
    <w:rsid w:val="002A3721"/>
    <w:rsid w:val="002B4D3E"/>
    <w:rsid w:val="002B5EBA"/>
    <w:rsid w:val="002C0409"/>
    <w:rsid w:val="002C2C5D"/>
    <w:rsid w:val="002C4F66"/>
    <w:rsid w:val="002D1D99"/>
    <w:rsid w:val="002E6B03"/>
    <w:rsid w:val="003110A3"/>
    <w:rsid w:val="00317CE1"/>
    <w:rsid w:val="0035016D"/>
    <w:rsid w:val="00355207"/>
    <w:rsid w:val="00357BB9"/>
    <w:rsid w:val="0036102D"/>
    <w:rsid w:val="003675AB"/>
    <w:rsid w:val="00372DB1"/>
    <w:rsid w:val="00373942"/>
    <w:rsid w:val="003A17A3"/>
    <w:rsid w:val="003A1BF4"/>
    <w:rsid w:val="003A3CF1"/>
    <w:rsid w:val="003C3AA7"/>
    <w:rsid w:val="003D1129"/>
    <w:rsid w:val="003D3140"/>
    <w:rsid w:val="003F2DA3"/>
    <w:rsid w:val="004166D8"/>
    <w:rsid w:val="004239F4"/>
    <w:rsid w:val="004412D6"/>
    <w:rsid w:val="00451D30"/>
    <w:rsid w:val="004577DC"/>
    <w:rsid w:val="0046707D"/>
    <w:rsid w:val="004678B3"/>
    <w:rsid w:val="00472D49"/>
    <w:rsid w:val="00475808"/>
    <w:rsid w:val="00486BCC"/>
    <w:rsid w:val="0049318E"/>
    <w:rsid w:val="00495E5F"/>
    <w:rsid w:val="004B0F3D"/>
    <w:rsid w:val="004B3825"/>
    <w:rsid w:val="004B612A"/>
    <w:rsid w:val="004C5C82"/>
    <w:rsid w:val="00502E2D"/>
    <w:rsid w:val="00503F96"/>
    <w:rsid w:val="005057BE"/>
    <w:rsid w:val="005057FB"/>
    <w:rsid w:val="00507B2B"/>
    <w:rsid w:val="00512517"/>
    <w:rsid w:val="00512A9D"/>
    <w:rsid w:val="00523CBC"/>
    <w:rsid w:val="005546A7"/>
    <w:rsid w:val="005552AC"/>
    <w:rsid w:val="00555621"/>
    <w:rsid w:val="00594E8B"/>
    <w:rsid w:val="005D491D"/>
    <w:rsid w:val="005E0AAE"/>
    <w:rsid w:val="005E0B81"/>
    <w:rsid w:val="005E1489"/>
    <w:rsid w:val="005E64A0"/>
    <w:rsid w:val="005E7857"/>
    <w:rsid w:val="005F4759"/>
    <w:rsid w:val="005F68E2"/>
    <w:rsid w:val="00605C33"/>
    <w:rsid w:val="0061268B"/>
    <w:rsid w:val="00660BF0"/>
    <w:rsid w:val="00665C68"/>
    <w:rsid w:val="00690BBA"/>
    <w:rsid w:val="006B1834"/>
    <w:rsid w:val="006C6C6B"/>
    <w:rsid w:val="006D5458"/>
    <w:rsid w:val="006E64BE"/>
    <w:rsid w:val="0070034F"/>
    <w:rsid w:val="00704A4E"/>
    <w:rsid w:val="00713C88"/>
    <w:rsid w:val="007353E6"/>
    <w:rsid w:val="00753219"/>
    <w:rsid w:val="00765CBD"/>
    <w:rsid w:val="00766C8B"/>
    <w:rsid w:val="00794FEF"/>
    <w:rsid w:val="00795C29"/>
    <w:rsid w:val="007A65F6"/>
    <w:rsid w:val="007C2FE8"/>
    <w:rsid w:val="007C3FE9"/>
    <w:rsid w:val="007D417D"/>
    <w:rsid w:val="007D59D0"/>
    <w:rsid w:val="007D5B69"/>
    <w:rsid w:val="007E6D32"/>
    <w:rsid w:val="007E6FA6"/>
    <w:rsid w:val="007F3798"/>
    <w:rsid w:val="00827441"/>
    <w:rsid w:val="00831096"/>
    <w:rsid w:val="00834816"/>
    <w:rsid w:val="0083573C"/>
    <w:rsid w:val="008377FA"/>
    <w:rsid w:val="00840F95"/>
    <w:rsid w:val="008548CE"/>
    <w:rsid w:val="0085541B"/>
    <w:rsid w:val="008575DF"/>
    <w:rsid w:val="0086356C"/>
    <w:rsid w:val="00863C88"/>
    <w:rsid w:val="0088016E"/>
    <w:rsid w:val="008A7428"/>
    <w:rsid w:val="008C1D05"/>
    <w:rsid w:val="008E0809"/>
    <w:rsid w:val="008F72A3"/>
    <w:rsid w:val="00900389"/>
    <w:rsid w:val="0098159B"/>
    <w:rsid w:val="0098359A"/>
    <w:rsid w:val="0098652B"/>
    <w:rsid w:val="009D3262"/>
    <w:rsid w:val="009E6E18"/>
    <w:rsid w:val="009F454B"/>
    <w:rsid w:val="009F7605"/>
    <w:rsid w:val="00A004A9"/>
    <w:rsid w:val="00A10070"/>
    <w:rsid w:val="00A1206A"/>
    <w:rsid w:val="00A20F38"/>
    <w:rsid w:val="00A33467"/>
    <w:rsid w:val="00A52D5B"/>
    <w:rsid w:val="00A54614"/>
    <w:rsid w:val="00A64FD6"/>
    <w:rsid w:val="00A65488"/>
    <w:rsid w:val="00A7183C"/>
    <w:rsid w:val="00A91AE2"/>
    <w:rsid w:val="00AA17DE"/>
    <w:rsid w:val="00AE0F09"/>
    <w:rsid w:val="00AF17AB"/>
    <w:rsid w:val="00B01710"/>
    <w:rsid w:val="00B069BC"/>
    <w:rsid w:val="00B22E54"/>
    <w:rsid w:val="00B61725"/>
    <w:rsid w:val="00B6220E"/>
    <w:rsid w:val="00B875E2"/>
    <w:rsid w:val="00B9382E"/>
    <w:rsid w:val="00B967C5"/>
    <w:rsid w:val="00BD0577"/>
    <w:rsid w:val="00BF2EEA"/>
    <w:rsid w:val="00C30DD1"/>
    <w:rsid w:val="00C701EB"/>
    <w:rsid w:val="00C81DF5"/>
    <w:rsid w:val="00C85E32"/>
    <w:rsid w:val="00C9379D"/>
    <w:rsid w:val="00C96888"/>
    <w:rsid w:val="00CA0752"/>
    <w:rsid w:val="00CA7C45"/>
    <w:rsid w:val="00CB7A3A"/>
    <w:rsid w:val="00CE1028"/>
    <w:rsid w:val="00CE3154"/>
    <w:rsid w:val="00CE411A"/>
    <w:rsid w:val="00CF2E0C"/>
    <w:rsid w:val="00D0443E"/>
    <w:rsid w:val="00D22357"/>
    <w:rsid w:val="00D306E3"/>
    <w:rsid w:val="00D35E34"/>
    <w:rsid w:val="00D51B12"/>
    <w:rsid w:val="00D60A88"/>
    <w:rsid w:val="00D65810"/>
    <w:rsid w:val="00D80142"/>
    <w:rsid w:val="00D85EE9"/>
    <w:rsid w:val="00D9663A"/>
    <w:rsid w:val="00DA1349"/>
    <w:rsid w:val="00DB4F8F"/>
    <w:rsid w:val="00DC520A"/>
    <w:rsid w:val="00DD539B"/>
    <w:rsid w:val="00DD6885"/>
    <w:rsid w:val="00E11526"/>
    <w:rsid w:val="00E11DF6"/>
    <w:rsid w:val="00E20203"/>
    <w:rsid w:val="00E2052C"/>
    <w:rsid w:val="00E462EC"/>
    <w:rsid w:val="00E4681F"/>
    <w:rsid w:val="00E54317"/>
    <w:rsid w:val="00E90171"/>
    <w:rsid w:val="00E97399"/>
    <w:rsid w:val="00EA12B8"/>
    <w:rsid w:val="00EB613D"/>
    <w:rsid w:val="00EC7987"/>
    <w:rsid w:val="00EE2253"/>
    <w:rsid w:val="00EF3A1D"/>
    <w:rsid w:val="00EF3B7B"/>
    <w:rsid w:val="00F217C0"/>
    <w:rsid w:val="00F319ED"/>
    <w:rsid w:val="00F352B0"/>
    <w:rsid w:val="00F42ED4"/>
    <w:rsid w:val="00F51898"/>
    <w:rsid w:val="00F53039"/>
    <w:rsid w:val="00F56081"/>
    <w:rsid w:val="00F631BA"/>
    <w:rsid w:val="00F67A0D"/>
    <w:rsid w:val="00F7024A"/>
    <w:rsid w:val="00F80B97"/>
    <w:rsid w:val="00F8179B"/>
    <w:rsid w:val="00FA573D"/>
    <w:rsid w:val="00FB0BFF"/>
    <w:rsid w:val="00FB5551"/>
    <w:rsid w:val="00FC0CF1"/>
    <w:rsid w:val="00FF2B3B"/>
    <w:rsid w:val="00FF5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0F13"/>
    <w:pPr>
      <w:suppressAutoHyphens/>
    </w:pPr>
  </w:style>
  <w:style w:type="paragraph" w:styleId="1">
    <w:name w:val="heading 1"/>
    <w:basedOn w:val="a"/>
    <w:rsid w:val="00080F13"/>
    <w:pPr>
      <w:spacing w:before="100" w:after="100"/>
      <w:outlineLvl w:val="0"/>
    </w:pPr>
    <w:rPr>
      <w:rFonts w:ascii="Times New Roman" w:eastAsia="Times New Roman" w:hAnsi="Times New Roman"/>
      <w:b/>
      <w:bCs/>
      <w:kern w:val="3"/>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080F13"/>
    <w:rPr>
      <w:rFonts w:ascii="Times New Roman" w:eastAsia="Times New Roman" w:hAnsi="Times New Roman" w:cs="Times New Roman"/>
      <w:b/>
      <w:bCs/>
      <w:kern w:val="3"/>
      <w:sz w:val="48"/>
      <w:szCs w:val="48"/>
      <w:lang w:eastAsia="ru-RU"/>
    </w:rPr>
  </w:style>
  <w:style w:type="paragraph" w:customStyle="1" w:styleId="ConsPlusNormal">
    <w:name w:val="ConsPlusNormal"/>
    <w:rsid w:val="00080F13"/>
    <w:pPr>
      <w:widowControl w:val="0"/>
      <w:suppressAutoHyphens/>
      <w:autoSpaceDE w:val="0"/>
      <w:spacing w:after="0"/>
    </w:pPr>
    <w:rPr>
      <w:rFonts w:eastAsia="Times New Roman" w:cs="Calibri"/>
      <w:szCs w:val="20"/>
      <w:lang w:eastAsia="ru-RU"/>
    </w:rPr>
  </w:style>
  <w:style w:type="paragraph" w:customStyle="1" w:styleId="ConsPlusTitle">
    <w:name w:val="ConsPlusTitle"/>
    <w:rsid w:val="00080F13"/>
    <w:pPr>
      <w:widowControl w:val="0"/>
      <w:suppressAutoHyphens/>
      <w:autoSpaceDE w:val="0"/>
      <w:spacing w:after="0"/>
    </w:pPr>
    <w:rPr>
      <w:rFonts w:eastAsia="Times New Roman" w:cs="Calibri"/>
      <w:b/>
      <w:szCs w:val="20"/>
      <w:lang w:eastAsia="ru-RU"/>
    </w:rPr>
  </w:style>
  <w:style w:type="paragraph" w:styleId="a3">
    <w:name w:val="No Spacing"/>
    <w:uiPriority w:val="1"/>
    <w:qFormat/>
    <w:rsid w:val="00080F13"/>
    <w:pPr>
      <w:suppressAutoHyphens/>
      <w:spacing w:after="0"/>
    </w:pPr>
  </w:style>
  <w:style w:type="paragraph" w:styleId="a4">
    <w:name w:val="header"/>
    <w:basedOn w:val="a"/>
    <w:uiPriority w:val="99"/>
    <w:rsid w:val="00080F13"/>
    <w:pPr>
      <w:tabs>
        <w:tab w:val="center" w:pos="4677"/>
        <w:tab w:val="right" w:pos="9355"/>
      </w:tabs>
    </w:pPr>
  </w:style>
  <w:style w:type="character" w:customStyle="1" w:styleId="a5">
    <w:name w:val="Верхний колонтитул Знак"/>
    <w:basedOn w:val="a0"/>
    <w:uiPriority w:val="99"/>
    <w:rsid w:val="00080F13"/>
    <w:rPr>
      <w:rFonts w:ascii="Calibri" w:eastAsia="Calibri" w:hAnsi="Calibri" w:cs="Times New Roman"/>
    </w:rPr>
  </w:style>
  <w:style w:type="paragraph" w:styleId="a6">
    <w:name w:val="footer"/>
    <w:basedOn w:val="a"/>
    <w:rsid w:val="00080F13"/>
    <w:pPr>
      <w:tabs>
        <w:tab w:val="center" w:pos="4677"/>
        <w:tab w:val="right" w:pos="9355"/>
      </w:tabs>
    </w:pPr>
  </w:style>
  <w:style w:type="character" w:customStyle="1" w:styleId="a7">
    <w:name w:val="Нижний колонтитул Знак"/>
    <w:basedOn w:val="a0"/>
    <w:rsid w:val="00080F13"/>
    <w:rPr>
      <w:rFonts w:ascii="Calibri" w:eastAsia="Calibri" w:hAnsi="Calibri" w:cs="Times New Roman"/>
    </w:rPr>
  </w:style>
  <w:style w:type="character" w:styleId="a8">
    <w:name w:val="annotation reference"/>
    <w:rsid w:val="00080F13"/>
    <w:rPr>
      <w:sz w:val="16"/>
      <w:szCs w:val="16"/>
    </w:rPr>
  </w:style>
  <w:style w:type="paragraph" w:styleId="a9">
    <w:name w:val="annotation text"/>
    <w:basedOn w:val="a"/>
    <w:rsid w:val="00080F13"/>
    <w:pPr>
      <w:spacing w:after="200"/>
    </w:pPr>
    <w:rPr>
      <w:sz w:val="20"/>
      <w:szCs w:val="20"/>
    </w:rPr>
  </w:style>
  <w:style w:type="character" w:customStyle="1" w:styleId="aa">
    <w:name w:val="Текст примечания Знак"/>
    <w:basedOn w:val="a0"/>
    <w:rsid w:val="00080F13"/>
    <w:rPr>
      <w:rFonts w:ascii="Calibri" w:eastAsia="Calibri" w:hAnsi="Calibri" w:cs="Times New Roman"/>
      <w:sz w:val="20"/>
      <w:szCs w:val="20"/>
    </w:rPr>
  </w:style>
  <w:style w:type="paragraph" w:styleId="ab">
    <w:name w:val="Balloon Text"/>
    <w:basedOn w:val="a"/>
    <w:rsid w:val="00080F13"/>
    <w:pPr>
      <w:spacing w:after="0"/>
    </w:pPr>
    <w:rPr>
      <w:rFonts w:ascii="Segoe UI" w:hAnsi="Segoe UI" w:cs="Segoe UI"/>
      <w:sz w:val="18"/>
      <w:szCs w:val="18"/>
    </w:rPr>
  </w:style>
  <w:style w:type="character" w:customStyle="1" w:styleId="ac">
    <w:name w:val="Текст выноски Знак"/>
    <w:basedOn w:val="a0"/>
    <w:rsid w:val="00080F13"/>
    <w:rPr>
      <w:rFonts w:ascii="Segoe UI" w:eastAsia="Calibri" w:hAnsi="Segoe UI" w:cs="Segoe UI"/>
      <w:sz w:val="18"/>
      <w:szCs w:val="18"/>
    </w:rPr>
  </w:style>
  <w:style w:type="paragraph" w:styleId="ad">
    <w:name w:val="annotation subject"/>
    <w:basedOn w:val="a9"/>
    <w:next w:val="a9"/>
    <w:rsid w:val="00080F13"/>
    <w:pPr>
      <w:spacing w:after="160"/>
    </w:pPr>
    <w:rPr>
      <w:b/>
      <w:bCs/>
    </w:rPr>
  </w:style>
  <w:style w:type="character" w:customStyle="1" w:styleId="ae">
    <w:name w:val="Тема примечания Знак"/>
    <w:basedOn w:val="aa"/>
    <w:rsid w:val="00080F13"/>
    <w:rPr>
      <w:rFonts w:ascii="Calibri" w:eastAsia="Calibri" w:hAnsi="Calibri" w:cs="Times New Roman"/>
      <w:b/>
      <w:bCs/>
      <w:sz w:val="20"/>
      <w:szCs w:val="20"/>
    </w:rPr>
  </w:style>
  <w:style w:type="character" w:customStyle="1" w:styleId="blk">
    <w:name w:val="blk"/>
    <w:rsid w:val="00080F13"/>
  </w:style>
  <w:style w:type="character" w:styleId="af">
    <w:name w:val="Hyperlink"/>
    <w:uiPriority w:val="99"/>
    <w:rsid w:val="00080F13"/>
    <w:rPr>
      <w:color w:val="0000FF"/>
      <w:u w:val="single"/>
    </w:rPr>
  </w:style>
  <w:style w:type="character" w:customStyle="1" w:styleId="nobr">
    <w:name w:val="nobr"/>
    <w:rsid w:val="00080F13"/>
  </w:style>
  <w:style w:type="paragraph" w:styleId="af0">
    <w:name w:val="Normal (Web)"/>
    <w:basedOn w:val="a"/>
    <w:rsid w:val="00080F13"/>
    <w:pPr>
      <w:spacing w:before="100" w:after="100"/>
    </w:pPr>
    <w:rPr>
      <w:rFonts w:ascii="Times New Roman" w:eastAsia="Times New Roman" w:hAnsi="Times New Roman"/>
      <w:sz w:val="24"/>
      <w:szCs w:val="24"/>
      <w:lang w:eastAsia="ru-RU"/>
    </w:rPr>
  </w:style>
  <w:style w:type="paragraph" w:styleId="af1">
    <w:name w:val="List Paragraph"/>
    <w:basedOn w:val="a"/>
    <w:uiPriority w:val="34"/>
    <w:qFormat/>
    <w:rsid w:val="00080F13"/>
    <w:pPr>
      <w:ind w:left="720"/>
    </w:pPr>
  </w:style>
  <w:style w:type="paragraph" w:customStyle="1" w:styleId="Standard">
    <w:name w:val="Standard"/>
    <w:rsid w:val="00080F13"/>
    <w:pPr>
      <w:suppressAutoHyphens/>
      <w:spacing w:after="0"/>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080F13"/>
    <w:pPr>
      <w:suppressLineNumbers/>
    </w:pPr>
  </w:style>
  <w:style w:type="character" w:customStyle="1" w:styleId="pt-a0-000004">
    <w:name w:val="pt-a0-000004"/>
    <w:basedOn w:val="a0"/>
    <w:rsid w:val="00080F13"/>
  </w:style>
  <w:style w:type="paragraph" w:customStyle="1" w:styleId="pt-000002">
    <w:name w:val="pt-000002"/>
    <w:basedOn w:val="a"/>
    <w:rsid w:val="00080F13"/>
    <w:pPr>
      <w:spacing w:before="100" w:after="100"/>
    </w:pPr>
    <w:rPr>
      <w:rFonts w:ascii="Times New Roman" w:eastAsia="Times New Roman" w:hAnsi="Times New Roman"/>
      <w:sz w:val="24"/>
      <w:szCs w:val="24"/>
      <w:lang w:eastAsia="ru-RU"/>
    </w:rPr>
  </w:style>
  <w:style w:type="paragraph" w:customStyle="1" w:styleId="pt-a-000027">
    <w:name w:val="pt-a-000027"/>
    <w:basedOn w:val="a"/>
    <w:rsid w:val="00080F13"/>
    <w:pPr>
      <w:spacing w:before="100" w:after="100"/>
    </w:pPr>
    <w:rPr>
      <w:rFonts w:ascii="Times New Roman" w:eastAsia="Times New Roman" w:hAnsi="Times New Roman"/>
      <w:sz w:val="24"/>
      <w:szCs w:val="24"/>
      <w:lang w:eastAsia="ru-RU"/>
    </w:rPr>
  </w:style>
  <w:style w:type="paragraph" w:customStyle="1" w:styleId="pt-a-000030">
    <w:name w:val="pt-a-000030"/>
    <w:basedOn w:val="a"/>
    <w:rsid w:val="00080F13"/>
    <w:pPr>
      <w:spacing w:before="100" w:after="100"/>
    </w:pPr>
    <w:rPr>
      <w:rFonts w:ascii="Times New Roman" w:eastAsia="Times New Roman" w:hAnsi="Times New Roman"/>
      <w:sz w:val="24"/>
      <w:szCs w:val="24"/>
      <w:lang w:eastAsia="ru-RU"/>
    </w:rPr>
  </w:style>
  <w:style w:type="character" w:customStyle="1" w:styleId="pt-a0">
    <w:name w:val="pt-a0"/>
    <w:basedOn w:val="a0"/>
    <w:rsid w:val="00080F13"/>
  </w:style>
  <w:style w:type="character" w:customStyle="1" w:styleId="pt-000003">
    <w:name w:val="pt-000003"/>
    <w:basedOn w:val="a0"/>
    <w:rsid w:val="00080F13"/>
  </w:style>
  <w:style w:type="character" w:customStyle="1" w:styleId="pt-a0-000007">
    <w:name w:val="pt-a0-000007"/>
    <w:basedOn w:val="a0"/>
    <w:rsid w:val="00080F13"/>
  </w:style>
  <w:style w:type="paragraph" w:customStyle="1" w:styleId="pt-consplusnormal">
    <w:name w:val="pt-consplusnormal"/>
    <w:basedOn w:val="a"/>
    <w:rsid w:val="00D35E34"/>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character" w:customStyle="1" w:styleId="pt-a0-000003">
    <w:name w:val="pt-a0-000003"/>
    <w:basedOn w:val="a0"/>
    <w:rsid w:val="00D35E34"/>
  </w:style>
  <w:style w:type="paragraph" w:customStyle="1" w:styleId="pt-000024">
    <w:name w:val="pt-000024"/>
    <w:basedOn w:val="a"/>
    <w:rsid w:val="00D35E34"/>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character" w:customStyle="1" w:styleId="pt-000025">
    <w:name w:val="pt-000025"/>
    <w:basedOn w:val="a0"/>
    <w:rsid w:val="00D35E34"/>
  </w:style>
  <w:style w:type="character" w:customStyle="1" w:styleId="pt-a0-000008">
    <w:name w:val="pt-a0-000008"/>
    <w:basedOn w:val="a0"/>
    <w:rsid w:val="00D35E34"/>
  </w:style>
  <w:style w:type="character" w:customStyle="1" w:styleId="pt-a0-000010">
    <w:name w:val="pt-a0-000010"/>
    <w:basedOn w:val="a0"/>
    <w:rsid w:val="00D35E34"/>
  </w:style>
  <w:style w:type="character" w:customStyle="1" w:styleId="pt-000027">
    <w:name w:val="pt-000027"/>
    <w:basedOn w:val="a0"/>
    <w:rsid w:val="00D35E34"/>
  </w:style>
  <w:style w:type="character" w:customStyle="1" w:styleId="pt-a0-000028">
    <w:name w:val="pt-a0-000028"/>
    <w:basedOn w:val="a0"/>
    <w:rsid w:val="00D35E34"/>
  </w:style>
  <w:style w:type="numbering" w:customStyle="1" w:styleId="WWNum1aa">
    <w:name w:val="WWNum1aa"/>
    <w:basedOn w:val="a2"/>
    <w:rsid w:val="00080F13"/>
    <w:pPr>
      <w:numPr>
        <w:numId w:val="1"/>
      </w:numPr>
    </w:pPr>
  </w:style>
  <w:style w:type="paragraph" w:customStyle="1" w:styleId="af2">
    <w:name w:val="Таблицы (моноширинный)"/>
    <w:basedOn w:val="a"/>
    <w:next w:val="a"/>
    <w:uiPriority w:val="99"/>
    <w:rsid w:val="00CF2E0C"/>
    <w:pPr>
      <w:widowControl w:val="0"/>
      <w:autoSpaceDE w:val="0"/>
      <w:autoSpaceDN/>
      <w:spacing w:after="0"/>
      <w:jc w:val="both"/>
      <w:textAlignment w:val="auto"/>
    </w:pPr>
    <w:rPr>
      <w:rFonts w:ascii="Courier New" w:eastAsia="Times New Roman" w:hAnsi="Courier New" w:cs="Courier New"/>
      <w:sz w:val="20"/>
      <w:szCs w:val="20"/>
      <w:lang w:eastAsia="ar-SA"/>
    </w:rPr>
  </w:style>
  <w:style w:type="paragraph" w:customStyle="1" w:styleId="11">
    <w:name w:val="Текст1"/>
    <w:basedOn w:val="a"/>
    <w:rsid w:val="00CF2E0C"/>
    <w:pPr>
      <w:autoSpaceDN/>
      <w:spacing w:after="0"/>
      <w:textAlignment w:val="auto"/>
    </w:pPr>
    <w:rPr>
      <w:rFonts w:ascii="Courier New" w:eastAsia="Courier New" w:hAnsi="Courier New" w:cs="Courier New"/>
      <w:sz w:val="24"/>
      <w:szCs w:val="24"/>
      <w:lang w:eastAsia="ar-SA"/>
    </w:rPr>
  </w:style>
  <w:style w:type="paragraph" w:styleId="af3">
    <w:name w:val="Body Text"/>
    <w:link w:val="af4"/>
    <w:uiPriority w:val="1"/>
    <w:qFormat/>
    <w:rsid w:val="00512517"/>
    <w:pPr>
      <w:widowControl w:val="0"/>
      <w:pBdr>
        <w:top w:val="none" w:sz="4" w:space="0" w:color="000000"/>
        <w:left w:val="none" w:sz="4" w:space="0" w:color="000000"/>
        <w:bottom w:val="none" w:sz="4" w:space="0" w:color="000000"/>
        <w:right w:val="none" w:sz="4" w:space="0" w:color="000000"/>
        <w:between w:val="none" w:sz="4" w:space="0" w:color="000000"/>
      </w:pBdr>
      <w:autoSpaceDN/>
      <w:spacing w:after="0"/>
      <w:ind w:left="122" w:firstLine="707"/>
      <w:jc w:val="both"/>
      <w:textAlignment w:val="auto"/>
    </w:pPr>
    <w:rPr>
      <w:rFonts w:ascii="Arial" w:eastAsia="Arial" w:hAnsi="Arial" w:cs="Arial"/>
      <w:sz w:val="26"/>
      <w:szCs w:val="26"/>
    </w:rPr>
  </w:style>
  <w:style w:type="character" w:customStyle="1" w:styleId="af4">
    <w:name w:val="Основной текст Знак"/>
    <w:basedOn w:val="a0"/>
    <w:link w:val="af3"/>
    <w:uiPriority w:val="1"/>
    <w:rsid w:val="00512517"/>
    <w:rPr>
      <w:rFonts w:ascii="Arial" w:eastAsia="Arial" w:hAnsi="Arial" w:cs="Arial"/>
      <w:sz w:val="26"/>
      <w:szCs w:val="26"/>
    </w:rPr>
  </w:style>
  <w:style w:type="paragraph" w:customStyle="1" w:styleId="12">
    <w:name w:val="Обычный1"/>
    <w:rsid w:val="00E462EC"/>
    <w:pPr>
      <w:pBdr>
        <w:top w:val="none" w:sz="0" w:space="0" w:color="000000"/>
        <w:left w:val="none" w:sz="0" w:space="0" w:color="000000"/>
        <w:bottom w:val="none" w:sz="0" w:space="0" w:color="000000"/>
        <w:right w:val="none" w:sz="0" w:space="0" w:color="000000"/>
      </w:pBdr>
      <w:suppressAutoHyphens/>
      <w:autoSpaceDN/>
      <w:spacing w:after="200" w:line="276" w:lineRule="auto"/>
    </w:pPr>
  </w:style>
  <w:style w:type="paragraph" w:customStyle="1" w:styleId="pt-a-000018">
    <w:name w:val="pt-a-000018"/>
    <w:basedOn w:val="a"/>
    <w:rsid w:val="004678B3"/>
    <w:pPr>
      <w:spacing w:before="100" w:after="100"/>
    </w:pPr>
    <w:rPr>
      <w:rFonts w:ascii="Times New Roman" w:eastAsia="Times New Roman" w:hAnsi="Times New Roman"/>
      <w:sz w:val="24"/>
      <w:szCs w:val="24"/>
      <w:lang w:eastAsia="ru-RU"/>
    </w:rPr>
  </w:style>
  <w:style w:type="character" w:customStyle="1" w:styleId="af5">
    <w:name w:val="Гипертекстовая ссылка"/>
    <w:basedOn w:val="a0"/>
    <w:uiPriority w:val="99"/>
    <w:rsid w:val="00A00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0F13"/>
    <w:pPr>
      <w:suppressAutoHyphens/>
    </w:pPr>
  </w:style>
  <w:style w:type="paragraph" w:styleId="1">
    <w:name w:val="heading 1"/>
    <w:basedOn w:val="a"/>
    <w:rsid w:val="00080F13"/>
    <w:pPr>
      <w:spacing w:before="100" w:after="100"/>
      <w:outlineLvl w:val="0"/>
    </w:pPr>
    <w:rPr>
      <w:rFonts w:ascii="Times New Roman" w:eastAsia="Times New Roman" w:hAnsi="Times New Roman"/>
      <w:b/>
      <w:bCs/>
      <w:kern w:val="3"/>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080F13"/>
    <w:rPr>
      <w:rFonts w:ascii="Times New Roman" w:eastAsia="Times New Roman" w:hAnsi="Times New Roman" w:cs="Times New Roman"/>
      <w:b/>
      <w:bCs/>
      <w:kern w:val="3"/>
      <w:sz w:val="48"/>
      <w:szCs w:val="48"/>
      <w:lang w:eastAsia="ru-RU"/>
    </w:rPr>
  </w:style>
  <w:style w:type="paragraph" w:customStyle="1" w:styleId="ConsPlusNormal">
    <w:name w:val="ConsPlusNormal"/>
    <w:rsid w:val="00080F13"/>
    <w:pPr>
      <w:widowControl w:val="0"/>
      <w:suppressAutoHyphens/>
      <w:autoSpaceDE w:val="0"/>
      <w:spacing w:after="0"/>
    </w:pPr>
    <w:rPr>
      <w:rFonts w:eastAsia="Times New Roman" w:cs="Calibri"/>
      <w:szCs w:val="20"/>
      <w:lang w:eastAsia="ru-RU"/>
    </w:rPr>
  </w:style>
  <w:style w:type="paragraph" w:customStyle="1" w:styleId="ConsPlusTitle">
    <w:name w:val="ConsPlusTitle"/>
    <w:rsid w:val="00080F13"/>
    <w:pPr>
      <w:widowControl w:val="0"/>
      <w:suppressAutoHyphens/>
      <w:autoSpaceDE w:val="0"/>
      <w:spacing w:after="0"/>
    </w:pPr>
    <w:rPr>
      <w:rFonts w:eastAsia="Times New Roman" w:cs="Calibri"/>
      <w:b/>
      <w:szCs w:val="20"/>
      <w:lang w:eastAsia="ru-RU"/>
    </w:rPr>
  </w:style>
  <w:style w:type="paragraph" w:styleId="a3">
    <w:name w:val="No Spacing"/>
    <w:uiPriority w:val="1"/>
    <w:qFormat/>
    <w:rsid w:val="00080F13"/>
    <w:pPr>
      <w:suppressAutoHyphens/>
      <w:spacing w:after="0"/>
    </w:pPr>
  </w:style>
  <w:style w:type="paragraph" w:styleId="a4">
    <w:name w:val="header"/>
    <w:basedOn w:val="a"/>
    <w:uiPriority w:val="99"/>
    <w:rsid w:val="00080F13"/>
    <w:pPr>
      <w:tabs>
        <w:tab w:val="center" w:pos="4677"/>
        <w:tab w:val="right" w:pos="9355"/>
      </w:tabs>
    </w:pPr>
  </w:style>
  <w:style w:type="character" w:customStyle="1" w:styleId="a5">
    <w:name w:val="Верхний колонтитул Знак"/>
    <w:basedOn w:val="a0"/>
    <w:uiPriority w:val="99"/>
    <w:rsid w:val="00080F13"/>
    <w:rPr>
      <w:rFonts w:ascii="Calibri" w:eastAsia="Calibri" w:hAnsi="Calibri" w:cs="Times New Roman"/>
    </w:rPr>
  </w:style>
  <w:style w:type="paragraph" w:styleId="a6">
    <w:name w:val="footer"/>
    <w:basedOn w:val="a"/>
    <w:rsid w:val="00080F13"/>
    <w:pPr>
      <w:tabs>
        <w:tab w:val="center" w:pos="4677"/>
        <w:tab w:val="right" w:pos="9355"/>
      </w:tabs>
    </w:pPr>
  </w:style>
  <w:style w:type="character" w:customStyle="1" w:styleId="a7">
    <w:name w:val="Нижний колонтитул Знак"/>
    <w:basedOn w:val="a0"/>
    <w:rsid w:val="00080F13"/>
    <w:rPr>
      <w:rFonts w:ascii="Calibri" w:eastAsia="Calibri" w:hAnsi="Calibri" w:cs="Times New Roman"/>
    </w:rPr>
  </w:style>
  <w:style w:type="character" w:styleId="a8">
    <w:name w:val="annotation reference"/>
    <w:rsid w:val="00080F13"/>
    <w:rPr>
      <w:sz w:val="16"/>
      <w:szCs w:val="16"/>
    </w:rPr>
  </w:style>
  <w:style w:type="paragraph" w:styleId="a9">
    <w:name w:val="annotation text"/>
    <w:basedOn w:val="a"/>
    <w:rsid w:val="00080F13"/>
    <w:pPr>
      <w:spacing w:after="200"/>
    </w:pPr>
    <w:rPr>
      <w:sz w:val="20"/>
      <w:szCs w:val="20"/>
    </w:rPr>
  </w:style>
  <w:style w:type="character" w:customStyle="1" w:styleId="aa">
    <w:name w:val="Текст примечания Знак"/>
    <w:basedOn w:val="a0"/>
    <w:rsid w:val="00080F13"/>
    <w:rPr>
      <w:rFonts w:ascii="Calibri" w:eastAsia="Calibri" w:hAnsi="Calibri" w:cs="Times New Roman"/>
      <w:sz w:val="20"/>
      <w:szCs w:val="20"/>
    </w:rPr>
  </w:style>
  <w:style w:type="paragraph" w:styleId="ab">
    <w:name w:val="Balloon Text"/>
    <w:basedOn w:val="a"/>
    <w:rsid w:val="00080F13"/>
    <w:pPr>
      <w:spacing w:after="0"/>
    </w:pPr>
    <w:rPr>
      <w:rFonts w:ascii="Segoe UI" w:hAnsi="Segoe UI" w:cs="Segoe UI"/>
      <w:sz w:val="18"/>
      <w:szCs w:val="18"/>
    </w:rPr>
  </w:style>
  <w:style w:type="character" w:customStyle="1" w:styleId="ac">
    <w:name w:val="Текст выноски Знак"/>
    <w:basedOn w:val="a0"/>
    <w:rsid w:val="00080F13"/>
    <w:rPr>
      <w:rFonts w:ascii="Segoe UI" w:eastAsia="Calibri" w:hAnsi="Segoe UI" w:cs="Segoe UI"/>
      <w:sz w:val="18"/>
      <w:szCs w:val="18"/>
    </w:rPr>
  </w:style>
  <w:style w:type="paragraph" w:styleId="ad">
    <w:name w:val="annotation subject"/>
    <w:basedOn w:val="a9"/>
    <w:next w:val="a9"/>
    <w:rsid w:val="00080F13"/>
    <w:pPr>
      <w:spacing w:after="160"/>
    </w:pPr>
    <w:rPr>
      <w:b/>
      <w:bCs/>
    </w:rPr>
  </w:style>
  <w:style w:type="character" w:customStyle="1" w:styleId="ae">
    <w:name w:val="Тема примечания Знак"/>
    <w:basedOn w:val="aa"/>
    <w:rsid w:val="00080F13"/>
    <w:rPr>
      <w:rFonts w:ascii="Calibri" w:eastAsia="Calibri" w:hAnsi="Calibri" w:cs="Times New Roman"/>
      <w:b/>
      <w:bCs/>
      <w:sz w:val="20"/>
      <w:szCs w:val="20"/>
    </w:rPr>
  </w:style>
  <w:style w:type="character" w:customStyle="1" w:styleId="blk">
    <w:name w:val="blk"/>
    <w:rsid w:val="00080F13"/>
  </w:style>
  <w:style w:type="character" w:styleId="af">
    <w:name w:val="Hyperlink"/>
    <w:uiPriority w:val="99"/>
    <w:rsid w:val="00080F13"/>
    <w:rPr>
      <w:color w:val="0000FF"/>
      <w:u w:val="single"/>
    </w:rPr>
  </w:style>
  <w:style w:type="character" w:customStyle="1" w:styleId="nobr">
    <w:name w:val="nobr"/>
    <w:rsid w:val="00080F13"/>
  </w:style>
  <w:style w:type="paragraph" w:styleId="af0">
    <w:name w:val="Normal (Web)"/>
    <w:basedOn w:val="a"/>
    <w:rsid w:val="00080F13"/>
    <w:pPr>
      <w:spacing w:before="100" w:after="100"/>
    </w:pPr>
    <w:rPr>
      <w:rFonts w:ascii="Times New Roman" w:eastAsia="Times New Roman" w:hAnsi="Times New Roman"/>
      <w:sz w:val="24"/>
      <w:szCs w:val="24"/>
      <w:lang w:eastAsia="ru-RU"/>
    </w:rPr>
  </w:style>
  <w:style w:type="paragraph" w:styleId="af1">
    <w:name w:val="List Paragraph"/>
    <w:basedOn w:val="a"/>
    <w:uiPriority w:val="34"/>
    <w:qFormat/>
    <w:rsid w:val="00080F13"/>
    <w:pPr>
      <w:ind w:left="720"/>
    </w:pPr>
  </w:style>
  <w:style w:type="paragraph" w:customStyle="1" w:styleId="Standard">
    <w:name w:val="Standard"/>
    <w:rsid w:val="00080F13"/>
    <w:pPr>
      <w:suppressAutoHyphens/>
      <w:spacing w:after="0"/>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080F13"/>
    <w:pPr>
      <w:suppressLineNumbers/>
    </w:pPr>
  </w:style>
  <w:style w:type="character" w:customStyle="1" w:styleId="pt-a0-000004">
    <w:name w:val="pt-a0-000004"/>
    <w:basedOn w:val="a0"/>
    <w:rsid w:val="00080F13"/>
  </w:style>
  <w:style w:type="paragraph" w:customStyle="1" w:styleId="pt-000002">
    <w:name w:val="pt-000002"/>
    <w:basedOn w:val="a"/>
    <w:rsid w:val="00080F13"/>
    <w:pPr>
      <w:spacing w:before="100" w:after="100"/>
    </w:pPr>
    <w:rPr>
      <w:rFonts w:ascii="Times New Roman" w:eastAsia="Times New Roman" w:hAnsi="Times New Roman"/>
      <w:sz w:val="24"/>
      <w:szCs w:val="24"/>
      <w:lang w:eastAsia="ru-RU"/>
    </w:rPr>
  </w:style>
  <w:style w:type="paragraph" w:customStyle="1" w:styleId="pt-a-000027">
    <w:name w:val="pt-a-000027"/>
    <w:basedOn w:val="a"/>
    <w:rsid w:val="00080F13"/>
    <w:pPr>
      <w:spacing w:before="100" w:after="100"/>
    </w:pPr>
    <w:rPr>
      <w:rFonts w:ascii="Times New Roman" w:eastAsia="Times New Roman" w:hAnsi="Times New Roman"/>
      <w:sz w:val="24"/>
      <w:szCs w:val="24"/>
      <w:lang w:eastAsia="ru-RU"/>
    </w:rPr>
  </w:style>
  <w:style w:type="paragraph" w:customStyle="1" w:styleId="pt-a-000030">
    <w:name w:val="pt-a-000030"/>
    <w:basedOn w:val="a"/>
    <w:rsid w:val="00080F13"/>
    <w:pPr>
      <w:spacing w:before="100" w:after="100"/>
    </w:pPr>
    <w:rPr>
      <w:rFonts w:ascii="Times New Roman" w:eastAsia="Times New Roman" w:hAnsi="Times New Roman"/>
      <w:sz w:val="24"/>
      <w:szCs w:val="24"/>
      <w:lang w:eastAsia="ru-RU"/>
    </w:rPr>
  </w:style>
  <w:style w:type="character" w:customStyle="1" w:styleId="pt-a0">
    <w:name w:val="pt-a0"/>
    <w:basedOn w:val="a0"/>
    <w:rsid w:val="00080F13"/>
  </w:style>
  <w:style w:type="character" w:customStyle="1" w:styleId="pt-000003">
    <w:name w:val="pt-000003"/>
    <w:basedOn w:val="a0"/>
    <w:rsid w:val="00080F13"/>
  </w:style>
  <w:style w:type="character" w:customStyle="1" w:styleId="pt-a0-000007">
    <w:name w:val="pt-a0-000007"/>
    <w:basedOn w:val="a0"/>
    <w:rsid w:val="00080F13"/>
  </w:style>
  <w:style w:type="paragraph" w:customStyle="1" w:styleId="pt-consplusnormal">
    <w:name w:val="pt-consplusnormal"/>
    <w:basedOn w:val="a"/>
    <w:rsid w:val="00D35E34"/>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character" w:customStyle="1" w:styleId="pt-a0-000003">
    <w:name w:val="pt-a0-000003"/>
    <w:basedOn w:val="a0"/>
    <w:rsid w:val="00D35E34"/>
  </w:style>
  <w:style w:type="paragraph" w:customStyle="1" w:styleId="pt-000024">
    <w:name w:val="pt-000024"/>
    <w:basedOn w:val="a"/>
    <w:rsid w:val="00D35E34"/>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character" w:customStyle="1" w:styleId="pt-000025">
    <w:name w:val="pt-000025"/>
    <w:basedOn w:val="a0"/>
    <w:rsid w:val="00D35E34"/>
  </w:style>
  <w:style w:type="character" w:customStyle="1" w:styleId="pt-a0-000008">
    <w:name w:val="pt-a0-000008"/>
    <w:basedOn w:val="a0"/>
    <w:rsid w:val="00D35E34"/>
  </w:style>
  <w:style w:type="character" w:customStyle="1" w:styleId="pt-a0-000010">
    <w:name w:val="pt-a0-000010"/>
    <w:basedOn w:val="a0"/>
    <w:rsid w:val="00D35E34"/>
  </w:style>
  <w:style w:type="character" w:customStyle="1" w:styleId="pt-000027">
    <w:name w:val="pt-000027"/>
    <w:basedOn w:val="a0"/>
    <w:rsid w:val="00D35E34"/>
  </w:style>
  <w:style w:type="character" w:customStyle="1" w:styleId="pt-a0-000028">
    <w:name w:val="pt-a0-000028"/>
    <w:basedOn w:val="a0"/>
    <w:rsid w:val="00D35E34"/>
  </w:style>
  <w:style w:type="numbering" w:customStyle="1" w:styleId="WWNum1aa">
    <w:name w:val="WWNum1aa"/>
    <w:basedOn w:val="a2"/>
    <w:rsid w:val="00080F13"/>
    <w:pPr>
      <w:numPr>
        <w:numId w:val="1"/>
      </w:numPr>
    </w:pPr>
  </w:style>
  <w:style w:type="paragraph" w:customStyle="1" w:styleId="af2">
    <w:name w:val="Таблицы (моноширинный)"/>
    <w:basedOn w:val="a"/>
    <w:next w:val="a"/>
    <w:uiPriority w:val="99"/>
    <w:rsid w:val="00CF2E0C"/>
    <w:pPr>
      <w:widowControl w:val="0"/>
      <w:autoSpaceDE w:val="0"/>
      <w:autoSpaceDN/>
      <w:spacing w:after="0"/>
      <w:jc w:val="both"/>
      <w:textAlignment w:val="auto"/>
    </w:pPr>
    <w:rPr>
      <w:rFonts w:ascii="Courier New" w:eastAsia="Times New Roman" w:hAnsi="Courier New" w:cs="Courier New"/>
      <w:sz w:val="20"/>
      <w:szCs w:val="20"/>
      <w:lang w:eastAsia="ar-SA"/>
    </w:rPr>
  </w:style>
  <w:style w:type="paragraph" w:customStyle="1" w:styleId="11">
    <w:name w:val="Текст1"/>
    <w:basedOn w:val="a"/>
    <w:rsid w:val="00CF2E0C"/>
    <w:pPr>
      <w:autoSpaceDN/>
      <w:spacing w:after="0"/>
      <w:textAlignment w:val="auto"/>
    </w:pPr>
    <w:rPr>
      <w:rFonts w:ascii="Courier New" w:eastAsia="Courier New" w:hAnsi="Courier New" w:cs="Courier New"/>
      <w:sz w:val="24"/>
      <w:szCs w:val="24"/>
      <w:lang w:eastAsia="ar-SA"/>
    </w:rPr>
  </w:style>
  <w:style w:type="paragraph" w:styleId="af3">
    <w:name w:val="Body Text"/>
    <w:link w:val="af4"/>
    <w:uiPriority w:val="1"/>
    <w:qFormat/>
    <w:rsid w:val="00512517"/>
    <w:pPr>
      <w:widowControl w:val="0"/>
      <w:pBdr>
        <w:top w:val="none" w:sz="4" w:space="0" w:color="000000"/>
        <w:left w:val="none" w:sz="4" w:space="0" w:color="000000"/>
        <w:bottom w:val="none" w:sz="4" w:space="0" w:color="000000"/>
        <w:right w:val="none" w:sz="4" w:space="0" w:color="000000"/>
        <w:between w:val="none" w:sz="4" w:space="0" w:color="000000"/>
      </w:pBdr>
      <w:autoSpaceDN/>
      <w:spacing w:after="0"/>
      <w:ind w:left="122" w:firstLine="707"/>
      <w:jc w:val="both"/>
      <w:textAlignment w:val="auto"/>
    </w:pPr>
    <w:rPr>
      <w:rFonts w:ascii="Arial" w:eastAsia="Arial" w:hAnsi="Arial" w:cs="Arial"/>
      <w:sz w:val="26"/>
      <w:szCs w:val="26"/>
    </w:rPr>
  </w:style>
  <w:style w:type="character" w:customStyle="1" w:styleId="af4">
    <w:name w:val="Основной текст Знак"/>
    <w:basedOn w:val="a0"/>
    <w:link w:val="af3"/>
    <w:uiPriority w:val="1"/>
    <w:rsid w:val="00512517"/>
    <w:rPr>
      <w:rFonts w:ascii="Arial" w:eastAsia="Arial" w:hAnsi="Arial" w:cs="Arial"/>
      <w:sz w:val="26"/>
      <w:szCs w:val="26"/>
    </w:rPr>
  </w:style>
  <w:style w:type="paragraph" w:customStyle="1" w:styleId="12">
    <w:name w:val="Обычный1"/>
    <w:rsid w:val="00E462EC"/>
    <w:pPr>
      <w:pBdr>
        <w:top w:val="none" w:sz="0" w:space="0" w:color="000000"/>
        <w:left w:val="none" w:sz="0" w:space="0" w:color="000000"/>
        <w:bottom w:val="none" w:sz="0" w:space="0" w:color="000000"/>
        <w:right w:val="none" w:sz="0" w:space="0" w:color="000000"/>
      </w:pBdr>
      <w:suppressAutoHyphens/>
      <w:autoSpaceDN/>
      <w:spacing w:after="200" w:line="276" w:lineRule="auto"/>
    </w:pPr>
  </w:style>
  <w:style w:type="paragraph" w:customStyle="1" w:styleId="pt-a-000018">
    <w:name w:val="pt-a-000018"/>
    <w:basedOn w:val="a"/>
    <w:rsid w:val="004678B3"/>
    <w:pPr>
      <w:spacing w:before="100" w:after="100"/>
    </w:pPr>
    <w:rPr>
      <w:rFonts w:ascii="Times New Roman" w:eastAsia="Times New Roman" w:hAnsi="Times New Roman"/>
      <w:sz w:val="24"/>
      <w:szCs w:val="24"/>
      <w:lang w:eastAsia="ru-RU"/>
    </w:rPr>
  </w:style>
  <w:style w:type="character" w:customStyle="1" w:styleId="af5">
    <w:name w:val="Гипертекстовая ссылка"/>
    <w:basedOn w:val="a0"/>
    <w:uiPriority w:val="99"/>
    <w:rsid w:val="00A0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750/6d73da6d830c2e1bd51e82baf532add1d53831c3/" TargetMode="External"/><Relationship Id="rId18" Type="http://schemas.openxmlformats.org/officeDocument/2006/relationships/hyperlink" Target="http://internet.garant.ru/document/redirect/46779684/13" TargetMode="External"/><Relationship Id="rId3" Type="http://schemas.openxmlformats.org/officeDocument/2006/relationships/styles" Target="styles.xml"/><Relationship Id="rId21" Type="http://schemas.openxmlformats.org/officeDocument/2006/relationships/hyperlink" Target="http://internet.garant.ru/document/redirect/46779684/13" TargetMode="External"/><Relationship Id="rId7" Type="http://schemas.openxmlformats.org/officeDocument/2006/relationships/footnotes" Target="footnotes.xml"/><Relationship Id="rId12" Type="http://schemas.openxmlformats.org/officeDocument/2006/relationships/hyperlink" Target="consultantplus://offline/ref=B3D52E4F3045F87481739DA4811D216DFBAC1C70C427003207D060E4F80760C699C83AF612003F682BBC2ABE2959EA9CB949899DF01A32DDx0hCG" TargetMode="External"/><Relationship Id="rId17" Type="http://schemas.openxmlformats.org/officeDocument/2006/relationships/hyperlink" Target="http://internet.garant.ru/document/redirect/46779684/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8750/6d73da6d830c2e1bd51e82baf532add1d53831c3/" TargetMode="External"/><Relationship Id="rId20" Type="http://schemas.openxmlformats.org/officeDocument/2006/relationships/hyperlink" Target="http://internet.garant.ru/document/redirect/46779684/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48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58750/6d73da6d830c2e1bd51e82baf532add1d53831c3/" TargetMode="External"/><Relationship Id="rId23" Type="http://schemas.openxmlformats.org/officeDocument/2006/relationships/header" Target="header2.xml"/><Relationship Id="rId10" Type="http://schemas.openxmlformats.org/officeDocument/2006/relationships/hyperlink" Target="http://www.dumakrur.ru" TargetMode="External"/><Relationship Id="rId19" Type="http://schemas.openxmlformats.org/officeDocument/2006/relationships/hyperlink" Target="http://internet.garant.ru/document/redirect/46779684/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58750/6d73da6d830c2e1bd51e82baf532add1d53831c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B6AC-1934-4C0C-A9F9-F8FF31A7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19</Pages>
  <Words>10468</Words>
  <Characters>59671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Шелковая Марина Леонидовна</dc:creator>
  <cp:lastModifiedBy>Семёнова</cp:lastModifiedBy>
  <cp:revision>25</cp:revision>
  <cp:lastPrinted>2021-10-05T07:10:00Z</cp:lastPrinted>
  <dcterms:created xsi:type="dcterms:W3CDTF">2022-02-03T07:11:00Z</dcterms:created>
  <dcterms:modified xsi:type="dcterms:W3CDTF">2025-02-04T11:55:00Z</dcterms:modified>
</cp:coreProperties>
</file>