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98" w:rsidRPr="00133698" w:rsidRDefault="00820E3A" w:rsidP="00133698">
      <w:pPr>
        <w:pStyle w:val="1"/>
        <w:ind w:left="5387"/>
        <w:jc w:val="right"/>
        <w:rPr>
          <w:b w:val="0"/>
          <w:bCs/>
          <w:iCs w:val="0"/>
          <w:lang w:val="en-US"/>
        </w:rPr>
      </w:pPr>
      <w:r w:rsidRPr="00820E3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12.6pt;margin-top:10.4pt;width:48.05pt;height:63.9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" filled="f" stroked="f">
            <v:textbox style="mso-fit-shape-to-text:t">
              <w:txbxContent>
                <w:p w:rsidR="004C3D72" w:rsidRDefault="00567DE9" w:rsidP="004C3D72">
                  <w:r>
                    <w:rPr>
                      <w:noProof/>
                    </w:rPr>
                    <w:drawing>
                      <wp:inline distT="0" distB="0" distL="0" distR="0">
                        <wp:extent cx="425450" cy="723265"/>
                        <wp:effectExtent l="0" t="0" r="0" b="635"/>
                        <wp:docPr id="1" name="Рисунок 1" descr="Описание: gerb_gor_corona_rast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gerb_gor_corona_rast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0" cy="723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</w:p>
    <w:p w:rsidR="00133698" w:rsidRPr="00CB0C59" w:rsidRDefault="00133698" w:rsidP="00133698">
      <w:pPr>
        <w:pStyle w:val="1"/>
        <w:ind w:left="5387"/>
        <w:jc w:val="left"/>
        <w:rPr>
          <w:bCs/>
          <w:iCs w:val="0"/>
          <w:sz w:val="24"/>
        </w:rPr>
      </w:pPr>
    </w:p>
    <w:p w:rsidR="00133698" w:rsidRDefault="00133698" w:rsidP="00133698">
      <w:pPr>
        <w:jc w:val="center"/>
        <w:rPr>
          <w:b/>
          <w:sz w:val="28"/>
        </w:rPr>
      </w:pPr>
    </w:p>
    <w:p w:rsidR="00956960" w:rsidRDefault="00956960" w:rsidP="00133698">
      <w:pPr>
        <w:jc w:val="center"/>
        <w:rPr>
          <w:b/>
          <w:sz w:val="24"/>
        </w:rPr>
      </w:pPr>
    </w:p>
    <w:p w:rsidR="00956960" w:rsidRDefault="00956960" w:rsidP="00133698">
      <w:pPr>
        <w:jc w:val="center"/>
        <w:rPr>
          <w:b/>
          <w:sz w:val="24"/>
        </w:rPr>
      </w:pPr>
    </w:p>
    <w:p w:rsidR="00133698" w:rsidRPr="00EE4587" w:rsidRDefault="00133698" w:rsidP="00FD7DEC">
      <w:pPr>
        <w:spacing w:before="120"/>
        <w:jc w:val="center"/>
        <w:rPr>
          <w:b/>
          <w:sz w:val="24"/>
        </w:rPr>
      </w:pPr>
      <w:r w:rsidRPr="00EE4587">
        <w:rPr>
          <w:b/>
          <w:sz w:val="24"/>
        </w:rPr>
        <w:t>СВЕРДЛОВСКАЯ ОБЛАСТЬ</w:t>
      </w:r>
    </w:p>
    <w:p w:rsidR="00133698" w:rsidRPr="00EE4587" w:rsidRDefault="00D26E57" w:rsidP="00133698">
      <w:pPr>
        <w:spacing w:line="233" w:lineRule="auto"/>
        <w:jc w:val="center"/>
        <w:rPr>
          <w:b/>
          <w:sz w:val="24"/>
        </w:rPr>
      </w:pPr>
      <w:r>
        <w:rPr>
          <w:b/>
          <w:sz w:val="24"/>
        </w:rPr>
        <w:t>ОРГАН МЕСТНОГО САМОУПРАВЛЕНИЯ</w:t>
      </w:r>
      <w:r w:rsidR="00353280">
        <w:rPr>
          <w:b/>
          <w:sz w:val="24"/>
        </w:rPr>
        <w:t>«</w:t>
      </w:r>
      <w:r w:rsidR="00567DE9">
        <w:rPr>
          <w:b/>
          <w:sz w:val="24"/>
        </w:rPr>
        <w:t>КОМИТЕТ ПО УПРАВЛЕНИЮ ИМУЩЕСТВОМ</w:t>
      </w:r>
      <w:r w:rsidR="004F1BF0" w:rsidRPr="00EE4587">
        <w:rPr>
          <w:b/>
          <w:sz w:val="24"/>
        </w:rPr>
        <w:t xml:space="preserve"> КАМЕНСК-УРАЛЬСКОГО ГОРОДСКОГО ОКРУГА</w:t>
      </w:r>
      <w:r w:rsidR="00353280">
        <w:rPr>
          <w:b/>
          <w:sz w:val="24"/>
        </w:rPr>
        <w:t>»</w:t>
      </w:r>
    </w:p>
    <w:p w:rsidR="00133698" w:rsidRPr="00F953E9" w:rsidRDefault="00567DE9" w:rsidP="00133698">
      <w:pPr>
        <w:spacing w:before="40" w:line="233" w:lineRule="auto"/>
        <w:jc w:val="center"/>
        <w:rPr>
          <w:b/>
          <w:spacing w:val="50"/>
          <w:sz w:val="32"/>
        </w:rPr>
      </w:pPr>
      <w:r>
        <w:rPr>
          <w:b/>
          <w:spacing w:val="50"/>
          <w:sz w:val="32"/>
        </w:rPr>
        <w:t>П Р И К А З</w:t>
      </w:r>
    </w:p>
    <w:p w:rsidR="00133698" w:rsidRPr="00F953E9" w:rsidRDefault="00820E3A" w:rsidP="00133698">
      <w:pPr>
        <w:spacing w:before="400"/>
        <w:rPr>
          <w:sz w:val="24"/>
        </w:rPr>
      </w:pPr>
      <w:r w:rsidRPr="00820E3A">
        <w:rPr>
          <w:noProof/>
        </w:rPr>
        <w:pict>
          <v:line id="Line 3" o:spid="_x0000_s1027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nu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LTmZ7h4CAAA6BAAADgAAAAAAAAAAAAAAAAAuAgAAZHJzL2Uyb0RvYy54bWxQSwEC&#10;LQAUAAYACAAAACEAFgRev90AAAAGAQAADwAAAAAAAAAAAAAAAAB4BAAAZHJzL2Rvd25yZXYueG1s&#10;UEsFBgAAAAAEAAQA8wAAAIIFAAAAAA==&#10;" o:allowincell="f" strokeweight="4.5pt">
            <v:stroke linestyle="thinThick"/>
          </v:line>
        </w:pict>
      </w:r>
      <w:r w:rsidR="00C236FE" w:rsidRPr="00F953E9">
        <w:rPr>
          <w:sz w:val="24"/>
        </w:rPr>
        <w:t xml:space="preserve">от </w:t>
      </w:r>
      <w:r w:rsidR="00426AB4">
        <w:rPr>
          <w:sz w:val="24"/>
        </w:rPr>
        <w:t>18.12.2025</w:t>
      </w:r>
      <w:r w:rsidR="002F3E5E">
        <w:rPr>
          <w:sz w:val="24"/>
        </w:rPr>
        <w:t>№</w:t>
      </w:r>
      <w:r w:rsidR="00426AB4">
        <w:rPr>
          <w:sz w:val="24"/>
        </w:rPr>
        <w:t>1637</w:t>
      </w:r>
    </w:p>
    <w:p w:rsidR="00133698" w:rsidRPr="001F1590" w:rsidRDefault="00133698" w:rsidP="00133698">
      <w:pPr>
        <w:rPr>
          <w:sz w:val="28"/>
          <w:szCs w:val="28"/>
        </w:rPr>
      </w:pPr>
    </w:p>
    <w:p w:rsidR="00133698" w:rsidRPr="001F1590" w:rsidRDefault="00133698" w:rsidP="00133698">
      <w:pPr>
        <w:rPr>
          <w:sz w:val="28"/>
          <w:szCs w:val="28"/>
        </w:rPr>
      </w:pPr>
    </w:p>
    <w:p w:rsidR="00BF0E4D" w:rsidRDefault="006F665D" w:rsidP="00133698">
      <w:pPr>
        <w:jc w:val="center"/>
        <w:rPr>
          <w:rFonts w:ascii="Liberation Serif" w:hAnsi="Liberation Serif"/>
          <w:b/>
          <w:sz w:val="28"/>
          <w:szCs w:val="28"/>
        </w:rPr>
      </w:pPr>
      <w:r w:rsidRPr="006F665D">
        <w:rPr>
          <w:rFonts w:ascii="Liberation Serif" w:hAnsi="Liberation Serif"/>
          <w:b/>
          <w:sz w:val="28"/>
          <w:szCs w:val="28"/>
        </w:rPr>
        <w:t xml:space="preserve">Об утверждении Программы </w:t>
      </w:r>
      <w:r w:rsidR="001813B1" w:rsidRPr="006F665D">
        <w:rPr>
          <w:rFonts w:ascii="Liberation Serif" w:hAnsi="Liberation Serif"/>
          <w:b/>
          <w:sz w:val="28"/>
          <w:szCs w:val="28"/>
        </w:rPr>
        <w:t xml:space="preserve">профилактики </w:t>
      </w:r>
      <w:r w:rsidR="001813B1">
        <w:rPr>
          <w:rFonts w:ascii="Liberation Serif" w:hAnsi="Liberation Serif"/>
          <w:b/>
          <w:sz w:val="28"/>
          <w:szCs w:val="28"/>
        </w:rPr>
        <w:t>рисков причинения вреда (ущерба) охраняемым законом ценностям в сфере муниципального</w:t>
      </w:r>
      <w:r w:rsidR="00BF0E4D">
        <w:rPr>
          <w:rFonts w:ascii="Liberation Serif" w:hAnsi="Liberation Serif"/>
          <w:b/>
          <w:sz w:val="28"/>
          <w:szCs w:val="28"/>
        </w:rPr>
        <w:t>лесного</w:t>
      </w:r>
      <w:r w:rsidRPr="006F665D">
        <w:rPr>
          <w:rFonts w:ascii="Liberation Serif" w:hAnsi="Liberation Serif"/>
          <w:b/>
          <w:sz w:val="28"/>
          <w:szCs w:val="28"/>
        </w:rPr>
        <w:t xml:space="preserve"> контроля</w:t>
      </w:r>
      <w:r w:rsidR="001813B1">
        <w:rPr>
          <w:rFonts w:ascii="Liberation Serif" w:hAnsi="Liberation Serif"/>
          <w:b/>
          <w:sz w:val="28"/>
          <w:szCs w:val="28"/>
        </w:rPr>
        <w:t xml:space="preserve"> на территории Каменск-Уральского городского округа </w:t>
      </w:r>
    </w:p>
    <w:p w:rsidR="00133698" w:rsidRPr="006F665D" w:rsidRDefault="001813B1" w:rsidP="0013369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на </w:t>
      </w:r>
      <w:r w:rsidR="006F665D" w:rsidRPr="006F665D">
        <w:rPr>
          <w:rFonts w:ascii="Liberation Serif" w:hAnsi="Liberation Serif"/>
          <w:b/>
          <w:sz w:val="28"/>
          <w:szCs w:val="28"/>
        </w:rPr>
        <w:t>202</w:t>
      </w:r>
      <w:r w:rsidR="00E816B1">
        <w:rPr>
          <w:rFonts w:ascii="Liberation Serif" w:hAnsi="Liberation Serif"/>
          <w:b/>
          <w:sz w:val="28"/>
          <w:szCs w:val="28"/>
        </w:rPr>
        <w:t>6</w:t>
      </w:r>
      <w:r w:rsidR="006F665D" w:rsidRPr="006F665D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133698" w:rsidRPr="006F665D" w:rsidRDefault="00133698" w:rsidP="00133698">
      <w:pPr>
        <w:pStyle w:val="a4"/>
        <w:ind w:firstLine="0"/>
        <w:rPr>
          <w:rFonts w:ascii="Liberation Serif" w:hAnsi="Liberation Serif"/>
        </w:rPr>
      </w:pPr>
    </w:p>
    <w:p w:rsidR="004F1BF0" w:rsidRPr="00546F0F" w:rsidRDefault="00BB4133" w:rsidP="004F1BF0">
      <w:pPr>
        <w:pStyle w:val="a4"/>
        <w:ind w:firstLine="720"/>
        <w:rPr>
          <w:rFonts w:ascii="Liberation Serif" w:hAnsi="Liberation Serif"/>
          <w:sz w:val="28"/>
          <w:szCs w:val="28"/>
        </w:rPr>
      </w:pPr>
      <w:r w:rsidRPr="00546F0F">
        <w:rPr>
          <w:rFonts w:ascii="Liberation Serif" w:hAnsi="Liberation Serif"/>
          <w:sz w:val="28"/>
          <w:szCs w:val="28"/>
        </w:rPr>
        <w:t xml:space="preserve">Во исполнение статьи 44 Федерального закона от 31 июля 2020 года №248-ФЗ «О государственном контроле (надзоре) и муниципальном контроле в Российской Федерации», в соответствии </w:t>
      </w:r>
      <w:r w:rsidR="003A2D36" w:rsidRPr="00546F0F">
        <w:rPr>
          <w:rFonts w:ascii="Liberation Serif" w:hAnsi="Liberation Serif"/>
          <w:sz w:val="28"/>
          <w:szCs w:val="28"/>
        </w:rPr>
        <w:t>с Положением о муниципальном лесном контроле в границах Каменск-Уральского городского округа, утвержденного решением Думы Каменск-Уральского городского округа от 15.09.2021 № 900 (в редакции решений Думы Каменск-Уральского городского округа от 27.10.2021 № 19, от 22.12.2021 № 49</w:t>
      </w:r>
      <w:r w:rsidR="00B74D0A">
        <w:rPr>
          <w:rFonts w:ascii="Liberation Serif" w:hAnsi="Liberation Serif"/>
          <w:sz w:val="28"/>
          <w:szCs w:val="28"/>
        </w:rPr>
        <w:t>, от 28.09.2022 № 150</w:t>
      </w:r>
      <w:r w:rsidR="003045E9">
        <w:rPr>
          <w:rFonts w:ascii="Liberation Serif" w:hAnsi="Liberation Serif"/>
          <w:sz w:val="28"/>
          <w:szCs w:val="28"/>
        </w:rPr>
        <w:t xml:space="preserve">, </w:t>
      </w:r>
      <w:r w:rsidR="003045E9" w:rsidRPr="003045E9">
        <w:rPr>
          <w:rFonts w:ascii="Liberation Serif" w:hAnsi="Liberation Serif"/>
          <w:sz w:val="28"/>
          <w:szCs w:val="28"/>
        </w:rPr>
        <w:t xml:space="preserve">от 20.09.2023 </w:t>
      </w:r>
      <w:r w:rsidR="003045E9">
        <w:rPr>
          <w:rFonts w:ascii="Liberation Serif" w:hAnsi="Liberation Serif"/>
          <w:sz w:val="28"/>
          <w:szCs w:val="28"/>
        </w:rPr>
        <w:t>№</w:t>
      </w:r>
      <w:r w:rsidR="003045E9" w:rsidRPr="003045E9">
        <w:rPr>
          <w:rFonts w:ascii="Liberation Serif" w:hAnsi="Liberation Serif"/>
          <w:sz w:val="28"/>
          <w:szCs w:val="28"/>
        </w:rPr>
        <w:t xml:space="preserve"> 283</w:t>
      </w:r>
      <w:r w:rsidR="00E816B1">
        <w:rPr>
          <w:rFonts w:ascii="Liberation Serif" w:hAnsi="Liberation Serif"/>
          <w:sz w:val="28"/>
          <w:szCs w:val="28"/>
        </w:rPr>
        <w:t xml:space="preserve">, </w:t>
      </w:r>
      <w:r w:rsidR="00E816B1" w:rsidRPr="00E816B1">
        <w:rPr>
          <w:rFonts w:ascii="Liberation Serif" w:hAnsi="Liberation Serif"/>
          <w:sz w:val="28"/>
          <w:szCs w:val="28"/>
        </w:rPr>
        <w:t xml:space="preserve">от 23.04.2025 </w:t>
      </w:r>
      <w:r w:rsidR="00E816B1">
        <w:rPr>
          <w:rFonts w:ascii="Liberation Serif" w:hAnsi="Liberation Serif"/>
          <w:sz w:val="28"/>
          <w:szCs w:val="28"/>
        </w:rPr>
        <w:t>№</w:t>
      </w:r>
      <w:r w:rsidR="00E816B1" w:rsidRPr="00E816B1">
        <w:rPr>
          <w:rFonts w:ascii="Liberation Serif" w:hAnsi="Liberation Serif"/>
          <w:sz w:val="28"/>
          <w:szCs w:val="28"/>
        </w:rPr>
        <w:t xml:space="preserve"> 479</w:t>
      </w:r>
      <w:r w:rsidR="003A2D36" w:rsidRPr="00546F0F">
        <w:rPr>
          <w:rFonts w:ascii="Liberation Serif" w:hAnsi="Liberation Serif"/>
          <w:sz w:val="28"/>
          <w:szCs w:val="28"/>
        </w:rPr>
        <w:t>)</w:t>
      </w:r>
      <w:r w:rsidR="006F665D" w:rsidRPr="00546F0F">
        <w:rPr>
          <w:rFonts w:ascii="Liberation Serif" w:hAnsi="Liberation Serif"/>
          <w:sz w:val="28"/>
          <w:szCs w:val="28"/>
        </w:rPr>
        <w:t xml:space="preserve">, </w:t>
      </w:r>
      <w:r w:rsidR="005201C4" w:rsidRPr="00B74D0A">
        <w:rPr>
          <w:rFonts w:ascii="Liberation Serif" w:hAnsi="Liberation Serif"/>
          <w:sz w:val="28"/>
          <w:szCs w:val="28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 № 990,</w:t>
      </w:r>
      <w:r w:rsidR="006F665D" w:rsidRPr="00546F0F">
        <w:rPr>
          <w:rFonts w:ascii="Liberation Serif" w:hAnsi="Liberation Serif"/>
          <w:sz w:val="28"/>
          <w:szCs w:val="28"/>
        </w:rPr>
        <w:t>о</w:t>
      </w:r>
      <w:r w:rsidR="00567DE9" w:rsidRPr="00546F0F">
        <w:rPr>
          <w:rFonts w:ascii="Liberation Serif" w:hAnsi="Liberation Serif"/>
          <w:sz w:val="28"/>
          <w:szCs w:val="28"/>
        </w:rPr>
        <w:t xml:space="preserve">рган местного самоуправления «Комитет по управлению имуществом </w:t>
      </w:r>
      <w:r w:rsidR="004F1BF0" w:rsidRPr="00546F0F">
        <w:rPr>
          <w:rFonts w:ascii="Liberation Serif" w:hAnsi="Liberation Serif"/>
          <w:sz w:val="28"/>
          <w:szCs w:val="28"/>
        </w:rPr>
        <w:t xml:space="preserve"> Каменск-Уральского городского округа</w:t>
      </w:r>
      <w:r w:rsidR="00567DE9" w:rsidRPr="00546F0F">
        <w:rPr>
          <w:rFonts w:ascii="Liberation Serif" w:hAnsi="Liberation Serif"/>
          <w:sz w:val="28"/>
          <w:szCs w:val="28"/>
        </w:rPr>
        <w:t>»</w:t>
      </w:r>
    </w:p>
    <w:p w:rsidR="004F1BF0" w:rsidRPr="006F665D" w:rsidRDefault="004F1BF0" w:rsidP="004F1BF0">
      <w:pPr>
        <w:jc w:val="both"/>
        <w:rPr>
          <w:rFonts w:ascii="Liberation Serif" w:hAnsi="Liberation Serif"/>
          <w:b/>
          <w:sz w:val="28"/>
        </w:rPr>
      </w:pPr>
      <w:r w:rsidRPr="006F665D">
        <w:rPr>
          <w:rFonts w:ascii="Liberation Serif" w:hAnsi="Liberation Serif"/>
          <w:b/>
          <w:sz w:val="28"/>
        </w:rPr>
        <w:t>П</w:t>
      </w:r>
      <w:r w:rsidR="00567DE9" w:rsidRPr="006F665D">
        <w:rPr>
          <w:rFonts w:ascii="Liberation Serif" w:hAnsi="Liberation Serif"/>
          <w:b/>
          <w:sz w:val="28"/>
        </w:rPr>
        <w:t>РИКАЗЫВАЕТ</w:t>
      </w:r>
      <w:r w:rsidRPr="006F665D">
        <w:rPr>
          <w:rFonts w:ascii="Liberation Serif" w:hAnsi="Liberation Serif"/>
          <w:b/>
          <w:sz w:val="28"/>
        </w:rPr>
        <w:t>:</w:t>
      </w:r>
    </w:p>
    <w:p w:rsidR="006F665D" w:rsidRPr="006F665D" w:rsidRDefault="006F665D" w:rsidP="006F665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6F665D">
        <w:rPr>
          <w:rFonts w:ascii="Liberation Serif" w:hAnsi="Liberation Serif"/>
          <w:sz w:val="28"/>
        </w:rPr>
        <w:t xml:space="preserve">1. Утвердить </w:t>
      </w:r>
      <w:r w:rsidR="00BB4133" w:rsidRPr="00BB4133">
        <w:rPr>
          <w:rFonts w:ascii="Liberation Serif" w:hAnsi="Liberation Serif"/>
          <w:sz w:val="28"/>
        </w:rPr>
        <w:t>Программ</w:t>
      </w:r>
      <w:r w:rsidR="00BB4133">
        <w:rPr>
          <w:rFonts w:ascii="Liberation Serif" w:hAnsi="Liberation Serif"/>
          <w:sz w:val="28"/>
        </w:rPr>
        <w:t>у</w:t>
      </w:r>
      <w:r w:rsidR="00BB4133" w:rsidRPr="00BB4133">
        <w:rPr>
          <w:rFonts w:ascii="Liberation Serif" w:hAnsi="Liberation Serif"/>
          <w:sz w:val="28"/>
        </w:rPr>
        <w:t xml:space="preserve"> профилактики рисков причинения вреда (ущерба) охраняемым законом ценностям в сфере муниципального </w:t>
      </w:r>
      <w:r w:rsidR="00BF0E4D">
        <w:rPr>
          <w:rFonts w:ascii="Liberation Serif" w:hAnsi="Liberation Serif"/>
          <w:sz w:val="28"/>
        </w:rPr>
        <w:t>лесного</w:t>
      </w:r>
      <w:r w:rsidR="00BB4133" w:rsidRPr="00BB4133">
        <w:rPr>
          <w:rFonts w:ascii="Liberation Serif" w:hAnsi="Liberation Serif"/>
          <w:sz w:val="28"/>
        </w:rPr>
        <w:t xml:space="preserve"> контроля на территории Каменск-Уральского городского округа на 202</w:t>
      </w:r>
      <w:r w:rsidR="00E816B1">
        <w:rPr>
          <w:rFonts w:ascii="Liberation Serif" w:hAnsi="Liberation Serif"/>
          <w:sz w:val="28"/>
        </w:rPr>
        <w:t>6</w:t>
      </w:r>
      <w:r w:rsidR="00BB4133" w:rsidRPr="00BB4133">
        <w:rPr>
          <w:rFonts w:ascii="Liberation Serif" w:hAnsi="Liberation Serif"/>
          <w:sz w:val="28"/>
        </w:rPr>
        <w:t xml:space="preserve"> год </w:t>
      </w:r>
      <w:r w:rsidRPr="006F665D">
        <w:rPr>
          <w:rFonts w:ascii="Liberation Serif" w:hAnsi="Liberation Serif"/>
          <w:sz w:val="28"/>
          <w:szCs w:val="28"/>
        </w:rPr>
        <w:t xml:space="preserve">(далее – Программа) (прилагается). </w:t>
      </w:r>
    </w:p>
    <w:p w:rsidR="006F665D" w:rsidRPr="00475C4D" w:rsidRDefault="006F665D" w:rsidP="002A3995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6F665D">
        <w:rPr>
          <w:rFonts w:ascii="Liberation Serif" w:hAnsi="Liberation Serif"/>
          <w:sz w:val="28"/>
        </w:rPr>
        <w:t>2.Специалистам органа местного самоуправления «Комитет по управлению имуществом Каменск-Уральского</w:t>
      </w:r>
      <w:r w:rsidR="00475C4D">
        <w:rPr>
          <w:rFonts w:ascii="Liberation Serif" w:hAnsi="Liberation Serif"/>
          <w:sz w:val="28"/>
        </w:rPr>
        <w:t xml:space="preserve"> городского округа</w:t>
      </w:r>
      <w:r w:rsidRPr="006F665D">
        <w:rPr>
          <w:rFonts w:ascii="Liberation Serif" w:hAnsi="Liberation Serif"/>
          <w:sz w:val="28"/>
        </w:rPr>
        <w:t xml:space="preserve">», уполномоченным на осуществление муниципального </w:t>
      </w:r>
      <w:r w:rsidR="00BF0E4D">
        <w:rPr>
          <w:rFonts w:ascii="Liberation Serif" w:hAnsi="Liberation Serif"/>
          <w:sz w:val="28"/>
        </w:rPr>
        <w:t>лесного</w:t>
      </w:r>
      <w:r w:rsidRPr="006F665D">
        <w:rPr>
          <w:rFonts w:ascii="Liberation Serif" w:hAnsi="Liberation Serif"/>
          <w:sz w:val="28"/>
        </w:rPr>
        <w:t xml:space="preserve"> контроля, обеспечить в пределах своей компетенции выполнение </w:t>
      </w:r>
      <w:hyperlink w:anchor="P29" w:history="1">
        <w:r w:rsidRPr="00475C4D">
          <w:rPr>
            <w:rStyle w:val="a7"/>
            <w:rFonts w:ascii="Liberation Serif" w:hAnsi="Liberation Serif"/>
            <w:color w:val="000000"/>
            <w:sz w:val="28"/>
            <w:u w:val="none"/>
          </w:rPr>
          <w:t>Программы</w:t>
        </w:r>
      </w:hyperlink>
      <w:r w:rsidRPr="00475C4D">
        <w:rPr>
          <w:rFonts w:ascii="Liberation Serif" w:hAnsi="Liberation Serif"/>
          <w:sz w:val="28"/>
        </w:rPr>
        <w:t>.</w:t>
      </w:r>
    </w:p>
    <w:p w:rsidR="006F665D" w:rsidRPr="006F665D" w:rsidRDefault="00D52CC3" w:rsidP="006F665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</w:t>
      </w:r>
      <w:r w:rsidR="006F665D" w:rsidRPr="006F665D">
        <w:rPr>
          <w:rFonts w:ascii="Liberation Serif" w:hAnsi="Liberation Serif"/>
          <w:sz w:val="28"/>
        </w:rPr>
        <w:t>. Разместить на официальном сайте органа местного самоуправления «Комитет по управлению имуществом Каменск-Уральского</w:t>
      </w:r>
      <w:r w:rsidR="00475C4D">
        <w:rPr>
          <w:rFonts w:ascii="Liberation Serif" w:hAnsi="Liberation Serif"/>
          <w:sz w:val="28"/>
        </w:rPr>
        <w:t xml:space="preserve"> городского округа</w:t>
      </w:r>
      <w:r w:rsidR="006F665D" w:rsidRPr="006F665D">
        <w:rPr>
          <w:rFonts w:ascii="Liberation Serif" w:hAnsi="Liberation Serif"/>
          <w:sz w:val="28"/>
        </w:rPr>
        <w:t>».</w:t>
      </w:r>
    </w:p>
    <w:p w:rsidR="006F665D" w:rsidRPr="006F665D" w:rsidRDefault="00D52CC3" w:rsidP="006F665D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6F665D" w:rsidRPr="006F665D">
        <w:rPr>
          <w:rFonts w:ascii="Liberation Serif" w:hAnsi="Liberation Serif"/>
          <w:sz w:val="28"/>
          <w:szCs w:val="28"/>
        </w:rPr>
        <w:t xml:space="preserve">. Контроль за исполнением настоящего приказа возложить на начальника отдела по земле О.С. </w:t>
      </w:r>
      <w:proofErr w:type="spellStart"/>
      <w:r w:rsidR="006F665D" w:rsidRPr="006F665D">
        <w:rPr>
          <w:rFonts w:ascii="Liberation Serif" w:hAnsi="Liberation Serif"/>
          <w:sz w:val="28"/>
          <w:szCs w:val="28"/>
        </w:rPr>
        <w:t>Пермякову</w:t>
      </w:r>
      <w:proofErr w:type="spellEnd"/>
      <w:r w:rsidR="006F665D" w:rsidRPr="006F665D">
        <w:rPr>
          <w:rFonts w:ascii="Liberation Serif" w:hAnsi="Liberation Serif"/>
          <w:sz w:val="28"/>
          <w:szCs w:val="28"/>
        </w:rPr>
        <w:t>.</w:t>
      </w:r>
    </w:p>
    <w:p w:rsidR="00133698" w:rsidRPr="006F665D" w:rsidRDefault="00133698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133698" w:rsidRPr="006F665D" w:rsidRDefault="00133698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D921D5" w:rsidRDefault="00567DE9" w:rsidP="00133698">
      <w:pPr>
        <w:jc w:val="both"/>
        <w:rPr>
          <w:rFonts w:ascii="Liberation Serif" w:hAnsi="Liberation Serif"/>
          <w:sz w:val="28"/>
          <w:szCs w:val="28"/>
        </w:rPr>
      </w:pPr>
      <w:r w:rsidRPr="006F665D">
        <w:rPr>
          <w:rFonts w:ascii="Liberation Serif" w:hAnsi="Liberation Serif"/>
          <w:sz w:val="28"/>
          <w:szCs w:val="28"/>
        </w:rPr>
        <w:lastRenderedPageBreak/>
        <w:t>Председатель Комитета</w:t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4F4246" w:rsidRPr="006F665D">
        <w:rPr>
          <w:rFonts w:ascii="Liberation Serif" w:hAnsi="Liberation Serif"/>
          <w:sz w:val="28"/>
          <w:szCs w:val="28"/>
        </w:rPr>
        <w:t>А</w:t>
      </w:r>
      <w:r w:rsidR="00133698" w:rsidRPr="006F665D">
        <w:rPr>
          <w:rFonts w:ascii="Liberation Serif" w:hAnsi="Liberation Serif"/>
          <w:sz w:val="28"/>
          <w:szCs w:val="28"/>
        </w:rPr>
        <w:t>.</w:t>
      </w:r>
      <w:r w:rsidRPr="006F665D">
        <w:rPr>
          <w:rFonts w:ascii="Liberation Serif" w:hAnsi="Liberation Serif"/>
          <w:sz w:val="28"/>
          <w:szCs w:val="28"/>
        </w:rPr>
        <w:t>С. Зубарев</w:t>
      </w:r>
    </w:p>
    <w:p w:rsidR="00475C4D" w:rsidRPr="00475C4D" w:rsidRDefault="00475C4D" w:rsidP="00475C4D">
      <w:pPr>
        <w:jc w:val="right"/>
        <w:rPr>
          <w:rFonts w:ascii="Liberation Serif" w:hAnsi="Liberation Serif"/>
          <w:sz w:val="24"/>
          <w:szCs w:val="24"/>
        </w:rPr>
      </w:pPr>
      <w:r w:rsidRPr="00475C4D">
        <w:rPr>
          <w:rFonts w:ascii="Liberation Serif" w:hAnsi="Liberation Serif"/>
          <w:sz w:val="24"/>
          <w:szCs w:val="24"/>
        </w:rPr>
        <w:t>Приложение</w:t>
      </w:r>
    </w:p>
    <w:p w:rsidR="00475C4D" w:rsidRPr="00475C4D" w:rsidRDefault="00475C4D" w:rsidP="00475C4D">
      <w:pPr>
        <w:jc w:val="right"/>
        <w:rPr>
          <w:rFonts w:ascii="Liberation Serif" w:hAnsi="Liberation Serif"/>
          <w:sz w:val="24"/>
          <w:szCs w:val="24"/>
        </w:rPr>
      </w:pPr>
      <w:r w:rsidRPr="00475C4D">
        <w:rPr>
          <w:rFonts w:ascii="Liberation Serif" w:hAnsi="Liberation Serif"/>
          <w:sz w:val="24"/>
          <w:szCs w:val="24"/>
        </w:rPr>
        <w:t xml:space="preserve">к приказу ОМС «Комитет по управлению имуществом </w:t>
      </w:r>
    </w:p>
    <w:p w:rsidR="00475C4D" w:rsidRDefault="00475C4D" w:rsidP="00475C4D">
      <w:pPr>
        <w:jc w:val="right"/>
        <w:rPr>
          <w:rFonts w:ascii="Liberation Serif" w:hAnsi="Liberation Serif"/>
          <w:sz w:val="24"/>
          <w:szCs w:val="24"/>
        </w:rPr>
      </w:pPr>
      <w:r w:rsidRPr="00475C4D">
        <w:rPr>
          <w:rFonts w:ascii="Liberation Serif" w:hAnsi="Liberation Serif"/>
          <w:sz w:val="24"/>
          <w:szCs w:val="24"/>
        </w:rPr>
        <w:t xml:space="preserve"> Каменск-Уральского</w:t>
      </w:r>
      <w:r>
        <w:rPr>
          <w:rFonts w:ascii="Liberation Serif" w:hAnsi="Liberation Serif"/>
          <w:sz w:val="24"/>
          <w:szCs w:val="24"/>
        </w:rPr>
        <w:t xml:space="preserve"> городского округа</w:t>
      </w:r>
      <w:r w:rsidRPr="00475C4D">
        <w:rPr>
          <w:rFonts w:ascii="Liberation Serif" w:hAnsi="Liberation Serif"/>
          <w:sz w:val="24"/>
          <w:szCs w:val="24"/>
        </w:rPr>
        <w:t xml:space="preserve">» </w:t>
      </w:r>
    </w:p>
    <w:p w:rsidR="00475C4D" w:rsidRDefault="00D75923" w:rsidP="00475C4D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</w:t>
      </w:r>
      <w:r w:rsidR="00475C4D" w:rsidRPr="00475C4D">
        <w:rPr>
          <w:rFonts w:ascii="Liberation Serif" w:hAnsi="Liberation Serif"/>
          <w:sz w:val="24"/>
          <w:szCs w:val="24"/>
        </w:rPr>
        <w:t>т</w:t>
      </w:r>
      <w:r w:rsidR="00426AB4">
        <w:rPr>
          <w:rFonts w:ascii="Liberation Serif" w:hAnsi="Liberation Serif"/>
          <w:sz w:val="24"/>
          <w:szCs w:val="24"/>
        </w:rPr>
        <w:t>18.12.2025</w:t>
      </w:r>
      <w:r w:rsidR="00475C4D" w:rsidRPr="00475C4D">
        <w:rPr>
          <w:rFonts w:ascii="Liberation Serif" w:hAnsi="Liberation Serif"/>
          <w:sz w:val="24"/>
          <w:szCs w:val="24"/>
        </w:rPr>
        <w:t>№</w:t>
      </w:r>
      <w:r w:rsidR="00426AB4">
        <w:rPr>
          <w:rFonts w:ascii="Liberation Serif" w:hAnsi="Liberation Serif"/>
          <w:sz w:val="24"/>
          <w:szCs w:val="24"/>
        </w:rPr>
        <w:t>1637</w:t>
      </w:r>
      <w:bookmarkStart w:id="0" w:name="_GoBack"/>
      <w:bookmarkEnd w:id="0"/>
    </w:p>
    <w:p w:rsidR="00475C4D" w:rsidRDefault="00475C4D" w:rsidP="00475C4D">
      <w:pPr>
        <w:rPr>
          <w:rFonts w:ascii="Liberation Serif" w:hAnsi="Liberation Serif"/>
          <w:sz w:val="24"/>
          <w:szCs w:val="24"/>
        </w:rPr>
      </w:pPr>
    </w:p>
    <w:p w:rsidR="00475C4D" w:rsidRDefault="00475C4D" w:rsidP="00475C4D">
      <w:pPr>
        <w:rPr>
          <w:rFonts w:ascii="Liberation Serif" w:hAnsi="Liberation Serif"/>
          <w:sz w:val="24"/>
          <w:szCs w:val="24"/>
        </w:rPr>
      </w:pPr>
    </w:p>
    <w:p w:rsidR="00D52CC3" w:rsidRDefault="00D52CC3" w:rsidP="00D52CC3">
      <w:pPr>
        <w:jc w:val="center"/>
        <w:rPr>
          <w:rFonts w:ascii="Liberation Serif" w:hAnsi="Liberation Serif"/>
          <w:b/>
          <w:sz w:val="28"/>
          <w:szCs w:val="28"/>
        </w:rPr>
      </w:pPr>
      <w:r w:rsidRPr="006F665D">
        <w:rPr>
          <w:rFonts w:ascii="Liberation Serif" w:hAnsi="Liberation Serif"/>
          <w:b/>
          <w:sz w:val="28"/>
          <w:szCs w:val="28"/>
        </w:rPr>
        <w:t>Программ</w:t>
      </w:r>
      <w:r>
        <w:rPr>
          <w:rFonts w:ascii="Liberation Serif" w:hAnsi="Liberation Serif"/>
          <w:b/>
          <w:sz w:val="28"/>
          <w:szCs w:val="28"/>
        </w:rPr>
        <w:t>а</w:t>
      </w:r>
      <w:r w:rsidRPr="006F665D">
        <w:rPr>
          <w:rFonts w:ascii="Liberation Serif" w:hAnsi="Liberation Serif"/>
          <w:b/>
          <w:sz w:val="28"/>
          <w:szCs w:val="28"/>
        </w:rPr>
        <w:t xml:space="preserve"> профилактики </w:t>
      </w:r>
      <w:r>
        <w:rPr>
          <w:rFonts w:ascii="Liberation Serif" w:hAnsi="Liberation Serif"/>
          <w:b/>
          <w:sz w:val="28"/>
          <w:szCs w:val="28"/>
        </w:rPr>
        <w:t>рисков причинения вреда (ущерба) охраняемым законом ценностям в сфере муниципального</w:t>
      </w:r>
      <w:r w:rsidR="00BF0E4D">
        <w:rPr>
          <w:rFonts w:ascii="Liberation Serif" w:hAnsi="Liberation Serif"/>
          <w:b/>
          <w:sz w:val="28"/>
          <w:szCs w:val="28"/>
        </w:rPr>
        <w:t>лесного</w:t>
      </w:r>
      <w:r w:rsidRPr="006F665D">
        <w:rPr>
          <w:rFonts w:ascii="Liberation Serif" w:hAnsi="Liberation Serif"/>
          <w:b/>
          <w:sz w:val="28"/>
          <w:szCs w:val="28"/>
        </w:rPr>
        <w:t xml:space="preserve"> контроля</w:t>
      </w:r>
      <w:r>
        <w:rPr>
          <w:rFonts w:ascii="Liberation Serif" w:hAnsi="Liberation Serif"/>
          <w:b/>
          <w:sz w:val="28"/>
          <w:szCs w:val="28"/>
        </w:rPr>
        <w:t xml:space="preserve"> на территории Каменск-Уральского городского округа </w:t>
      </w:r>
    </w:p>
    <w:p w:rsidR="00D52CC3" w:rsidRPr="006F665D" w:rsidRDefault="00D52CC3" w:rsidP="00D52CC3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на </w:t>
      </w:r>
      <w:r w:rsidRPr="006F665D">
        <w:rPr>
          <w:rFonts w:ascii="Liberation Serif" w:hAnsi="Liberation Serif"/>
          <w:b/>
          <w:sz w:val="28"/>
          <w:szCs w:val="28"/>
        </w:rPr>
        <w:t>202</w:t>
      </w:r>
      <w:r w:rsidR="00E816B1">
        <w:rPr>
          <w:rFonts w:ascii="Liberation Serif" w:hAnsi="Liberation Serif"/>
          <w:b/>
          <w:sz w:val="28"/>
          <w:szCs w:val="28"/>
        </w:rPr>
        <w:t>6</w:t>
      </w:r>
      <w:r w:rsidRPr="006F665D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475C4D" w:rsidRDefault="00475C4D" w:rsidP="00475C4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75C4D" w:rsidRDefault="00475C4D" w:rsidP="00475C4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52CC3" w:rsidRPr="00546F0F" w:rsidRDefault="00475C4D" w:rsidP="00D52CC3">
      <w:pPr>
        <w:widowControl w:val="0"/>
        <w:shd w:val="clear" w:color="auto" w:fill="FFFFFF"/>
        <w:autoSpaceDE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46F0F">
        <w:rPr>
          <w:rFonts w:ascii="Liberation Serif" w:hAnsi="Liberation Serif"/>
          <w:sz w:val="28"/>
          <w:szCs w:val="28"/>
        </w:rPr>
        <w:t xml:space="preserve">1. </w:t>
      </w:r>
      <w:r w:rsidR="00D52CC3" w:rsidRPr="00546F0F">
        <w:rPr>
          <w:rFonts w:ascii="Liberation Serif" w:hAnsi="Liberation Serif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</w:t>
      </w:r>
      <w:r w:rsidR="00BF0E4D" w:rsidRPr="00546F0F">
        <w:rPr>
          <w:rFonts w:ascii="Liberation Serif" w:hAnsi="Liberation Serif"/>
          <w:sz w:val="28"/>
          <w:szCs w:val="28"/>
        </w:rPr>
        <w:t>лесного</w:t>
      </w:r>
      <w:r w:rsidR="00D52CC3" w:rsidRPr="00546F0F">
        <w:rPr>
          <w:rFonts w:ascii="Liberation Serif" w:hAnsi="Liberation Serif"/>
          <w:sz w:val="28"/>
          <w:szCs w:val="28"/>
        </w:rPr>
        <w:t xml:space="preserve"> контроля </w:t>
      </w:r>
      <w:r w:rsidR="00D52CC3" w:rsidRPr="00546F0F">
        <w:rPr>
          <w:rFonts w:ascii="Liberation Serif" w:hAnsi="Liberation Serif"/>
          <w:color w:val="000000"/>
          <w:sz w:val="28"/>
          <w:szCs w:val="28"/>
        </w:rPr>
        <w:t>на 202</w:t>
      </w:r>
      <w:r w:rsidR="006177DC">
        <w:rPr>
          <w:rFonts w:ascii="Liberation Serif" w:hAnsi="Liberation Serif"/>
          <w:color w:val="000000"/>
          <w:sz w:val="28"/>
          <w:szCs w:val="28"/>
        </w:rPr>
        <w:t>6</w:t>
      </w:r>
      <w:r w:rsidR="00D52CC3" w:rsidRPr="00546F0F">
        <w:rPr>
          <w:rFonts w:ascii="Liberation Serif" w:hAnsi="Liberation Serif"/>
          <w:color w:val="000000"/>
          <w:sz w:val="28"/>
          <w:szCs w:val="28"/>
        </w:rPr>
        <w:t xml:space="preserve"> год</w:t>
      </w:r>
      <w:r w:rsidR="00D52CC3" w:rsidRPr="00546F0F">
        <w:rPr>
          <w:rFonts w:ascii="Liberation Serif" w:hAnsi="Liberation Serif"/>
          <w:sz w:val="28"/>
          <w:szCs w:val="28"/>
        </w:rPr>
        <w:t xml:space="preserve"> (далее – Программа) разработана в соответствии с требованиями Федерального закона от 31 июля 2020 года № 248-ФЗ «О государственном контроле (надзоре) и муниципальном контроле в Российской Федерации» (далее – закон № 248-ФЗ) и на основании </w:t>
      </w:r>
      <w:r w:rsidR="003A2D36" w:rsidRPr="00546F0F">
        <w:rPr>
          <w:rFonts w:ascii="Liberation Serif" w:hAnsi="Liberation Serif"/>
          <w:sz w:val="28"/>
          <w:szCs w:val="28"/>
        </w:rPr>
        <w:t>Положения о муниципальном лесном контроле в границах Каменск-Уральского городского округа, утвержденного решением Думы Каменск-Уральского городского округа от 15.09.2021 № 900 (в редакции решений Думы Каменск-Уральского городского округа от 27.10.2021 № 19, от 22.12.2021 № 49</w:t>
      </w:r>
      <w:r w:rsidR="00B74D0A">
        <w:rPr>
          <w:rFonts w:ascii="Liberation Serif" w:hAnsi="Liberation Serif"/>
          <w:sz w:val="28"/>
          <w:szCs w:val="28"/>
        </w:rPr>
        <w:t>, от 28.09.2022 № 150</w:t>
      </w:r>
      <w:r w:rsidR="00C71892">
        <w:rPr>
          <w:rFonts w:ascii="Liberation Serif" w:hAnsi="Liberation Serif"/>
          <w:sz w:val="28"/>
          <w:szCs w:val="28"/>
        </w:rPr>
        <w:t xml:space="preserve">, </w:t>
      </w:r>
      <w:r w:rsidR="00C71892" w:rsidRPr="003045E9">
        <w:rPr>
          <w:rFonts w:ascii="Liberation Serif" w:hAnsi="Liberation Serif"/>
          <w:sz w:val="28"/>
          <w:szCs w:val="28"/>
        </w:rPr>
        <w:t xml:space="preserve">от 20.09.2023 </w:t>
      </w:r>
      <w:r w:rsidR="00C71892">
        <w:rPr>
          <w:rFonts w:ascii="Liberation Serif" w:hAnsi="Liberation Serif"/>
          <w:sz w:val="28"/>
          <w:szCs w:val="28"/>
        </w:rPr>
        <w:t>№</w:t>
      </w:r>
      <w:r w:rsidR="00C71892" w:rsidRPr="003045E9">
        <w:rPr>
          <w:rFonts w:ascii="Liberation Serif" w:hAnsi="Liberation Serif"/>
          <w:sz w:val="28"/>
          <w:szCs w:val="28"/>
        </w:rPr>
        <w:t xml:space="preserve"> 283</w:t>
      </w:r>
      <w:r w:rsidR="00E816B1">
        <w:rPr>
          <w:rFonts w:ascii="Liberation Serif" w:hAnsi="Liberation Serif"/>
          <w:sz w:val="28"/>
          <w:szCs w:val="28"/>
        </w:rPr>
        <w:t>,</w:t>
      </w:r>
      <w:r w:rsidR="00E816B1" w:rsidRPr="00E816B1">
        <w:rPr>
          <w:rFonts w:ascii="Liberation Serif" w:hAnsi="Liberation Serif"/>
          <w:sz w:val="28"/>
          <w:szCs w:val="28"/>
        </w:rPr>
        <w:t xml:space="preserve">от 23.04.2025 </w:t>
      </w:r>
      <w:r w:rsidR="00E816B1">
        <w:rPr>
          <w:rFonts w:ascii="Liberation Serif" w:hAnsi="Liberation Serif"/>
          <w:sz w:val="28"/>
          <w:szCs w:val="28"/>
        </w:rPr>
        <w:t>№</w:t>
      </w:r>
      <w:r w:rsidR="00E816B1" w:rsidRPr="00E816B1">
        <w:rPr>
          <w:rFonts w:ascii="Liberation Serif" w:hAnsi="Liberation Serif"/>
          <w:sz w:val="28"/>
          <w:szCs w:val="28"/>
        </w:rPr>
        <w:t xml:space="preserve"> 479</w:t>
      </w:r>
      <w:r w:rsidR="003A2D36" w:rsidRPr="00546F0F">
        <w:rPr>
          <w:rFonts w:ascii="Liberation Serif" w:hAnsi="Liberation Serif"/>
          <w:sz w:val="28"/>
          <w:szCs w:val="28"/>
        </w:rPr>
        <w:t>)</w:t>
      </w:r>
      <w:r w:rsidR="005201C4">
        <w:rPr>
          <w:rFonts w:ascii="Liberation Serif" w:hAnsi="Liberation Serif"/>
          <w:sz w:val="28"/>
          <w:szCs w:val="28"/>
        </w:rPr>
        <w:t>,</w:t>
      </w:r>
      <w:r w:rsidR="005201C4" w:rsidRPr="00B74D0A">
        <w:rPr>
          <w:rFonts w:ascii="Liberation Serif" w:hAnsi="Liberation Serif"/>
          <w:sz w:val="28"/>
          <w:szCs w:val="28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 № 990</w:t>
      </w:r>
      <w:r w:rsidR="00D52CC3" w:rsidRPr="00546F0F">
        <w:rPr>
          <w:rFonts w:ascii="Liberation Serif" w:hAnsi="Liberation Serif"/>
          <w:sz w:val="28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BF0E4D" w:rsidRPr="00546F0F">
        <w:rPr>
          <w:rFonts w:ascii="Liberation Serif" w:hAnsi="Liberation Serif"/>
          <w:sz w:val="28"/>
          <w:szCs w:val="28"/>
        </w:rPr>
        <w:t>лесного</w:t>
      </w:r>
      <w:r w:rsidR="00D52CC3" w:rsidRPr="00546F0F">
        <w:rPr>
          <w:rFonts w:ascii="Liberation Serif" w:hAnsi="Liberation Serif"/>
          <w:sz w:val="28"/>
          <w:szCs w:val="28"/>
        </w:rPr>
        <w:t xml:space="preserve"> контроля на территории Каменск-Уральского городского округа.</w:t>
      </w:r>
    </w:p>
    <w:p w:rsidR="00475C4D" w:rsidRPr="00475C4D" w:rsidRDefault="00475C4D" w:rsidP="00475C4D">
      <w:pPr>
        <w:tabs>
          <w:tab w:val="left" w:pos="709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475C4D">
        <w:rPr>
          <w:rFonts w:ascii="Liberation Serif" w:hAnsi="Liberation Serif"/>
          <w:sz w:val="28"/>
          <w:szCs w:val="28"/>
        </w:rPr>
        <w:t>2.</w:t>
      </w:r>
      <w:r w:rsidR="00165669" w:rsidRPr="00165669">
        <w:rPr>
          <w:rFonts w:ascii="Liberation Serif" w:hAnsi="Liberation Serif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</w:t>
      </w:r>
      <w:r w:rsidR="00BF0E4D">
        <w:rPr>
          <w:rFonts w:ascii="Liberation Serif" w:hAnsi="Liberation Serif"/>
          <w:sz w:val="28"/>
          <w:szCs w:val="28"/>
        </w:rPr>
        <w:t>лесного</w:t>
      </w:r>
      <w:r w:rsidR="00165669" w:rsidRPr="00165669">
        <w:rPr>
          <w:rFonts w:ascii="Liberation Serif" w:hAnsi="Liberation Serif"/>
          <w:sz w:val="28"/>
          <w:szCs w:val="28"/>
        </w:rPr>
        <w:t xml:space="preserve"> контроля на территории</w:t>
      </w:r>
      <w:r w:rsidR="00165669">
        <w:rPr>
          <w:rFonts w:ascii="Liberation Serif" w:hAnsi="Liberation Serif"/>
          <w:sz w:val="28"/>
          <w:szCs w:val="28"/>
        </w:rPr>
        <w:t xml:space="preserve"> Каменск-Уральского городского округа</w:t>
      </w:r>
      <w:r w:rsidRPr="00475C4D">
        <w:rPr>
          <w:rFonts w:ascii="Liberation Serif" w:hAnsi="Liberation Serif"/>
          <w:sz w:val="28"/>
          <w:szCs w:val="28"/>
        </w:rPr>
        <w:t>.</w:t>
      </w:r>
    </w:p>
    <w:p w:rsidR="00475C4D" w:rsidRPr="00475C4D" w:rsidRDefault="00475C4D" w:rsidP="00475C4D">
      <w:pPr>
        <w:tabs>
          <w:tab w:val="left" w:pos="709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475C4D">
        <w:rPr>
          <w:rFonts w:ascii="Liberation Serif" w:hAnsi="Liberation Serif"/>
          <w:sz w:val="28"/>
          <w:szCs w:val="28"/>
        </w:rPr>
        <w:t>3.Программа реализуется в 202</w:t>
      </w:r>
      <w:r w:rsidR="00E816B1">
        <w:rPr>
          <w:rFonts w:ascii="Liberation Serif" w:hAnsi="Liberation Serif"/>
          <w:sz w:val="28"/>
          <w:szCs w:val="28"/>
        </w:rPr>
        <w:t>6</w:t>
      </w:r>
      <w:r w:rsidRPr="00475C4D">
        <w:rPr>
          <w:rFonts w:ascii="Liberation Serif" w:hAnsi="Liberation Serif"/>
          <w:sz w:val="28"/>
          <w:szCs w:val="28"/>
        </w:rPr>
        <w:t xml:space="preserve"> году и содержит описание текущего </w:t>
      </w:r>
      <w:r w:rsidR="00D732C9" w:rsidRPr="00475C4D">
        <w:rPr>
          <w:rFonts w:ascii="Liberation Serif" w:hAnsi="Liberation Serif"/>
          <w:sz w:val="28"/>
          <w:szCs w:val="28"/>
        </w:rPr>
        <w:t>состояния подконтрольной</w:t>
      </w:r>
      <w:r w:rsidRPr="00475C4D">
        <w:rPr>
          <w:rFonts w:ascii="Liberation Serif" w:hAnsi="Liberation Serif"/>
          <w:sz w:val="28"/>
          <w:szCs w:val="28"/>
        </w:rPr>
        <w:t xml:space="preserve"> сферы</w:t>
      </w:r>
      <w:r w:rsidR="00165669">
        <w:rPr>
          <w:rFonts w:ascii="Liberation Serif" w:hAnsi="Liberation Serif"/>
          <w:sz w:val="28"/>
          <w:szCs w:val="28"/>
        </w:rPr>
        <w:t>,</w:t>
      </w:r>
      <w:r w:rsidR="00165669" w:rsidRPr="00165669">
        <w:rPr>
          <w:rFonts w:ascii="Liberation Serif" w:hAnsi="Liberation Serif"/>
          <w:sz w:val="28"/>
          <w:szCs w:val="28"/>
        </w:rPr>
        <w:t>перечень профилактических мероприятий</w:t>
      </w:r>
      <w:r w:rsidRPr="00475C4D">
        <w:rPr>
          <w:rFonts w:ascii="Liberation Serif" w:hAnsi="Liberation Serif"/>
          <w:sz w:val="28"/>
          <w:szCs w:val="28"/>
        </w:rPr>
        <w:t xml:space="preserve"> и показатели </w:t>
      </w:r>
      <w:r w:rsidR="00165669">
        <w:rPr>
          <w:rFonts w:ascii="Liberation Serif" w:hAnsi="Liberation Serif"/>
          <w:sz w:val="28"/>
          <w:szCs w:val="28"/>
        </w:rPr>
        <w:t xml:space="preserve">результативности и эффективности </w:t>
      </w:r>
      <w:r w:rsidRPr="00475C4D">
        <w:rPr>
          <w:rFonts w:ascii="Liberation Serif" w:hAnsi="Liberation Serif"/>
          <w:sz w:val="28"/>
          <w:szCs w:val="28"/>
        </w:rPr>
        <w:t>Программы.</w:t>
      </w:r>
    </w:p>
    <w:p w:rsidR="00475C4D" w:rsidRPr="008048B8" w:rsidRDefault="00475C4D" w:rsidP="00475C4D">
      <w:pPr>
        <w:jc w:val="both"/>
        <w:rPr>
          <w:sz w:val="24"/>
          <w:szCs w:val="24"/>
        </w:rPr>
      </w:pPr>
    </w:p>
    <w:p w:rsidR="00475C4D" w:rsidRPr="001E0FA4" w:rsidRDefault="00475C4D" w:rsidP="00475C4D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E0FA4">
        <w:rPr>
          <w:rFonts w:ascii="Liberation Serif" w:hAnsi="Liberation Serif"/>
          <w:b/>
          <w:sz w:val="28"/>
          <w:szCs w:val="28"/>
        </w:rPr>
        <w:t xml:space="preserve">Раздел </w:t>
      </w:r>
      <w:r w:rsidRPr="001E0FA4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1E0FA4">
        <w:rPr>
          <w:rFonts w:ascii="Liberation Serif" w:hAnsi="Liberation Serif"/>
          <w:b/>
          <w:sz w:val="28"/>
          <w:szCs w:val="28"/>
        </w:rPr>
        <w:t xml:space="preserve">. </w:t>
      </w:r>
      <w:r w:rsidR="00D732C9" w:rsidRPr="00D732C9">
        <w:rPr>
          <w:rFonts w:ascii="Liberation Serif" w:hAnsi="Liberation Serif"/>
          <w:b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75C4D" w:rsidRPr="001E0FA4" w:rsidRDefault="00475C4D" w:rsidP="00475C4D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1. Вид осуществляемого муниципального контроля:</w:t>
      </w:r>
    </w:p>
    <w:p w:rsidR="00D732C9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lastRenderedPageBreak/>
        <w:t xml:space="preserve">1.1. В соответствии </w:t>
      </w:r>
      <w:r w:rsidR="00D732C9">
        <w:rPr>
          <w:rFonts w:ascii="Liberation Serif" w:hAnsi="Liberation Serif"/>
          <w:sz w:val="28"/>
          <w:szCs w:val="28"/>
        </w:rPr>
        <w:t xml:space="preserve">со статьей </w:t>
      </w:r>
      <w:r w:rsidR="00BF0E4D">
        <w:rPr>
          <w:rFonts w:ascii="Liberation Serif" w:hAnsi="Liberation Serif"/>
          <w:sz w:val="28"/>
          <w:szCs w:val="28"/>
        </w:rPr>
        <w:t>84Лесного</w:t>
      </w:r>
      <w:r w:rsidR="00D732C9">
        <w:rPr>
          <w:rFonts w:ascii="Liberation Serif" w:hAnsi="Liberation Serif"/>
          <w:sz w:val="28"/>
          <w:szCs w:val="28"/>
        </w:rPr>
        <w:t xml:space="preserve"> кодекса Российской Федерации </w:t>
      </w:r>
      <w:r w:rsidRPr="001E0FA4">
        <w:rPr>
          <w:rFonts w:ascii="Liberation Serif" w:hAnsi="Liberation Serif"/>
          <w:sz w:val="28"/>
          <w:szCs w:val="28"/>
        </w:rPr>
        <w:t>орган местного самоуправления «Комитет по управлению имуществом Каменск-Уральского</w:t>
      </w:r>
      <w:r w:rsidR="001E0FA4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1E0FA4">
        <w:rPr>
          <w:rFonts w:ascii="Liberation Serif" w:hAnsi="Liberation Serif"/>
          <w:sz w:val="28"/>
          <w:szCs w:val="28"/>
        </w:rPr>
        <w:t xml:space="preserve">» (далее - Комитет) осуществляет муниципальный </w:t>
      </w:r>
      <w:r w:rsidR="00992440">
        <w:rPr>
          <w:rFonts w:ascii="Liberation Serif" w:hAnsi="Liberation Serif"/>
          <w:sz w:val="28"/>
          <w:szCs w:val="28"/>
        </w:rPr>
        <w:t>лесной</w:t>
      </w:r>
      <w:r w:rsidRPr="001E0FA4">
        <w:rPr>
          <w:rFonts w:ascii="Liberation Serif" w:hAnsi="Liberation Serif"/>
          <w:sz w:val="28"/>
          <w:szCs w:val="28"/>
        </w:rPr>
        <w:t xml:space="preserve"> контроль</w:t>
      </w:r>
      <w:r w:rsidR="00D732C9">
        <w:rPr>
          <w:rFonts w:ascii="Liberation Serif" w:hAnsi="Liberation Serif"/>
          <w:sz w:val="28"/>
          <w:szCs w:val="28"/>
        </w:rPr>
        <w:t>.</w:t>
      </w:r>
    </w:p>
    <w:p w:rsidR="00D732C9" w:rsidRPr="00D732C9" w:rsidRDefault="00D732C9" w:rsidP="00D732C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732C9">
        <w:rPr>
          <w:rFonts w:ascii="Liberation Serif" w:hAnsi="Liberation Serif"/>
          <w:sz w:val="28"/>
          <w:szCs w:val="28"/>
        </w:rPr>
        <w:t xml:space="preserve">Муниципальный </w:t>
      </w:r>
      <w:r w:rsidR="00BF0E4D">
        <w:rPr>
          <w:rFonts w:ascii="Liberation Serif" w:hAnsi="Liberation Serif"/>
          <w:sz w:val="28"/>
          <w:szCs w:val="28"/>
        </w:rPr>
        <w:t>лесной</w:t>
      </w:r>
      <w:r w:rsidRPr="00D732C9">
        <w:rPr>
          <w:rFonts w:ascii="Liberation Serif" w:hAnsi="Liberation Serif"/>
          <w:sz w:val="28"/>
          <w:szCs w:val="28"/>
        </w:rPr>
        <w:t xml:space="preserve"> контроль– деятельность, направленная на предупреждение, выявление и пресечение нарушений обязательных требований </w:t>
      </w:r>
      <w:r w:rsidR="00BF0E4D">
        <w:rPr>
          <w:rFonts w:ascii="Liberation Serif" w:hAnsi="Liberation Serif"/>
          <w:sz w:val="28"/>
          <w:szCs w:val="28"/>
        </w:rPr>
        <w:t>лесного</w:t>
      </w:r>
      <w:r w:rsidRPr="00D732C9">
        <w:rPr>
          <w:rFonts w:ascii="Liberation Serif" w:hAnsi="Liberation Serif"/>
          <w:sz w:val="28"/>
          <w:szCs w:val="28"/>
        </w:rPr>
        <w:t xml:space="preserve"> законодательства (далее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1F1C63" w:rsidRDefault="00475C4D" w:rsidP="001F1C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1.2. </w:t>
      </w:r>
      <w:r w:rsidR="001F1C63" w:rsidRPr="001F1C63">
        <w:rPr>
          <w:rFonts w:ascii="Liberation Serif" w:hAnsi="Liberation Serif" w:cs="Liberation Serif"/>
          <w:sz w:val="28"/>
          <w:szCs w:val="28"/>
        </w:rPr>
        <w:t>Предметом муниципального лесного контроля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 Каменск-Уральского городского округа,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 и воспроизводства лесов</w:t>
      </w:r>
      <w:r w:rsidR="001F1C63">
        <w:rPr>
          <w:rFonts w:ascii="Liberation Serif" w:hAnsi="Liberation Serif" w:cs="Liberation Serif"/>
          <w:sz w:val="28"/>
          <w:szCs w:val="28"/>
        </w:rPr>
        <w:t>.</w:t>
      </w:r>
    </w:p>
    <w:p w:rsidR="00475C4D" w:rsidRPr="001E0FA4" w:rsidRDefault="00475C4D" w:rsidP="001F1C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2. Обзор муниципального </w:t>
      </w:r>
      <w:r w:rsidR="00220C9D">
        <w:rPr>
          <w:rFonts w:ascii="Liberation Serif" w:hAnsi="Liberation Serif"/>
          <w:sz w:val="28"/>
          <w:szCs w:val="28"/>
        </w:rPr>
        <w:t>лесного</w:t>
      </w:r>
      <w:r w:rsidRPr="001E0FA4">
        <w:rPr>
          <w:rFonts w:ascii="Liberation Serif" w:hAnsi="Liberation Serif"/>
          <w:sz w:val="28"/>
          <w:szCs w:val="28"/>
        </w:rPr>
        <w:t xml:space="preserve"> контроля.</w:t>
      </w:r>
    </w:p>
    <w:p w:rsidR="001F1C63" w:rsidRDefault="00475C4D" w:rsidP="001F1C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2.1. Мероприятия Программы реализуются органом муниципального контроля в отношении неопределенного круга юридических лиц, индивидуальных предпринимателей и граждан, осуществляющих деятельность, на территории Каменск-Уральск</w:t>
      </w:r>
      <w:r w:rsidR="001E0FA4">
        <w:rPr>
          <w:rFonts w:ascii="Liberation Serif" w:hAnsi="Liberation Serif"/>
          <w:sz w:val="28"/>
          <w:szCs w:val="28"/>
        </w:rPr>
        <w:t>ого городского округа</w:t>
      </w:r>
      <w:r w:rsidRPr="001E0FA4">
        <w:rPr>
          <w:rFonts w:ascii="Liberation Serif" w:hAnsi="Liberation Serif"/>
          <w:sz w:val="28"/>
          <w:szCs w:val="28"/>
        </w:rPr>
        <w:t xml:space="preserve">. </w:t>
      </w:r>
    </w:p>
    <w:p w:rsidR="001F1C63" w:rsidRPr="001F1C63" w:rsidRDefault="001F1C63" w:rsidP="001F1C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F1C63">
        <w:rPr>
          <w:rFonts w:ascii="Liberation Serif" w:hAnsi="Liberation Serif" w:cs="Liberation Serif"/>
          <w:sz w:val="28"/>
          <w:szCs w:val="28"/>
        </w:rPr>
        <w:t>Объектами муниципального лесного контроля являются (далее также - объекты контроля):</w:t>
      </w:r>
    </w:p>
    <w:p w:rsidR="001F1C63" w:rsidRPr="001F1C63" w:rsidRDefault="001F1C63" w:rsidP="001F1C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F1C63">
        <w:rPr>
          <w:rFonts w:ascii="Liberation Serif" w:hAnsi="Liberation Serif" w:cs="Liberation Serif"/>
          <w:sz w:val="28"/>
          <w:szCs w:val="28"/>
        </w:rPr>
        <w:t>а) деятельность, действия (бездействие) контролируемых лиц в сфере лесного хозяйства, в рамках которых должны соблюдаться обязательные требования по использованию, охране, защите, воспроизводству лесных участков, находящихся в муниципальной собственности, и лесоразведению в них;</w:t>
      </w:r>
    </w:p>
    <w:p w:rsidR="001F1C63" w:rsidRPr="001F1C63" w:rsidRDefault="001F1C63" w:rsidP="001F1C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F1C63">
        <w:rPr>
          <w:rFonts w:ascii="Liberation Serif" w:hAnsi="Liberation Serif" w:cs="Liberation Serif"/>
          <w:sz w:val="28"/>
          <w:szCs w:val="28"/>
        </w:rPr>
        <w:t>б) производственные объекты:</w:t>
      </w:r>
    </w:p>
    <w:p w:rsidR="001F1C63" w:rsidRPr="001F1C63" w:rsidRDefault="001F1C63" w:rsidP="001F1C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F1C63">
        <w:rPr>
          <w:rFonts w:ascii="Liberation Serif" w:hAnsi="Liberation Serif" w:cs="Liberation Serif"/>
          <w:sz w:val="28"/>
          <w:szCs w:val="28"/>
        </w:rPr>
        <w:t>лесные участки, части лесных участков, находящихся в муниципальной собственности, на которых в том числе осуществляется деятельность по использованию, охране, защите, воспроизводству лесов и лесоразведению;</w:t>
      </w:r>
    </w:p>
    <w:p w:rsidR="001F1C63" w:rsidRPr="001F1C63" w:rsidRDefault="001F1C63" w:rsidP="001F1C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F1C63">
        <w:rPr>
          <w:rFonts w:ascii="Liberation Serif" w:hAnsi="Liberation Serif" w:cs="Liberation Serif"/>
          <w:sz w:val="28"/>
          <w:szCs w:val="28"/>
        </w:rPr>
        <w:t>средства предупреждения и тушения лесных пожаров;</w:t>
      </w:r>
    </w:p>
    <w:p w:rsidR="001F1C63" w:rsidRDefault="001F1C63" w:rsidP="001F1C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F1C63">
        <w:rPr>
          <w:rFonts w:ascii="Liberation Serif" w:hAnsi="Liberation Serif" w:cs="Liberation Serif"/>
          <w:sz w:val="28"/>
          <w:szCs w:val="28"/>
        </w:rP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лесоразведения, к которым предъявляются обязательные требования.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2.2. </w:t>
      </w:r>
      <w:r w:rsidR="003A2D36" w:rsidRPr="003A2D36">
        <w:rPr>
          <w:rFonts w:ascii="Liberation Serif" w:hAnsi="Liberation Serif"/>
          <w:sz w:val="28"/>
          <w:szCs w:val="28"/>
        </w:rPr>
        <w:t xml:space="preserve">Основной функцией при осуществлении муниципального </w:t>
      </w:r>
      <w:r w:rsidR="003A2D36">
        <w:rPr>
          <w:rFonts w:ascii="Liberation Serif" w:hAnsi="Liberation Serif"/>
          <w:sz w:val="28"/>
          <w:szCs w:val="28"/>
        </w:rPr>
        <w:t>лесного</w:t>
      </w:r>
      <w:r w:rsidR="003A2D36" w:rsidRPr="003A2D36">
        <w:rPr>
          <w:rFonts w:ascii="Liberation Serif" w:hAnsi="Liberation Serif"/>
          <w:sz w:val="28"/>
          <w:szCs w:val="28"/>
        </w:rPr>
        <w:t xml:space="preserve"> контроля является проверка соблюдения требований в соответствии с </w:t>
      </w:r>
      <w:r w:rsidR="003A2D36" w:rsidRPr="003A2D36">
        <w:rPr>
          <w:rFonts w:ascii="Liberation Serif" w:hAnsi="Liberation Serif"/>
          <w:sz w:val="28"/>
          <w:szCs w:val="28"/>
        </w:rPr>
        <w:lastRenderedPageBreak/>
        <w:t>Земельным кодексом Российской Федерации, Федеральным законом от 31 июля 2020 года № 248-ФЗ «О государственном контроле (надзоре) и муниципальном контроле в Российской Федерации», Федеральным законом от 02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</w:t>
      </w:r>
      <w:r w:rsidR="003A2D36">
        <w:rPr>
          <w:rFonts w:ascii="Liberation Serif" w:hAnsi="Liberation Serif"/>
          <w:sz w:val="28"/>
          <w:szCs w:val="28"/>
        </w:rPr>
        <w:t>авления в Российской Федерации»</w:t>
      </w:r>
      <w:r w:rsidRPr="001E0FA4">
        <w:rPr>
          <w:rFonts w:ascii="Liberation Serif" w:hAnsi="Liberation Serif"/>
          <w:sz w:val="28"/>
          <w:szCs w:val="28"/>
        </w:rPr>
        <w:t>.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При осуществлении муниципального </w:t>
      </w:r>
      <w:r w:rsidR="00220C9D">
        <w:rPr>
          <w:rFonts w:ascii="Liberation Serif" w:hAnsi="Liberation Serif"/>
          <w:sz w:val="28"/>
          <w:szCs w:val="28"/>
        </w:rPr>
        <w:t>лесного</w:t>
      </w:r>
      <w:r w:rsidRPr="001E0FA4">
        <w:rPr>
          <w:rFonts w:ascii="Liberation Serif" w:hAnsi="Liberation Serif"/>
          <w:sz w:val="28"/>
          <w:szCs w:val="28"/>
        </w:rPr>
        <w:t xml:space="preserve"> контроля Комитет осуществляет контроль за соблюдением:</w:t>
      </w:r>
    </w:p>
    <w:p w:rsidR="00220C9D" w:rsidRPr="001E0FA4" w:rsidRDefault="0027394C" w:rsidP="00220C9D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</w:t>
      </w:r>
      <w:r w:rsidR="00220C9D" w:rsidRPr="001E0FA4">
        <w:rPr>
          <w:rFonts w:ascii="Liberation Serif" w:hAnsi="Liberation Serif"/>
          <w:sz w:val="28"/>
          <w:szCs w:val="28"/>
        </w:rPr>
        <w:t>спользование городских лесов на основании и в соответствии с оформленными разрешительными документами;</w:t>
      </w:r>
    </w:p>
    <w:p w:rsidR="00220C9D" w:rsidRPr="001E0FA4" w:rsidRDefault="0027394C" w:rsidP="00220C9D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</w:t>
      </w:r>
      <w:r w:rsidR="00220C9D" w:rsidRPr="001E0FA4">
        <w:rPr>
          <w:rFonts w:ascii="Liberation Serif" w:hAnsi="Liberation Serif"/>
          <w:sz w:val="28"/>
          <w:szCs w:val="28"/>
        </w:rPr>
        <w:t>спользование городских лесов по целевому назначению и способами, которые не должны наносить вред окружающей среде, в том числе лесу как природному объекту;</w:t>
      </w:r>
    </w:p>
    <w:p w:rsidR="00220C9D" w:rsidRPr="001E0FA4" w:rsidRDefault="00220C9D" w:rsidP="00220C9D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3</w:t>
      </w:r>
      <w:r w:rsidR="0027394C">
        <w:rPr>
          <w:rFonts w:ascii="Liberation Serif" w:hAnsi="Liberation Serif"/>
          <w:sz w:val="28"/>
          <w:szCs w:val="28"/>
        </w:rPr>
        <w:t>) с</w:t>
      </w:r>
      <w:r w:rsidRPr="001E0FA4">
        <w:rPr>
          <w:rFonts w:ascii="Liberation Serif" w:hAnsi="Liberation Serif"/>
          <w:sz w:val="28"/>
          <w:szCs w:val="28"/>
        </w:rPr>
        <w:t>воевременный возврат лесных участков, предоставленных во временное пользование;</w:t>
      </w:r>
    </w:p>
    <w:p w:rsidR="00220C9D" w:rsidRPr="001E0FA4" w:rsidRDefault="00220C9D" w:rsidP="00220C9D">
      <w:pPr>
        <w:widowControl w:val="0"/>
        <w:tabs>
          <w:tab w:val="left" w:pos="709"/>
          <w:tab w:val="left" w:pos="851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4</w:t>
      </w:r>
      <w:r w:rsidR="0027394C">
        <w:rPr>
          <w:rFonts w:ascii="Liberation Serif" w:hAnsi="Liberation Serif"/>
          <w:sz w:val="28"/>
          <w:szCs w:val="28"/>
        </w:rPr>
        <w:t>) и</w:t>
      </w:r>
      <w:r w:rsidRPr="001E0FA4">
        <w:rPr>
          <w:rFonts w:ascii="Liberation Serif" w:hAnsi="Liberation Serif"/>
          <w:sz w:val="28"/>
          <w:szCs w:val="28"/>
        </w:rPr>
        <w:t xml:space="preserve">сполнение юридическими лицами, индивидуальными предпринимателями, гражданами при использовании ими городских лесов иных обязанностей владельцев и (или) пользователей лесных участков, установленных Лесным </w:t>
      </w:r>
      <w:hyperlink r:id="rId7" w:history="1">
        <w:r w:rsidRPr="001E0FA4">
          <w:rPr>
            <w:rFonts w:ascii="Liberation Serif" w:hAnsi="Liberation Serif"/>
            <w:sz w:val="28"/>
            <w:szCs w:val="28"/>
          </w:rPr>
          <w:t>кодексом</w:t>
        </w:r>
      </w:hyperlink>
      <w:r w:rsidRPr="001E0FA4">
        <w:rPr>
          <w:rFonts w:ascii="Liberation Serif" w:hAnsi="Liberation Serif"/>
          <w:sz w:val="28"/>
          <w:szCs w:val="28"/>
        </w:rPr>
        <w:t xml:space="preserve"> Российской Федерации и иными актами лесного законодательства;</w:t>
      </w:r>
    </w:p>
    <w:p w:rsidR="00220C9D" w:rsidRPr="001E0FA4" w:rsidRDefault="00220C9D" w:rsidP="00220C9D">
      <w:pPr>
        <w:widowControl w:val="0"/>
        <w:tabs>
          <w:tab w:val="left" w:pos="709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5</w:t>
      </w:r>
      <w:r w:rsidR="0027394C">
        <w:rPr>
          <w:rFonts w:ascii="Liberation Serif" w:hAnsi="Liberation Serif"/>
          <w:sz w:val="28"/>
          <w:szCs w:val="28"/>
        </w:rPr>
        <w:t>) ис</w:t>
      </w:r>
      <w:r w:rsidRPr="001E0FA4">
        <w:rPr>
          <w:rFonts w:ascii="Liberation Serif" w:hAnsi="Liberation Serif"/>
          <w:sz w:val="28"/>
          <w:szCs w:val="28"/>
        </w:rPr>
        <w:t>полнение юридическими лицами, индивидуальными предпринимателями, гражданами предписаний об устранении допущенных ими нарушений лесного законодательства.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2.3. В рамках проведения работы по профилактике нарушений обязательных требований </w:t>
      </w:r>
      <w:r w:rsidR="00992440">
        <w:rPr>
          <w:rFonts w:ascii="Liberation Serif" w:hAnsi="Liberation Serif"/>
          <w:sz w:val="28"/>
          <w:szCs w:val="28"/>
        </w:rPr>
        <w:t>лесного</w:t>
      </w:r>
      <w:r w:rsidRPr="001E0FA4">
        <w:rPr>
          <w:rFonts w:ascii="Liberation Serif" w:hAnsi="Liberation Serif"/>
          <w:sz w:val="28"/>
          <w:szCs w:val="28"/>
        </w:rPr>
        <w:t xml:space="preserve"> законодательства на территории Каменск-Уральск</w:t>
      </w:r>
      <w:r w:rsidR="00BD0B0C">
        <w:rPr>
          <w:rFonts w:ascii="Liberation Serif" w:hAnsi="Liberation Serif"/>
          <w:sz w:val="28"/>
          <w:szCs w:val="28"/>
        </w:rPr>
        <w:t xml:space="preserve">ого городского округа </w:t>
      </w:r>
      <w:r w:rsidRPr="001E0FA4">
        <w:rPr>
          <w:rFonts w:ascii="Liberation Serif" w:hAnsi="Liberation Serif"/>
          <w:sz w:val="28"/>
          <w:szCs w:val="28"/>
        </w:rPr>
        <w:t>в 20</w:t>
      </w:r>
      <w:r w:rsidR="00BD0B0C">
        <w:rPr>
          <w:rFonts w:ascii="Liberation Serif" w:hAnsi="Liberation Serif"/>
          <w:sz w:val="28"/>
          <w:szCs w:val="28"/>
        </w:rPr>
        <w:t>2</w:t>
      </w:r>
      <w:r w:rsidR="001F1C63">
        <w:rPr>
          <w:rFonts w:ascii="Liberation Serif" w:hAnsi="Liberation Serif"/>
          <w:sz w:val="28"/>
          <w:szCs w:val="28"/>
        </w:rPr>
        <w:t>5</w:t>
      </w:r>
      <w:r w:rsidRPr="001E0FA4">
        <w:rPr>
          <w:rFonts w:ascii="Liberation Serif" w:hAnsi="Liberation Serif"/>
          <w:sz w:val="28"/>
          <w:szCs w:val="28"/>
        </w:rPr>
        <w:t xml:space="preserve"> году разработан и размещен для ознакомления на официальном сайте Комитета перечень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</w:t>
      </w:r>
      <w:r w:rsidR="00220C9D">
        <w:rPr>
          <w:rFonts w:ascii="Liberation Serif" w:hAnsi="Liberation Serif"/>
          <w:sz w:val="28"/>
          <w:szCs w:val="28"/>
        </w:rPr>
        <w:t>лесного</w:t>
      </w:r>
      <w:r w:rsidRPr="001E0FA4">
        <w:rPr>
          <w:rFonts w:ascii="Liberation Serif" w:hAnsi="Liberation Serif"/>
          <w:sz w:val="28"/>
          <w:szCs w:val="28"/>
        </w:rPr>
        <w:t xml:space="preserve"> контроля.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В 20</w:t>
      </w:r>
      <w:r w:rsidR="00752335">
        <w:rPr>
          <w:rFonts w:ascii="Liberation Serif" w:hAnsi="Liberation Serif"/>
          <w:snapToGrid w:val="0"/>
          <w:sz w:val="28"/>
          <w:szCs w:val="28"/>
        </w:rPr>
        <w:t>2</w:t>
      </w:r>
      <w:r w:rsidR="001F1C63">
        <w:rPr>
          <w:rFonts w:ascii="Liberation Serif" w:hAnsi="Liberation Serif"/>
          <w:snapToGrid w:val="0"/>
          <w:sz w:val="28"/>
          <w:szCs w:val="28"/>
        </w:rPr>
        <w:t>5</w:t>
      </w:r>
      <w:r w:rsidRPr="001E0FA4">
        <w:rPr>
          <w:rFonts w:ascii="Liberation Serif" w:hAnsi="Liberation Serif"/>
          <w:snapToGrid w:val="0"/>
          <w:sz w:val="28"/>
          <w:szCs w:val="28"/>
        </w:rPr>
        <w:t xml:space="preserve"> году Комитетом проведены мероприятия по утвержденной программе профилактики правонарушений, в том числе: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-  в средствах массовой информации опубликованы материалы по вопросам соблюдения обязательных требований;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- проведены консультации подконтрольных субъектов, даны разъяснения обязательных требований;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- проведены совместные совещания по вопросам взаимодействия при проведении работы по профилактике нарушений обязательных требований;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 xml:space="preserve">- </w:t>
      </w:r>
      <w:r w:rsidRPr="001E0FA4">
        <w:rPr>
          <w:rFonts w:ascii="Liberation Serif" w:hAnsi="Liberation Serif"/>
          <w:sz w:val="28"/>
          <w:szCs w:val="28"/>
        </w:rPr>
        <w:t xml:space="preserve"> проведена </w:t>
      </w:r>
      <w:r w:rsidRPr="001E0FA4">
        <w:rPr>
          <w:rFonts w:ascii="Liberation Serif" w:hAnsi="Liberation Serif"/>
          <w:snapToGrid w:val="0"/>
          <w:sz w:val="28"/>
          <w:szCs w:val="28"/>
        </w:rPr>
        <w:t>информационно-разъяснительная работа с подконтрольными субъектами, направленная на предотвращение нарушений с их стороны;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- проведены </w:t>
      </w:r>
      <w:r w:rsidR="00270CCC" w:rsidRPr="001E0FA4">
        <w:rPr>
          <w:rFonts w:ascii="Liberation Serif" w:hAnsi="Liberation Serif"/>
          <w:sz w:val="28"/>
          <w:szCs w:val="28"/>
        </w:rPr>
        <w:t>обзор и</w:t>
      </w:r>
      <w:r w:rsidRPr="001E0FA4">
        <w:rPr>
          <w:rFonts w:ascii="Liberation Serif" w:hAnsi="Liberation Serif"/>
          <w:sz w:val="28"/>
          <w:szCs w:val="28"/>
        </w:rPr>
        <w:t xml:space="preserve"> анализ правоприменительной практике при осуществлении муниципального лесного контроля;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- в установленных законом случаях при проведении мероприятий по муниципально</w:t>
      </w:r>
      <w:r w:rsidR="008F050E">
        <w:rPr>
          <w:rFonts w:ascii="Liberation Serif" w:hAnsi="Liberation Serif"/>
          <w:snapToGrid w:val="0"/>
          <w:sz w:val="28"/>
          <w:szCs w:val="28"/>
        </w:rPr>
        <w:t>му</w:t>
      </w:r>
      <w:r w:rsidRPr="001E0FA4">
        <w:rPr>
          <w:rFonts w:ascii="Liberation Serif" w:hAnsi="Liberation Serif"/>
          <w:snapToGrid w:val="0"/>
          <w:sz w:val="28"/>
          <w:szCs w:val="28"/>
        </w:rPr>
        <w:t xml:space="preserve"> лесному контролю юридическим лицами и индивидуальным предпринимателями, гражданам выдается предостережение и недопустимости нарушения обязательных требований;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lastRenderedPageBreak/>
        <w:t>- другие мероприятия согласно утвержденного плана профилактических мероприятий.</w:t>
      </w:r>
    </w:p>
    <w:p w:rsidR="00475C4D" w:rsidRPr="001E0FA4" w:rsidRDefault="00270CCC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Результатом выполнения</w:t>
      </w:r>
      <w:r w:rsidR="00475C4D" w:rsidRPr="001E0FA4">
        <w:rPr>
          <w:rFonts w:ascii="Liberation Serif" w:hAnsi="Liberation Serif"/>
          <w:snapToGrid w:val="0"/>
          <w:sz w:val="28"/>
          <w:szCs w:val="28"/>
        </w:rPr>
        <w:t xml:space="preserve"> мероприятий согласно утвержденно</w:t>
      </w:r>
      <w:r w:rsidR="00992440">
        <w:rPr>
          <w:rFonts w:ascii="Liberation Serif" w:hAnsi="Liberation Serif"/>
          <w:snapToGrid w:val="0"/>
          <w:sz w:val="28"/>
          <w:szCs w:val="28"/>
        </w:rPr>
        <w:t xml:space="preserve">йпрограммы </w:t>
      </w:r>
      <w:r w:rsidR="00475C4D" w:rsidRPr="001E0FA4">
        <w:rPr>
          <w:rFonts w:ascii="Liberation Serif" w:hAnsi="Liberation Serif"/>
          <w:snapToGrid w:val="0"/>
          <w:sz w:val="28"/>
          <w:szCs w:val="28"/>
        </w:rPr>
        <w:t>профилактических мероприятий является снижение уровня нарушений обязательных требований подконтрольными субъектами, в отношении которых осуществляется муниципальный контроль.</w:t>
      </w:r>
    </w:p>
    <w:p w:rsidR="00475C4D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2.4.Данные о проведенных в 20</w:t>
      </w:r>
      <w:r w:rsidR="00752335">
        <w:rPr>
          <w:rFonts w:ascii="Liberation Serif" w:hAnsi="Liberation Serif"/>
          <w:snapToGrid w:val="0"/>
          <w:sz w:val="28"/>
          <w:szCs w:val="28"/>
        </w:rPr>
        <w:t>2</w:t>
      </w:r>
      <w:r w:rsidR="001F1C63">
        <w:rPr>
          <w:rFonts w:ascii="Liberation Serif" w:hAnsi="Liberation Serif"/>
          <w:snapToGrid w:val="0"/>
          <w:sz w:val="28"/>
          <w:szCs w:val="28"/>
        </w:rPr>
        <w:t>5</w:t>
      </w:r>
      <w:r w:rsidRPr="001E0FA4">
        <w:rPr>
          <w:rFonts w:ascii="Liberation Serif" w:hAnsi="Liberation Serif"/>
          <w:snapToGrid w:val="0"/>
          <w:sz w:val="28"/>
          <w:szCs w:val="28"/>
        </w:rPr>
        <w:t xml:space="preserve"> году мероприятиях по муниципально</w:t>
      </w:r>
      <w:r w:rsidR="00220C9D">
        <w:rPr>
          <w:rFonts w:ascii="Liberation Serif" w:hAnsi="Liberation Serif"/>
          <w:snapToGrid w:val="0"/>
          <w:sz w:val="28"/>
          <w:szCs w:val="28"/>
        </w:rPr>
        <w:t>мулесному</w:t>
      </w:r>
      <w:r w:rsidRPr="001E0FA4">
        <w:rPr>
          <w:rFonts w:ascii="Liberation Serif" w:hAnsi="Liberation Serif"/>
          <w:snapToGrid w:val="0"/>
          <w:sz w:val="28"/>
          <w:szCs w:val="28"/>
        </w:rPr>
        <w:t xml:space="preserve"> контролю.</w:t>
      </w:r>
    </w:p>
    <w:p w:rsidR="001F1C63" w:rsidRPr="001E0FA4" w:rsidRDefault="001F1C63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F1C63">
        <w:rPr>
          <w:rFonts w:ascii="Liberation Serif" w:hAnsi="Liberation Serif"/>
          <w:snapToGrid w:val="0"/>
          <w:sz w:val="28"/>
          <w:szCs w:val="28"/>
        </w:rPr>
        <w:t>В целях приведения в соответствие с Федеральным законом от 28 декабря 2024 года № 540-ФЗ «О внесении изменений в Федеральный закон «О государственном контроле (надзоре) и муниципальном контроле в Российской Федерации» в 2025 году были внесены изменения в Положение о муниципальном лесном контроле в границах Каменск-Уральского городского округа (решени</w:t>
      </w:r>
      <w:r w:rsidR="006177DC">
        <w:rPr>
          <w:rFonts w:ascii="Liberation Serif" w:hAnsi="Liberation Serif"/>
          <w:snapToGrid w:val="0"/>
          <w:sz w:val="28"/>
          <w:szCs w:val="28"/>
        </w:rPr>
        <w:t>е</w:t>
      </w:r>
      <w:r w:rsidRPr="001F1C63">
        <w:rPr>
          <w:rFonts w:ascii="Liberation Serif" w:hAnsi="Liberation Serif"/>
          <w:snapToGrid w:val="0"/>
          <w:sz w:val="28"/>
          <w:szCs w:val="28"/>
        </w:rPr>
        <w:t xml:space="preserve"> Думы Каменск-Уральского городского округа от 23.04.2025 № 47</w:t>
      </w:r>
      <w:r>
        <w:rPr>
          <w:rFonts w:ascii="Liberation Serif" w:hAnsi="Liberation Serif"/>
          <w:snapToGrid w:val="0"/>
          <w:sz w:val="28"/>
          <w:szCs w:val="28"/>
        </w:rPr>
        <w:t>9</w:t>
      </w:r>
      <w:r w:rsidRPr="001F1C63">
        <w:rPr>
          <w:rFonts w:ascii="Liberation Serif" w:hAnsi="Liberation Serif"/>
          <w:snapToGrid w:val="0"/>
          <w:sz w:val="28"/>
          <w:szCs w:val="28"/>
        </w:rPr>
        <w:t>).</w:t>
      </w:r>
    </w:p>
    <w:p w:rsidR="001F1C63" w:rsidRDefault="003A2D36" w:rsidP="002F3E5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3A2D36">
        <w:rPr>
          <w:rFonts w:ascii="Liberation Serif" w:hAnsi="Liberation Serif"/>
          <w:snapToGrid w:val="0"/>
          <w:sz w:val="28"/>
          <w:szCs w:val="28"/>
        </w:rPr>
        <w:t xml:space="preserve">В соответствии Положением о муниципальном </w:t>
      </w:r>
      <w:r>
        <w:rPr>
          <w:rFonts w:ascii="Liberation Serif" w:hAnsi="Liberation Serif"/>
          <w:snapToGrid w:val="0"/>
          <w:sz w:val="28"/>
          <w:szCs w:val="28"/>
        </w:rPr>
        <w:t>лесном</w:t>
      </w:r>
      <w:r w:rsidRPr="003A2D36">
        <w:rPr>
          <w:rFonts w:ascii="Liberation Serif" w:hAnsi="Liberation Serif"/>
          <w:snapToGrid w:val="0"/>
          <w:sz w:val="28"/>
          <w:szCs w:val="28"/>
        </w:rPr>
        <w:t xml:space="preserve"> контроле в границах Каменск-Уральского городского округа, утвержденного решением Думы Каменск-Уральского городского округа от 15.09.2021 № </w:t>
      </w:r>
      <w:r>
        <w:rPr>
          <w:rFonts w:ascii="Liberation Serif" w:hAnsi="Liberation Serif"/>
          <w:snapToGrid w:val="0"/>
          <w:sz w:val="28"/>
          <w:szCs w:val="28"/>
        </w:rPr>
        <w:t>900</w:t>
      </w:r>
      <w:r w:rsidRPr="003A2D36">
        <w:rPr>
          <w:rFonts w:ascii="Liberation Serif" w:hAnsi="Liberation Serif"/>
          <w:snapToGrid w:val="0"/>
          <w:sz w:val="28"/>
          <w:szCs w:val="28"/>
        </w:rPr>
        <w:t xml:space="preserve"> (в редакции решений Думы Каменск-Уральского городского округа от 27.10.2021 № 1</w:t>
      </w:r>
      <w:r>
        <w:rPr>
          <w:rFonts w:ascii="Liberation Serif" w:hAnsi="Liberation Serif"/>
          <w:snapToGrid w:val="0"/>
          <w:sz w:val="28"/>
          <w:szCs w:val="28"/>
        </w:rPr>
        <w:t>9</w:t>
      </w:r>
      <w:r w:rsidRPr="003A2D36">
        <w:rPr>
          <w:rFonts w:ascii="Liberation Serif" w:hAnsi="Liberation Serif"/>
          <w:snapToGrid w:val="0"/>
          <w:sz w:val="28"/>
          <w:szCs w:val="28"/>
        </w:rPr>
        <w:t>, от 22.12.2021 № 4</w:t>
      </w:r>
      <w:r>
        <w:rPr>
          <w:rFonts w:ascii="Liberation Serif" w:hAnsi="Liberation Serif"/>
          <w:snapToGrid w:val="0"/>
          <w:sz w:val="28"/>
          <w:szCs w:val="28"/>
        </w:rPr>
        <w:t>9</w:t>
      </w:r>
      <w:r w:rsidR="00B74D0A">
        <w:rPr>
          <w:rFonts w:ascii="Liberation Serif" w:hAnsi="Liberation Serif"/>
          <w:snapToGrid w:val="0"/>
          <w:sz w:val="28"/>
          <w:szCs w:val="28"/>
        </w:rPr>
        <w:t>, от 28.09.2022 № 150</w:t>
      </w:r>
      <w:r w:rsidR="00C71892">
        <w:rPr>
          <w:rFonts w:ascii="Liberation Serif" w:hAnsi="Liberation Serif"/>
          <w:snapToGrid w:val="0"/>
          <w:sz w:val="28"/>
          <w:szCs w:val="28"/>
        </w:rPr>
        <w:t xml:space="preserve">, </w:t>
      </w:r>
      <w:r w:rsidR="00C71892" w:rsidRPr="003045E9">
        <w:rPr>
          <w:rFonts w:ascii="Liberation Serif" w:hAnsi="Liberation Serif"/>
          <w:sz w:val="28"/>
          <w:szCs w:val="28"/>
        </w:rPr>
        <w:t xml:space="preserve">от 20.09.2023 </w:t>
      </w:r>
      <w:r w:rsidR="00C71892">
        <w:rPr>
          <w:rFonts w:ascii="Liberation Serif" w:hAnsi="Liberation Serif"/>
          <w:sz w:val="28"/>
          <w:szCs w:val="28"/>
        </w:rPr>
        <w:t>№</w:t>
      </w:r>
      <w:r w:rsidR="00C71892" w:rsidRPr="003045E9">
        <w:rPr>
          <w:rFonts w:ascii="Liberation Serif" w:hAnsi="Liberation Serif"/>
          <w:sz w:val="28"/>
          <w:szCs w:val="28"/>
        </w:rPr>
        <w:t xml:space="preserve"> 283</w:t>
      </w:r>
      <w:r w:rsidR="001F1C63">
        <w:rPr>
          <w:rFonts w:ascii="Liberation Serif" w:hAnsi="Liberation Serif"/>
          <w:sz w:val="28"/>
          <w:szCs w:val="28"/>
        </w:rPr>
        <w:t xml:space="preserve">, </w:t>
      </w:r>
      <w:r w:rsidR="001F1C63" w:rsidRPr="001F1C63">
        <w:rPr>
          <w:rFonts w:ascii="Liberation Serif" w:hAnsi="Liberation Serif"/>
          <w:sz w:val="28"/>
          <w:szCs w:val="28"/>
        </w:rPr>
        <w:t>от 23.04.2025 № 479</w:t>
      </w:r>
      <w:r w:rsidRPr="003A2D36">
        <w:rPr>
          <w:rFonts w:ascii="Liberation Serif" w:hAnsi="Liberation Serif"/>
          <w:snapToGrid w:val="0"/>
          <w:sz w:val="28"/>
          <w:szCs w:val="28"/>
        </w:rPr>
        <w:t xml:space="preserve">) муниципальный </w:t>
      </w:r>
      <w:r>
        <w:rPr>
          <w:rFonts w:ascii="Liberation Serif" w:hAnsi="Liberation Serif"/>
          <w:snapToGrid w:val="0"/>
          <w:sz w:val="28"/>
          <w:szCs w:val="28"/>
        </w:rPr>
        <w:t>лесной</w:t>
      </w:r>
      <w:r w:rsidRPr="003A2D36">
        <w:rPr>
          <w:rFonts w:ascii="Liberation Serif" w:hAnsi="Liberation Serif"/>
          <w:snapToGrid w:val="0"/>
          <w:sz w:val="28"/>
          <w:szCs w:val="28"/>
        </w:rPr>
        <w:t xml:space="preserve"> контроль </w:t>
      </w:r>
      <w:r w:rsidR="001F1C63" w:rsidRPr="001F1C63">
        <w:rPr>
          <w:rFonts w:ascii="Liberation Serif" w:hAnsi="Liberation Serif"/>
          <w:snapToGrid w:val="0"/>
          <w:sz w:val="28"/>
          <w:szCs w:val="28"/>
        </w:rPr>
        <w:t>осуществляется на основе управления рисками причинения вреда (ущерба) охраняемым законом ценностям</w:t>
      </w:r>
      <w:r w:rsidR="001F1C63">
        <w:rPr>
          <w:rFonts w:ascii="Liberation Serif" w:hAnsi="Liberation Serif"/>
          <w:snapToGrid w:val="0"/>
          <w:sz w:val="28"/>
          <w:szCs w:val="28"/>
        </w:rPr>
        <w:t>.</w:t>
      </w:r>
    </w:p>
    <w:p w:rsidR="006177DC" w:rsidRDefault="006177DC" w:rsidP="002F3E5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6177DC">
        <w:rPr>
          <w:rFonts w:ascii="Liberation Serif" w:hAnsi="Liberation Serif"/>
          <w:snapToGrid w:val="0"/>
          <w:sz w:val="28"/>
          <w:szCs w:val="28"/>
        </w:rPr>
        <w:t xml:space="preserve">Орган муниципального контроля осуществляет муниципальный </w:t>
      </w:r>
      <w:r>
        <w:rPr>
          <w:rFonts w:ascii="Liberation Serif" w:hAnsi="Liberation Serif"/>
          <w:snapToGrid w:val="0"/>
          <w:sz w:val="28"/>
          <w:szCs w:val="28"/>
        </w:rPr>
        <w:t xml:space="preserve">лесной </w:t>
      </w:r>
      <w:r w:rsidRPr="006177DC">
        <w:rPr>
          <w:rFonts w:ascii="Liberation Serif" w:hAnsi="Liberation Serif"/>
          <w:snapToGrid w:val="0"/>
          <w:sz w:val="28"/>
          <w:szCs w:val="28"/>
        </w:rPr>
        <w:t>контроль в том числе посредством проведения профилактических мероприятий.</w:t>
      </w:r>
    </w:p>
    <w:p w:rsidR="001F1C63" w:rsidRPr="001F1C63" w:rsidRDefault="001F1C63" w:rsidP="001F1C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F1C63">
        <w:rPr>
          <w:rFonts w:ascii="Liberation Serif" w:hAnsi="Liberation Serif"/>
          <w:snapToGrid w:val="0"/>
          <w:sz w:val="28"/>
          <w:szCs w:val="28"/>
        </w:rPr>
        <w:t xml:space="preserve">Нормативные правовые акты, муниципальные нормативные правовые акты или их отдельные части, содержащие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тексты соответствующих нормативных правовых актов и иные соответствующие сведений размещаются и своевременно актуализируются (по мере внесения изменений в нормативные правовые акты) на официальном сайте Комитета в разделе «Муниципальный контроль» в сети «Интернет». </w:t>
      </w:r>
    </w:p>
    <w:p w:rsidR="001F1C63" w:rsidRPr="001F1C63" w:rsidRDefault="001F1C63" w:rsidP="001F1C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F1C63">
        <w:rPr>
          <w:rFonts w:ascii="Liberation Serif" w:hAnsi="Liberation Serif"/>
          <w:snapToGrid w:val="0"/>
          <w:sz w:val="28"/>
          <w:szCs w:val="28"/>
        </w:rPr>
        <w:t xml:space="preserve">Также осуществляется информирование юридических лиц, индивидуальных предпринимателей и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разъяснительной работы.   </w:t>
      </w:r>
    </w:p>
    <w:p w:rsidR="001F1C63" w:rsidRDefault="001F1C63" w:rsidP="001F1C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F1C63">
        <w:rPr>
          <w:rFonts w:ascii="Liberation Serif" w:hAnsi="Liberation Serif"/>
          <w:snapToGrid w:val="0"/>
          <w:sz w:val="28"/>
          <w:szCs w:val="28"/>
        </w:rPr>
        <w:t xml:space="preserve">  За 2025 год было осуществлено </w:t>
      </w:r>
      <w:r>
        <w:rPr>
          <w:rFonts w:ascii="Liberation Serif" w:hAnsi="Liberation Serif"/>
          <w:snapToGrid w:val="0"/>
          <w:sz w:val="28"/>
          <w:szCs w:val="28"/>
        </w:rPr>
        <w:t>10</w:t>
      </w:r>
      <w:r w:rsidRPr="001F1C63">
        <w:rPr>
          <w:rFonts w:ascii="Liberation Serif" w:hAnsi="Liberation Serif"/>
          <w:snapToGrid w:val="0"/>
          <w:sz w:val="28"/>
          <w:szCs w:val="28"/>
        </w:rPr>
        <w:t xml:space="preserve"> информирований юридических лиц, индивидуальных предпринимателей и граждан по вопросам соблюдения обязательных требований.</w:t>
      </w:r>
    </w:p>
    <w:p w:rsidR="002F3E5E" w:rsidRPr="002F3E5E" w:rsidRDefault="002F3E5E" w:rsidP="002F3E5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2F3E5E">
        <w:rPr>
          <w:rFonts w:ascii="Liberation Serif" w:hAnsi="Liberation Serif"/>
          <w:snapToGrid w:val="0"/>
          <w:sz w:val="28"/>
          <w:szCs w:val="28"/>
        </w:rPr>
        <w:t>Предостережения выносятся по результатам проведенных контрольных мероприятий без взаимодействия, а именно, наблюдения за соблюдением обязательных требований и по результатам рассмотрения поступающих в Комитет обращений.</w:t>
      </w:r>
    </w:p>
    <w:p w:rsidR="002F3E5E" w:rsidRPr="002F3E5E" w:rsidRDefault="002F3E5E" w:rsidP="002F3E5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A6A44">
        <w:rPr>
          <w:rFonts w:ascii="Liberation Serif" w:hAnsi="Liberation Serif"/>
          <w:snapToGrid w:val="0"/>
          <w:sz w:val="28"/>
          <w:szCs w:val="28"/>
        </w:rPr>
        <w:t xml:space="preserve">Направлено </w:t>
      </w:r>
      <w:r w:rsidR="001F1C63">
        <w:rPr>
          <w:rFonts w:ascii="Liberation Serif" w:hAnsi="Liberation Serif"/>
          <w:snapToGrid w:val="0"/>
          <w:sz w:val="28"/>
          <w:szCs w:val="28"/>
        </w:rPr>
        <w:t>33</w:t>
      </w:r>
      <w:r w:rsidRPr="001A6A44">
        <w:rPr>
          <w:rFonts w:ascii="Liberation Serif" w:hAnsi="Liberation Serif"/>
          <w:snapToGrid w:val="0"/>
          <w:sz w:val="28"/>
          <w:szCs w:val="28"/>
        </w:rPr>
        <w:t xml:space="preserve"> предостережени</w:t>
      </w:r>
      <w:r w:rsidR="001F1C63">
        <w:rPr>
          <w:rFonts w:ascii="Liberation Serif" w:hAnsi="Liberation Serif"/>
          <w:snapToGrid w:val="0"/>
          <w:sz w:val="28"/>
          <w:szCs w:val="28"/>
        </w:rPr>
        <w:t>я</w:t>
      </w:r>
      <w:r w:rsidRPr="001A6A44">
        <w:rPr>
          <w:rFonts w:ascii="Liberation Serif" w:hAnsi="Liberation Serif"/>
          <w:snapToGrid w:val="0"/>
          <w:sz w:val="28"/>
          <w:szCs w:val="28"/>
        </w:rPr>
        <w:t xml:space="preserve"> о недопустимости нарушения обязательных требований законодательства в адрес юридических лиц и граждан.</w:t>
      </w:r>
    </w:p>
    <w:p w:rsidR="002F3E5E" w:rsidRPr="002F3E5E" w:rsidRDefault="002F3E5E" w:rsidP="002F3E5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2F3E5E">
        <w:rPr>
          <w:rFonts w:ascii="Liberation Serif" w:hAnsi="Liberation Serif"/>
          <w:snapToGrid w:val="0"/>
          <w:sz w:val="28"/>
          <w:szCs w:val="28"/>
        </w:rPr>
        <w:lastRenderedPageBreak/>
        <w:t>Консультирование осуществляется должностным лицом уполномоченного органа при поступлении обращения от контролируемого лица по вопросам, связанным с организацией и осуществлением муниципального контроля. Консультирование осуществляется посредством проведения личных приемов, телефонных консультаций.</w:t>
      </w:r>
      <w:r w:rsidR="001F1C63" w:rsidRPr="001F1C63">
        <w:rPr>
          <w:rFonts w:ascii="Liberation Serif" w:hAnsi="Liberation Serif"/>
          <w:snapToGrid w:val="0"/>
          <w:sz w:val="28"/>
          <w:szCs w:val="28"/>
        </w:rPr>
        <w:t>Консультирование осуществляется в устной или письменной форме.</w:t>
      </w:r>
    </w:p>
    <w:p w:rsidR="002F3E5E" w:rsidRDefault="002F3E5E" w:rsidP="002F3E5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6E6D02">
        <w:rPr>
          <w:rFonts w:ascii="Liberation Serif" w:hAnsi="Liberation Serif"/>
          <w:snapToGrid w:val="0"/>
          <w:sz w:val="28"/>
          <w:szCs w:val="28"/>
        </w:rPr>
        <w:t>Специалистами Комитета проведен</w:t>
      </w:r>
      <w:r w:rsidR="006177DC">
        <w:rPr>
          <w:rFonts w:ascii="Liberation Serif" w:hAnsi="Liberation Serif"/>
          <w:snapToGrid w:val="0"/>
          <w:sz w:val="28"/>
          <w:szCs w:val="28"/>
        </w:rPr>
        <w:t>ы</w:t>
      </w:r>
      <w:r w:rsidR="00E77C52">
        <w:rPr>
          <w:rFonts w:ascii="Liberation Serif" w:hAnsi="Liberation Serif"/>
          <w:snapToGrid w:val="0"/>
          <w:sz w:val="28"/>
          <w:szCs w:val="28"/>
        </w:rPr>
        <w:t>2</w:t>
      </w:r>
      <w:r w:rsidRPr="006E6D02">
        <w:rPr>
          <w:rFonts w:ascii="Liberation Serif" w:hAnsi="Liberation Serif"/>
          <w:snapToGrid w:val="0"/>
          <w:sz w:val="28"/>
          <w:szCs w:val="28"/>
        </w:rPr>
        <w:t xml:space="preserve"> консульт</w:t>
      </w:r>
      <w:r w:rsidR="00E77C52">
        <w:rPr>
          <w:rFonts w:ascii="Liberation Serif" w:hAnsi="Liberation Serif"/>
          <w:snapToGrid w:val="0"/>
          <w:sz w:val="28"/>
          <w:szCs w:val="28"/>
        </w:rPr>
        <w:t>ации</w:t>
      </w:r>
      <w:r w:rsidRPr="006E6D02">
        <w:rPr>
          <w:rFonts w:ascii="Liberation Serif" w:hAnsi="Liberation Serif"/>
          <w:snapToGrid w:val="0"/>
          <w:sz w:val="28"/>
          <w:szCs w:val="28"/>
        </w:rPr>
        <w:t xml:space="preserve"> контролируемых лиц в рамках проведения профилактических мероприятия.</w:t>
      </w:r>
    </w:p>
    <w:p w:rsidR="00C71892" w:rsidRDefault="00C71892" w:rsidP="00C71892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>Обобщение правоприменительной практики о проведении муниципального контроля осуществляется один раз в год и доклад о правоприменительной практике размещается  на официальном сайте Комитета в сети «Интернет»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не позднее 1 марта года, следующего за отчетным.</w:t>
      </w:r>
    </w:p>
    <w:p w:rsidR="00C71892" w:rsidRDefault="00C71892" w:rsidP="00C71892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Профилактические визиты п</w:t>
      </w:r>
      <w:r w:rsidRPr="004E2064">
        <w:rPr>
          <w:rFonts w:ascii="Liberation Serif" w:hAnsi="Liberation Serif"/>
          <w:color w:val="000000"/>
          <w:sz w:val="28"/>
          <w:szCs w:val="28"/>
        </w:rPr>
        <w:t>ровод</w:t>
      </w:r>
      <w:r>
        <w:rPr>
          <w:rFonts w:ascii="Liberation Serif" w:hAnsi="Liberation Serif"/>
          <w:color w:val="000000"/>
          <w:sz w:val="28"/>
          <w:szCs w:val="28"/>
        </w:rPr>
        <w:t>я</w:t>
      </w:r>
      <w:r w:rsidRPr="004E2064">
        <w:rPr>
          <w:rFonts w:ascii="Liberation Serif" w:hAnsi="Liberation Serif"/>
          <w:color w:val="000000"/>
          <w:sz w:val="28"/>
          <w:szCs w:val="28"/>
        </w:rPr>
        <w:t xml:space="preserve">тся в форме профилактической беседы </w:t>
      </w:r>
      <w:r w:rsidRPr="00514F01">
        <w:rPr>
          <w:rFonts w:ascii="Liberation Serif" w:hAnsi="Liberation Serif"/>
          <w:color w:val="000000"/>
          <w:sz w:val="28"/>
          <w:szCs w:val="28"/>
        </w:rPr>
        <w:t xml:space="preserve">по адресу места нахождения лесного участка, </w:t>
      </w:r>
      <w:r w:rsidR="00E77C52" w:rsidRPr="00514F01">
        <w:rPr>
          <w:rFonts w:ascii="Liberation Serif" w:hAnsi="Liberation Serif"/>
          <w:color w:val="000000"/>
          <w:sz w:val="28"/>
          <w:szCs w:val="28"/>
        </w:rPr>
        <w:t>являющегося объектом контроля</w:t>
      </w:r>
      <w:r w:rsidR="00E77C52">
        <w:rPr>
          <w:rFonts w:ascii="Liberation Serif" w:hAnsi="Liberation Serif"/>
          <w:color w:val="000000"/>
          <w:sz w:val="28"/>
          <w:szCs w:val="28"/>
        </w:rPr>
        <w:t xml:space="preserve">, а также </w:t>
      </w:r>
      <w:r w:rsidR="00E77C52" w:rsidRPr="00E77C52">
        <w:rPr>
          <w:rFonts w:ascii="Liberation Serif" w:hAnsi="Liberation Serif"/>
          <w:color w:val="000000"/>
          <w:sz w:val="28"/>
          <w:szCs w:val="28"/>
        </w:rPr>
        <w:t>посредством видео-конференц-связи</w:t>
      </w:r>
      <w:r w:rsidR="0045134F" w:rsidRPr="0045134F">
        <w:rPr>
          <w:rFonts w:ascii="Liberation Serif" w:hAnsi="Liberation Serif"/>
          <w:color w:val="000000"/>
          <w:sz w:val="28"/>
          <w:szCs w:val="28"/>
        </w:rPr>
        <w:t>или мо</w:t>
      </w:r>
      <w:r w:rsidR="0045134F">
        <w:rPr>
          <w:rFonts w:ascii="Liberation Serif" w:hAnsi="Liberation Serif"/>
          <w:color w:val="000000"/>
          <w:sz w:val="28"/>
          <w:szCs w:val="28"/>
        </w:rPr>
        <w:t>бильного приложения «Инспектор»</w:t>
      </w:r>
      <w:r w:rsidR="00E77C52" w:rsidRPr="00E77C52">
        <w:rPr>
          <w:sz w:val="28"/>
          <w:szCs w:val="28"/>
        </w:rPr>
        <w:t>по</w:t>
      </w:r>
      <w:r w:rsidR="00E77C52" w:rsidRPr="00E77C52">
        <w:rPr>
          <w:rFonts w:ascii="Liberation Serif" w:hAnsi="Liberation Serif"/>
          <w:color w:val="000000"/>
          <w:sz w:val="28"/>
          <w:szCs w:val="28"/>
        </w:rPr>
        <w:t xml:space="preserve"> инициативе контролируемых лиц.Контролируемое лицо подает заявление о проведении профилактического визита посредством ЕПГУ</w:t>
      </w:r>
      <w:r w:rsidR="00E77C52">
        <w:rPr>
          <w:rFonts w:ascii="Liberation Serif" w:hAnsi="Liberation Serif"/>
          <w:color w:val="000000"/>
          <w:sz w:val="28"/>
          <w:szCs w:val="28"/>
        </w:rPr>
        <w:t>.</w:t>
      </w:r>
    </w:p>
    <w:p w:rsidR="00E77C52" w:rsidRPr="00E77C52" w:rsidRDefault="00E77C52" w:rsidP="00E77C52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E77C52">
        <w:rPr>
          <w:rFonts w:ascii="Liberation Serif" w:hAnsi="Liberation Serif"/>
          <w:color w:val="000000"/>
          <w:sz w:val="28"/>
          <w:szCs w:val="28"/>
        </w:rPr>
        <w:t>В 202</w:t>
      </w:r>
      <w:r>
        <w:rPr>
          <w:rFonts w:ascii="Liberation Serif" w:hAnsi="Liberation Serif"/>
          <w:color w:val="000000"/>
          <w:sz w:val="28"/>
          <w:szCs w:val="28"/>
        </w:rPr>
        <w:t>5</w:t>
      </w:r>
      <w:r w:rsidRPr="00E77C52">
        <w:rPr>
          <w:rFonts w:ascii="Liberation Serif" w:hAnsi="Liberation Serif"/>
          <w:color w:val="000000"/>
          <w:sz w:val="28"/>
          <w:szCs w:val="28"/>
        </w:rPr>
        <w:t xml:space="preserve"> году был</w:t>
      </w:r>
      <w:r>
        <w:rPr>
          <w:rFonts w:ascii="Liberation Serif" w:hAnsi="Liberation Serif"/>
          <w:color w:val="000000"/>
          <w:sz w:val="28"/>
          <w:szCs w:val="28"/>
        </w:rPr>
        <w:t xml:space="preserve"> проведен1</w:t>
      </w:r>
      <w:r w:rsidRPr="00E77C52">
        <w:rPr>
          <w:rFonts w:ascii="Liberation Serif" w:hAnsi="Liberation Serif"/>
          <w:color w:val="000000"/>
          <w:sz w:val="28"/>
          <w:szCs w:val="28"/>
        </w:rPr>
        <w:t xml:space="preserve"> профилактическ</w:t>
      </w:r>
      <w:r w:rsidR="0045134F">
        <w:rPr>
          <w:rFonts w:ascii="Liberation Serif" w:hAnsi="Liberation Serif"/>
          <w:color w:val="000000"/>
          <w:sz w:val="28"/>
          <w:szCs w:val="28"/>
        </w:rPr>
        <w:t>ийвизит</w:t>
      </w:r>
      <w:r w:rsidR="0045134F" w:rsidRPr="0045134F">
        <w:rPr>
          <w:rFonts w:ascii="Liberation Serif" w:hAnsi="Liberation Serif"/>
          <w:color w:val="000000"/>
          <w:sz w:val="28"/>
          <w:szCs w:val="28"/>
        </w:rPr>
        <w:t xml:space="preserve">посредством видео-конференц-связи </w:t>
      </w:r>
      <w:r w:rsidR="0045134F">
        <w:rPr>
          <w:rFonts w:ascii="Liberation Serif" w:hAnsi="Liberation Serif"/>
          <w:color w:val="000000"/>
          <w:sz w:val="28"/>
          <w:szCs w:val="28"/>
        </w:rPr>
        <w:t xml:space="preserve">(без </w:t>
      </w:r>
      <w:r w:rsidR="0045134F" w:rsidRPr="0045134F">
        <w:rPr>
          <w:rFonts w:ascii="Liberation Serif" w:hAnsi="Liberation Serif"/>
          <w:color w:val="000000"/>
          <w:sz w:val="28"/>
          <w:szCs w:val="28"/>
        </w:rPr>
        <w:t>использовани</w:t>
      </w:r>
      <w:r w:rsidR="0045134F">
        <w:rPr>
          <w:rFonts w:ascii="Liberation Serif" w:hAnsi="Liberation Serif"/>
          <w:color w:val="000000"/>
          <w:sz w:val="28"/>
          <w:szCs w:val="28"/>
        </w:rPr>
        <w:t>я</w:t>
      </w:r>
      <w:r w:rsidR="0045134F" w:rsidRPr="0045134F">
        <w:rPr>
          <w:rFonts w:ascii="Liberation Serif" w:hAnsi="Liberation Serif"/>
          <w:color w:val="000000"/>
          <w:sz w:val="28"/>
          <w:szCs w:val="28"/>
        </w:rPr>
        <w:t xml:space="preserve"> мобильного приложения «Инспектор»</w:t>
      </w:r>
      <w:r w:rsidR="0045134F">
        <w:rPr>
          <w:rFonts w:ascii="Liberation Serif" w:hAnsi="Liberation Serif"/>
          <w:color w:val="000000"/>
          <w:sz w:val="28"/>
          <w:szCs w:val="28"/>
        </w:rPr>
        <w:t xml:space="preserve">) </w:t>
      </w:r>
      <w:r w:rsidRPr="00E77C52">
        <w:rPr>
          <w:rFonts w:ascii="Liberation Serif" w:hAnsi="Liberation Serif"/>
          <w:color w:val="000000"/>
          <w:sz w:val="28"/>
          <w:szCs w:val="28"/>
        </w:rPr>
        <w:t>в рамках осуществления муниципального лесного контроля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4E372A" w:rsidRDefault="002F3E5E" w:rsidP="002F3E5E">
      <w:pPr>
        <w:tabs>
          <w:tab w:val="num" w:pos="567"/>
        </w:tabs>
        <w:jc w:val="both"/>
        <w:rPr>
          <w:rFonts w:ascii="Liberation Serif" w:hAnsi="Liberation Serif"/>
          <w:sz w:val="28"/>
          <w:szCs w:val="28"/>
        </w:rPr>
      </w:pPr>
      <w:r w:rsidRPr="00514F01">
        <w:rPr>
          <w:rFonts w:ascii="Liberation Serif" w:hAnsi="Liberation Serif"/>
          <w:sz w:val="28"/>
          <w:szCs w:val="28"/>
        </w:rPr>
        <w:tab/>
      </w:r>
      <w:r w:rsidR="00C71892" w:rsidRPr="00514F01">
        <w:rPr>
          <w:rFonts w:ascii="Liberation Serif" w:hAnsi="Liberation Serif"/>
          <w:sz w:val="28"/>
          <w:szCs w:val="28"/>
        </w:rPr>
        <w:t xml:space="preserve">Помимо этого, </w:t>
      </w:r>
      <w:r w:rsidR="004E372A" w:rsidRPr="00514F01">
        <w:rPr>
          <w:rFonts w:ascii="Liberation Serif" w:hAnsi="Liberation Serif"/>
          <w:sz w:val="28"/>
          <w:szCs w:val="28"/>
        </w:rPr>
        <w:t xml:space="preserve">организованы совместные рейды с МКУ «УГХ» по предотвращению незаконной порубки, оборота и размещения древесины. </w:t>
      </w:r>
    </w:p>
    <w:p w:rsidR="003A12E9" w:rsidRPr="003374FA" w:rsidRDefault="0045134F" w:rsidP="003374FA">
      <w:pPr>
        <w:tabs>
          <w:tab w:val="num" w:pos="567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45134F">
        <w:rPr>
          <w:rFonts w:ascii="Liberation Serif" w:hAnsi="Liberation Serif"/>
          <w:sz w:val="28"/>
          <w:szCs w:val="28"/>
        </w:rPr>
        <w:t>В сфере лесного законодательства в 202</w:t>
      </w:r>
      <w:r>
        <w:rPr>
          <w:rFonts w:ascii="Liberation Serif" w:hAnsi="Liberation Serif"/>
          <w:sz w:val="28"/>
          <w:szCs w:val="28"/>
        </w:rPr>
        <w:t>5</w:t>
      </w:r>
      <w:r w:rsidRPr="0045134F">
        <w:rPr>
          <w:rFonts w:ascii="Liberation Serif" w:hAnsi="Liberation Serif"/>
          <w:sz w:val="28"/>
          <w:szCs w:val="28"/>
        </w:rPr>
        <w:t xml:space="preserve"> году бы</w:t>
      </w:r>
      <w:r w:rsidR="003A12E9">
        <w:rPr>
          <w:rFonts w:ascii="Liberation Serif" w:hAnsi="Liberation Serif"/>
          <w:sz w:val="28"/>
          <w:szCs w:val="28"/>
        </w:rPr>
        <w:t xml:space="preserve">ли выявлены нарушения связанные с установлением фактов незаконной вырубки лесных насаждений, </w:t>
      </w:r>
      <w:r w:rsidR="003A12E9" w:rsidRPr="003A12E9">
        <w:rPr>
          <w:rFonts w:ascii="Liberation Serif" w:hAnsi="Liberation Serif"/>
          <w:sz w:val="28"/>
          <w:szCs w:val="28"/>
        </w:rPr>
        <w:t>обеспечени</w:t>
      </w:r>
      <w:r w:rsidR="003A12E9">
        <w:rPr>
          <w:rFonts w:ascii="Liberation Serif" w:hAnsi="Liberation Serif"/>
          <w:sz w:val="28"/>
          <w:szCs w:val="28"/>
        </w:rPr>
        <w:t>ем</w:t>
      </w:r>
      <w:r w:rsidR="003A12E9" w:rsidRPr="003A12E9">
        <w:rPr>
          <w:rFonts w:ascii="Liberation Serif" w:hAnsi="Liberation Serif"/>
          <w:sz w:val="28"/>
          <w:szCs w:val="28"/>
        </w:rPr>
        <w:t xml:space="preserve"> соблюдения обязательных требований</w:t>
      </w:r>
      <w:r w:rsidR="003A12E9">
        <w:rPr>
          <w:rFonts w:ascii="Liberation Serif" w:hAnsi="Liberation Serif"/>
          <w:sz w:val="28"/>
          <w:szCs w:val="28"/>
        </w:rPr>
        <w:t xml:space="preserve"> и </w:t>
      </w:r>
      <w:r w:rsidR="003A12E9" w:rsidRPr="003A12E9">
        <w:rPr>
          <w:rFonts w:ascii="Liberation Serif" w:hAnsi="Liberation Serif"/>
          <w:sz w:val="28"/>
          <w:szCs w:val="28"/>
        </w:rPr>
        <w:t>прове</w:t>
      </w:r>
      <w:r w:rsidR="003A12E9">
        <w:rPr>
          <w:rFonts w:ascii="Liberation Serif" w:hAnsi="Liberation Serif"/>
          <w:sz w:val="28"/>
          <w:szCs w:val="28"/>
        </w:rPr>
        <w:t>дением</w:t>
      </w:r>
      <w:r w:rsidR="003A12E9" w:rsidRPr="003A12E9">
        <w:rPr>
          <w:rFonts w:ascii="Liberation Serif" w:hAnsi="Liberation Serif"/>
          <w:sz w:val="28"/>
          <w:szCs w:val="28"/>
        </w:rPr>
        <w:t xml:space="preserve"> санитарно-оздоровительны</w:t>
      </w:r>
      <w:r w:rsidR="003A12E9">
        <w:rPr>
          <w:rFonts w:ascii="Liberation Serif" w:hAnsi="Liberation Serif"/>
          <w:sz w:val="28"/>
          <w:szCs w:val="28"/>
        </w:rPr>
        <w:t>х</w:t>
      </w:r>
      <w:r w:rsidR="003A12E9" w:rsidRPr="003A12E9">
        <w:rPr>
          <w:rFonts w:ascii="Liberation Serif" w:hAnsi="Liberation Serif"/>
          <w:sz w:val="28"/>
          <w:szCs w:val="28"/>
        </w:rPr>
        <w:t xml:space="preserve"> мероприяти</w:t>
      </w:r>
      <w:r w:rsidR="003A12E9">
        <w:rPr>
          <w:rFonts w:ascii="Liberation Serif" w:hAnsi="Liberation Serif"/>
          <w:sz w:val="28"/>
          <w:szCs w:val="28"/>
        </w:rPr>
        <w:t>й,</w:t>
      </w:r>
      <w:r w:rsidR="003A12E9" w:rsidRPr="003A12E9">
        <w:rPr>
          <w:rFonts w:ascii="Liberation Serif" w:hAnsi="Liberation Serif"/>
          <w:sz w:val="28"/>
          <w:szCs w:val="28"/>
        </w:rPr>
        <w:t>обеспеч</w:t>
      </w:r>
      <w:r w:rsidR="003A12E9">
        <w:rPr>
          <w:rFonts w:ascii="Liberation Serif" w:hAnsi="Liberation Serif"/>
          <w:sz w:val="28"/>
          <w:szCs w:val="28"/>
        </w:rPr>
        <w:t>ением</w:t>
      </w:r>
      <w:r w:rsidR="003A12E9" w:rsidRPr="003A12E9">
        <w:rPr>
          <w:rFonts w:ascii="Liberation Serif" w:hAnsi="Liberation Serif"/>
          <w:sz w:val="28"/>
          <w:szCs w:val="28"/>
        </w:rPr>
        <w:t xml:space="preserve"> очистк</w:t>
      </w:r>
      <w:r w:rsidR="003A12E9">
        <w:rPr>
          <w:rFonts w:ascii="Liberation Serif" w:hAnsi="Liberation Serif"/>
          <w:sz w:val="28"/>
          <w:szCs w:val="28"/>
        </w:rPr>
        <w:t>и</w:t>
      </w:r>
      <w:r w:rsidR="003A12E9" w:rsidRPr="003A12E9">
        <w:rPr>
          <w:rFonts w:ascii="Liberation Serif" w:hAnsi="Liberation Serif"/>
          <w:sz w:val="28"/>
          <w:szCs w:val="28"/>
        </w:rPr>
        <w:t xml:space="preserve">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</w:t>
      </w:r>
      <w:r w:rsidR="003A12E9">
        <w:rPr>
          <w:rFonts w:ascii="Liberation Serif" w:hAnsi="Liberation Serif"/>
          <w:sz w:val="28"/>
          <w:szCs w:val="28"/>
        </w:rPr>
        <w:t>ением</w:t>
      </w:r>
      <w:r w:rsidR="003A12E9" w:rsidRPr="003A12E9">
        <w:rPr>
          <w:rFonts w:ascii="Liberation Serif" w:hAnsi="Liberation Serif"/>
          <w:sz w:val="28"/>
          <w:szCs w:val="28"/>
        </w:rPr>
        <w:t xml:space="preserve"> противопожарной минерализованной полосой шириной не менее 1,4 метра или иным противопожарным барьером вдоль прилегающего лесного (земельного) участка</w:t>
      </w:r>
      <w:r w:rsidR="003374FA">
        <w:rPr>
          <w:rFonts w:ascii="Liberation Serif" w:hAnsi="Liberation Serif"/>
          <w:sz w:val="28"/>
          <w:szCs w:val="28"/>
        </w:rPr>
        <w:t>, размещение</w:t>
      </w:r>
      <w:r w:rsidR="003374FA" w:rsidRPr="003374FA">
        <w:rPr>
          <w:rFonts w:ascii="Liberation Serif" w:hAnsi="Liberation Serif"/>
          <w:sz w:val="28"/>
          <w:szCs w:val="28"/>
        </w:rPr>
        <w:t xml:space="preserve"> несанкционированной свалки</w:t>
      </w:r>
      <w:r w:rsidR="003374FA">
        <w:rPr>
          <w:rFonts w:ascii="Liberation Serif" w:hAnsi="Liberation Serif"/>
          <w:sz w:val="28"/>
          <w:szCs w:val="28"/>
        </w:rPr>
        <w:t>, а также выявления</w:t>
      </w:r>
      <w:r w:rsidR="003374FA" w:rsidRPr="003374FA">
        <w:rPr>
          <w:rFonts w:ascii="Liberation Serif" w:hAnsi="Liberation Serif"/>
          <w:sz w:val="28"/>
          <w:szCs w:val="28"/>
        </w:rPr>
        <w:t>признак</w:t>
      </w:r>
      <w:r w:rsidR="003374FA">
        <w:rPr>
          <w:rFonts w:ascii="Liberation Serif" w:hAnsi="Liberation Serif"/>
          <w:sz w:val="28"/>
          <w:szCs w:val="28"/>
        </w:rPr>
        <w:t>ов</w:t>
      </w:r>
      <w:r w:rsidR="003374FA" w:rsidRPr="003374FA">
        <w:rPr>
          <w:rFonts w:ascii="Liberation Serif" w:hAnsi="Liberation Serif"/>
          <w:sz w:val="28"/>
          <w:szCs w:val="28"/>
        </w:rPr>
        <w:t xml:space="preserve"> самовольного занятия лесного участка</w:t>
      </w:r>
      <w:r w:rsidR="006177DC">
        <w:rPr>
          <w:rFonts w:ascii="Liberation Serif" w:hAnsi="Liberation Serif"/>
          <w:sz w:val="28"/>
          <w:szCs w:val="28"/>
        </w:rPr>
        <w:t>.</w:t>
      </w:r>
    </w:p>
    <w:p w:rsidR="003A12E9" w:rsidRPr="00514F01" w:rsidRDefault="003C3744" w:rsidP="003A12E9">
      <w:pPr>
        <w:tabs>
          <w:tab w:val="num" w:pos="567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И</w:t>
      </w:r>
      <w:r w:rsidR="003A12E9" w:rsidRPr="003A12E9">
        <w:rPr>
          <w:rFonts w:ascii="Liberation Serif" w:hAnsi="Liberation Serif"/>
          <w:sz w:val="28"/>
          <w:szCs w:val="28"/>
        </w:rPr>
        <w:t>нформация о незаконных рубках направлена в МКУ «Управление городского хозяйства» для подготовки расчета ущерба, причиненного городским лесам и направления материалов в полицию.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14F01">
        <w:rPr>
          <w:rFonts w:ascii="Liberation Serif" w:hAnsi="Liberation Serif"/>
          <w:sz w:val="28"/>
          <w:szCs w:val="28"/>
        </w:rPr>
        <w:t>2.5. Планируемыми результатами реализации Программы являются: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1) повышение эффективности проводимой Комитетом работы по предупреждению нарушений юридическими и физическими лицами обязательных требований;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2) улучшение информационного обеспечения деятельности Комитета по предупреждению нарушений юридическими и физическими лицами обязательных требований;</w:t>
      </w:r>
    </w:p>
    <w:p w:rsidR="00475C4D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lastRenderedPageBreak/>
        <w:t>3) уменьшение общего числа нарушений юридическими и физическими лицами обязательных требований.</w:t>
      </w:r>
    </w:p>
    <w:p w:rsidR="00270CCC" w:rsidRDefault="00270CCC" w:rsidP="00270CCC">
      <w:pPr>
        <w:widowControl w:val="0"/>
        <w:shd w:val="clear" w:color="auto" w:fill="FFFFFF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Проводимые мероприятия решают задачи предупреждения, выявления и пресечения нарушений обязательных требований, а также позволяют проанализировать динамику допускаемых нарушений.</w:t>
      </w:r>
    </w:p>
    <w:p w:rsidR="00C71892" w:rsidRDefault="00C71892" w:rsidP="00270CCC">
      <w:pPr>
        <w:widowControl w:val="0"/>
        <w:shd w:val="clear" w:color="auto" w:fill="FFFFFF"/>
        <w:autoSpaceDE w:val="0"/>
        <w:ind w:firstLine="720"/>
        <w:jc w:val="both"/>
        <w:rPr>
          <w:sz w:val="28"/>
          <w:szCs w:val="28"/>
        </w:rPr>
      </w:pPr>
    </w:p>
    <w:p w:rsidR="00C71892" w:rsidRDefault="00C71892" w:rsidP="00270CCC">
      <w:pPr>
        <w:widowControl w:val="0"/>
        <w:shd w:val="clear" w:color="auto" w:fill="FFFFFF"/>
        <w:autoSpaceDE w:val="0"/>
        <w:ind w:firstLine="720"/>
        <w:jc w:val="both"/>
        <w:rPr>
          <w:sz w:val="28"/>
          <w:szCs w:val="28"/>
        </w:rPr>
      </w:pPr>
    </w:p>
    <w:p w:rsidR="000D2B86" w:rsidRDefault="001A5719" w:rsidP="000D2B86">
      <w:pPr>
        <w:widowControl w:val="0"/>
        <w:shd w:val="clear" w:color="auto" w:fill="FFFFFF"/>
        <w:autoSpaceDE w:val="0"/>
        <w:ind w:lef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0D2B86" w:rsidRPr="000D2B86">
        <w:rPr>
          <w:b/>
          <w:sz w:val="28"/>
          <w:szCs w:val="28"/>
          <w:lang w:val="en-US"/>
        </w:rPr>
        <w:t>II</w:t>
      </w:r>
      <w:r w:rsidR="000D2B86" w:rsidRPr="000D2B86">
        <w:rPr>
          <w:b/>
          <w:sz w:val="28"/>
          <w:szCs w:val="28"/>
        </w:rPr>
        <w:t>. Цели и задачи реализации программы профилактики</w:t>
      </w:r>
    </w:p>
    <w:p w:rsidR="000D2B86" w:rsidRDefault="000D2B86" w:rsidP="000D2B86">
      <w:pPr>
        <w:widowControl w:val="0"/>
        <w:shd w:val="clear" w:color="auto" w:fill="FFFFFF"/>
        <w:autoSpaceDE w:val="0"/>
        <w:ind w:left="1418"/>
        <w:jc w:val="center"/>
        <w:rPr>
          <w:b/>
          <w:sz w:val="28"/>
          <w:szCs w:val="28"/>
        </w:rPr>
      </w:pP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Цели и задачи </w:t>
      </w:r>
      <w:r>
        <w:rPr>
          <w:rFonts w:ascii="Liberation Serif" w:hAnsi="Liberation Serif"/>
          <w:sz w:val="28"/>
          <w:szCs w:val="28"/>
        </w:rPr>
        <w:t>П</w:t>
      </w:r>
      <w:r w:rsidRPr="001E0FA4">
        <w:rPr>
          <w:rFonts w:ascii="Liberation Serif" w:hAnsi="Liberation Serif"/>
          <w:sz w:val="28"/>
          <w:szCs w:val="28"/>
        </w:rPr>
        <w:t>рограммы, направленные на минимизацию рисков причинения вреда охраняемым законом ценностям и (или) ущерба, основанные на описании подконтрольной среды.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Целями Программы являются: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1) предупреждение нарушений подконтрольными субъектами обязательных требований;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2) устранение причин, факторов и условий, способствующих возможному нарушению обязательных требований</w:t>
      </w:r>
      <w:r w:rsidR="001A5719">
        <w:rPr>
          <w:sz w:val="28"/>
          <w:szCs w:val="28"/>
        </w:rPr>
        <w:t>и (или) причинению вреда (ущерба) охраняемым законом ценностям</w:t>
      </w:r>
      <w:r w:rsidRPr="001E0FA4">
        <w:rPr>
          <w:rFonts w:ascii="Liberation Serif" w:hAnsi="Liberation Serif"/>
          <w:sz w:val="28"/>
          <w:szCs w:val="28"/>
        </w:rPr>
        <w:t>;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3) профилактика нарушений обязательных требований;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4) создание у подконтрольных субъектов мотивации к добросовестному поведению подконтрольных субъектов и неукоснительному соблюдению обязательных требований</w:t>
      </w:r>
      <w:r w:rsidR="00270CCC">
        <w:rPr>
          <w:rFonts w:ascii="Liberation Serif" w:hAnsi="Liberation Serif"/>
          <w:sz w:val="28"/>
          <w:szCs w:val="28"/>
        </w:rPr>
        <w:t xml:space="preserve">, </w:t>
      </w:r>
      <w:r w:rsidR="00270CCC" w:rsidRPr="00270CCC">
        <w:rPr>
          <w:rFonts w:ascii="Liberation Serif" w:hAnsi="Liberation Serif"/>
          <w:sz w:val="28"/>
          <w:szCs w:val="28"/>
        </w:rPr>
        <w:t>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</w:t>
      </w:r>
      <w:r w:rsidRPr="001E0FA4">
        <w:rPr>
          <w:rFonts w:ascii="Liberation Serif" w:hAnsi="Liberation Serif"/>
          <w:sz w:val="28"/>
          <w:szCs w:val="28"/>
        </w:rPr>
        <w:t>;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5) снижение уровня ущерба, причиненного в результате нарушений обязательных требований;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6) снижение административной нагрузки на подконтрольные субъекты</w:t>
      </w:r>
      <w:r w:rsidR="00270CCC">
        <w:rPr>
          <w:rFonts w:ascii="Liberation Serif" w:hAnsi="Liberation Serif"/>
          <w:sz w:val="28"/>
          <w:szCs w:val="28"/>
        </w:rPr>
        <w:t>,</w:t>
      </w:r>
      <w:r w:rsidR="00270CCC" w:rsidRPr="00270CCC">
        <w:rPr>
          <w:rFonts w:ascii="Liberation Serif" w:hAnsi="Liberation Serif"/>
          <w:sz w:val="28"/>
          <w:szCs w:val="28"/>
        </w:rPr>
        <w:t>повышение прозрачности системы муниципального контроля</w:t>
      </w:r>
      <w:r w:rsidRPr="001E0FA4">
        <w:rPr>
          <w:rFonts w:ascii="Liberation Serif" w:hAnsi="Liberation Serif"/>
          <w:sz w:val="28"/>
          <w:szCs w:val="28"/>
        </w:rPr>
        <w:t>.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Основными задачами Программы являются: </w:t>
      </w:r>
    </w:p>
    <w:p w:rsidR="000D2B86" w:rsidRPr="001E0FA4" w:rsidRDefault="000D2B86" w:rsidP="000D2B8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1E0FA4">
        <w:rPr>
          <w:rFonts w:ascii="Liberation Serif" w:eastAsia="Calibri" w:hAnsi="Liberation Serif"/>
          <w:sz w:val="28"/>
          <w:szCs w:val="28"/>
          <w:lang w:eastAsia="en-US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0D2B86" w:rsidRPr="001E0FA4" w:rsidRDefault="000D2B86" w:rsidP="000D2B8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1E0FA4">
        <w:rPr>
          <w:rFonts w:ascii="Liberation Serif" w:eastAsia="Calibri" w:hAnsi="Liberation Serif"/>
          <w:sz w:val="28"/>
          <w:szCs w:val="28"/>
          <w:lang w:eastAsia="en-US"/>
        </w:rPr>
        <w:t>2) выявление причин, факторов и условий, способствующих нарушениям обязательных требований;</w:t>
      </w:r>
    </w:p>
    <w:p w:rsidR="000D2B86" w:rsidRDefault="000D2B86" w:rsidP="000D2B8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1E0FA4">
        <w:rPr>
          <w:rFonts w:ascii="Liberation Serif" w:eastAsia="Calibri" w:hAnsi="Liberation Serif"/>
          <w:sz w:val="28"/>
          <w:szCs w:val="28"/>
          <w:lang w:eastAsia="en-US"/>
        </w:rPr>
        <w:t>3) повышение правосознания и правовой культуры подконтрольных субъектов при соб</w:t>
      </w:r>
      <w:r w:rsidR="001A5719">
        <w:rPr>
          <w:rFonts w:ascii="Liberation Serif" w:eastAsia="Calibri" w:hAnsi="Liberation Serif"/>
          <w:sz w:val="28"/>
          <w:szCs w:val="28"/>
          <w:lang w:eastAsia="en-US"/>
        </w:rPr>
        <w:t>людении обязательных требований,</w:t>
      </w:r>
      <w:r w:rsidR="001A5719">
        <w:rPr>
          <w:sz w:val="28"/>
          <w:szCs w:val="28"/>
        </w:rPr>
        <w:t>в том числе путем обеспечения доступности информации обязательных требованиях и необходимых мерах по их исполнению;</w:t>
      </w:r>
    </w:p>
    <w:p w:rsidR="001A5719" w:rsidRDefault="001A5719" w:rsidP="000D2B8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sz w:val="28"/>
          <w:szCs w:val="28"/>
        </w:rPr>
        <w:t>4) формирование одинакового понимания установленных обязательных требований у должностных лиц и подконтрольных лиц</w:t>
      </w:r>
      <w:r w:rsidR="00270CCC">
        <w:rPr>
          <w:sz w:val="28"/>
          <w:szCs w:val="28"/>
        </w:rPr>
        <w:t>;</w:t>
      </w:r>
    </w:p>
    <w:p w:rsidR="001A5719" w:rsidRDefault="001A5719" w:rsidP="001A5719">
      <w:pPr>
        <w:widowControl w:val="0"/>
        <w:shd w:val="clear" w:color="auto" w:fill="FFFFFF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создание условий для изменения ценностного отношения контролируемых лиц к добросовестному поведению в сфере обеспечения безопасности, формирования позитивной ответственности за свои действия (бездействия), поддержание мотивации в дан</w:t>
      </w:r>
      <w:r w:rsidR="00270CCC">
        <w:rPr>
          <w:sz w:val="28"/>
          <w:szCs w:val="28"/>
        </w:rPr>
        <w:t>ной сфере;</w:t>
      </w:r>
    </w:p>
    <w:p w:rsidR="0082729D" w:rsidRDefault="00270CCC" w:rsidP="001A5719">
      <w:pPr>
        <w:widowControl w:val="0"/>
        <w:shd w:val="clear" w:color="auto" w:fill="FFFFFF"/>
        <w:autoSpaceDE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6)</w:t>
      </w:r>
      <w:r>
        <w:rPr>
          <w:rFonts w:ascii="TimesNewRomanPSMT" w:hAnsi="TimesNewRomanPSMT" w:cs="TimesNewRomanPSMT"/>
          <w:sz w:val="28"/>
          <w:szCs w:val="28"/>
        </w:rPr>
        <w:t>повышение прозрачности системы контрольной деятельности</w:t>
      </w:r>
      <w:r w:rsidR="0082729D">
        <w:rPr>
          <w:rFonts w:ascii="TimesNewRomanPSMT" w:hAnsi="TimesNewRomanPSMT" w:cs="TimesNewRomanPSMT"/>
          <w:sz w:val="28"/>
          <w:szCs w:val="28"/>
        </w:rPr>
        <w:t>;</w:t>
      </w:r>
    </w:p>
    <w:p w:rsidR="00270CCC" w:rsidRDefault="0082729D" w:rsidP="0082729D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7) снижение издержек контрольной деятельности и административной нагрузки на контролируемых лиц, в том числе за счет снижения проведения</w:t>
      </w:r>
      <w:r w:rsidR="00227F0C">
        <w:rPr>
          <w:rFonts w:ascii="TimesNewRomanPSMT" w:hAnsi="TimesNewRomanPSMT" w:cs="TimesNewRomanPSMT"/>
          <w:sz w:val="28"/>
          <w:szCs w:val="28"/>
        </w:rPr>
        <w:t xml:space="preserve"> количества</w:t>
      </w:r>
      <w:r>
        <w:rPr>
          <w:rFonts w:ascii="TimesNewRomanPSMT" w:hAnsi="TimesNewRomanPSMT" w:cs="TimesNewRomanPSMT"/>
          <w:sz w:val="28"/>
          <w:szCs w:val="28"/>
        </w:rPr>
        <w:t xml:space="preserve"> выездных проверок;</w:t>
      </w:r>
    </w:p>
    <w:p w:rsidR="0082729D" w:rsidRDefault="0082729D" w:rsidP="008272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8) повышение квалификации должностных лиц контрольного органа.</w:t>
      </w:r>
    </w:p>
    <w:p w:rsidR="001A5719" w:rsidRDefault="001A5719" w:rsidP="001A5719">
      <w:pPr>
        <w:widowControl w:val="0"/>
        <w:shd w:val="clear" w:color="auto" w:fill="FFFFFF"/>
        <w:autoSpaceDE w:val="0"/>
        <w:ind w:firstLine="720"/>
        <w:jc w:val="both"/>
        <w:rPr>
          <w:sz w:val="28"/>
          <w:szCs w:val="28"/>
        </w:rPr>
      </w:pPr>
    </w:p>
    <w:p w:rsidR="00C71892" w:rsidRDefault="00C71892" w:rsidP="001A5719">
      <w:pPr>
        <w:widowControl w:val="0"/>
        <w:shd w:val="clear" w:color="auto" w:fill="FFFFFF"/>
        <w:autoSpaceDE w:val="0"/>
        <w:ind w:firstLine="720"/>
        <w:jc w:val="both"/>
        <w:rPr>
          <w:sz w:val="28"/>
          <w:szCs w:val="28"/>
        </w:rPr>
      </w:pPr>
    </w:p>
    <w:p w:rsidR="00C71892" w:rsidRDefault="00C71892" w:rsidP="001A5719">
      <w:pPr>
        <w:widowControl w:val="0"/>
        <w:shd w:val="clear" w:color="auto" w:fill="FFFFFF"/>
        <w:autoSpaceDE w:val="0"/>
        <w:ind w:firstLine="720"/>
        <w:jc w:val="both"/>
        <w:rPr>
          <w:sz w:val="28"/>
          <w:szCs w:val="28"/>
        </w:rPr>
      </w:pPr>
    </w:p>
    <w:p w:rsidR="00C71892" w:rsidRDefault="00C71892" w:rsidP="001A5719">
      <w:pPr>
        <w:widowControl w:val="0"/>
        <w:shd w:val="clear" w:color="auto" w:fill="FFFFFF"/>
        <w:autoSpaceDE w:val="0"/>
        <w:ind w:firstLine="720"/>
        <w:jc w:val="both"/>
        <w:rPr>
          <w:sz w:val="28"/>
          <w:szCs w:val="28"/>
        </w:rPr>
      </w:pPr>
    </w:p>
    <w:p w:rsidR="001A5719" w:rsidRPr="001A5719" w:rsidRDefault="001A5719" w:rsidP="00FC2888">
      <w:pPr>
        <w:widowControl w:val="0"/>
        <w:shd w:val="clear" w:color="auto" w:fill="FFFFFF"/>
        <w:autoSpaceDE w:val="0"/>
        <w:jc w:val="center"/>
        <w:rPr>
          <w:b/>
          <w:sz w:val="28"/>
          <w:szCs w:val="28"/>
        </w:rPr>
      </w:pPr>
      <w:r w:rsidRPr="001A5719">
        <w:rPr>
          <w:b/>
          <w:sz w:val="28"/>
          <w:szCs w:val="28"/>
        </w:rPr>
        <w:t xml:space="preserve">Раздел </w:t>
      </w:r>
      <w:r w:rsidRPr="001A5719">
        <w:rPr>
          <w:b/>
          <w:sz w:val="28"/>
          <w:szCs w:val="28"/>
          <w:lang w:val="en-US"/>
        </w:rPr>
        <w:t>III</w:t>
      </w:r>
      <w:r w:rsidRPr="001A5719">
        <w:rPr>
          <w:b/>
          <w:sz w:val="28"/>
          <w:szCs w:val="28"/>
        </w:rPr>
        <w:t>. Перечень профилактических мероприятий,</w:t>
      </w:r>
    </w:p>
    <w:p w:rsidR="001A5719" w:rsidRPr="001A5719" w:rsidRDefault="001A5719" w:rsidP="00FC2888">
      <w:pPr>
        <w:widowControl w:val="0"/>
        <w:shd w:val="clear" w:color="auto" w:fill="FFFFFF"/>
        <w:autoSpaceDE w:val="0"/>
        <w:ind w:left="360"/>
        <w:jc w:val="center"/>
        <w:rPr>
          <w:b/>
          <w:sz w:val="28"/>
          <w:szCs w:val="28"/>
        </w:rPr>
      </w:pPr>
      <w:r w:rsidRPr="001A5719">
        <w:rPr>
          <w:b/>
          <w:sz w:val="28"/>
          <w:szCs w:val="28"/>
        </w:rPr>
        <w:t>сроки (периодичность) их проведения</w:t>
      </w:r>
    </w:p>
    <w:p w:rsidR="000D2B86" w:rsidRDefault="000D2B86" w:rsidP="00FC2888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082"/>
        <w:gridCol w:w="2150"/>
        <w:gridCol w:w="2902"/>
      </w:tblGrid>
      <w:tr w:rsidR="0045134F" w:rsidRPr="00752335" w:rsidTr="005D0FAB">
        <w:tc>
          <w:tcPr>
            <w:tcW w:w="567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N п/п</w:t>
            </w:r>
          </w:p>
        </w:tc>
        <w:tc>
          <w:tcPr>
            <w:tcW w:w="4082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Вид профилактического 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150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902" w:type="dxa"/>
          </w:tcPr>
          <w:p w:rsidR="0045134F" w:rsidRPr="008533FB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533FB">
              <w:rPr>
                <w:rFonts w:ascii="Liberation Serif" w:hAnsi="Liberation Serif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45134F" w:rsidRPr="00752335" w:rsidTr="005D0FAB">
        <w:tc>
          <w:tcPr>
            <w:tcW w:w="567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02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45134F" w:rsidRPr="00752335" w:rsidTr="005D0FAB">
        <w:tc>
          <w:tcPr>
            <w:tcW w:w="567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082" w:type="dxa"/>
          </w:tcPr>
          <w:p w:rsidR="0045134F" w:rsidRPr="008533FB" w:rsidRDefault="0045134F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8533FB">
              <w:rPr>
                <w:rFonts w:ascii="Liberation Serif" w:hAnsi="Liberation Serif"/>
                <w:sz w:val="24"/>
                <w:szCs w:val="24"/>
              </w:rPr>
              <w:t xml:space="preserve">Информирование </w:t>
            </w: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по</w:t>
            </w:r>
          </w:p>
          <w:p w:rsidR="0045134F" w:rsidRPr="008533FB" w:rsidRDefault="0045134F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вопросам соблюдения</w:t>
            </w:r>
          </w:p>
          <w:p w:rsidR="0045134F" w:rsidRPr="008533FB" w:rsidRDefault="0045134F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обязательных</w:t>
            </w:r>
          </w:p>
          <w:p w:rsidR="0045134F" w:rsidRPr="008533FB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требований</w:t>
            </w:r>
          </w:p>
        </w:tc>
        <w:tc>
          <w:tcPr>
            <w:tcW w:w="2150" w:type="dxa"/>
            <w:vMerge w:val="restart"/>
          </w:tcPr>
          <w:p w:rsidR="0045134F" w:rsidRPr="00AF6DD4" w:rsidRDefault="0045134F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По мере внесения</w:t>
            </w:r>
          </w:p>
          <w:p w:rsidR="0045134F" w:rsidRPr="00AF6DD4" w:rsidRDefault="0045134F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изменений в</w:t>
            </w:r>
          </w:p>
          <w:p w:rsidR="0045134F" w:rsidRPr="00AF6DD4" w:rsidRDefault="0045134F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нормативные</w:t>
            </w:r>
          </w:p>
          <w:p w:rsidR="0045134F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правовые акты</w:t>
            </w:r>
          </w:p>
          <w:p w:rsidR="0045134F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>
              <w:rPr>
                <w:rFonts w:ascii="Liberation Serif" w:hAnsi="Liberation Serif" w:cs="TimesNewRomanPSMT"/>
                <w:sz w:val="24"/>
                <w:szCs w:val="24"/>
              </w:rPr>
              <w:t>(</w:t>
            </w:r>
            <w:r w:rsidRPr="007E7D05">
              <w:rPr>
                <w:rFonts w:ascii="Liberation Serif" w:hAnsi="Liberation Serif" w:cs="TimesNewRomanPSMT"/>
                <w:sz w:val="24"/>
                <w:szCs w:val="24"/>
              </w:rPr>
              <w:t xml:space="preserve">не позднее 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>15</w:t>
            </w:r>
            <w:r w:rsidRPr="007E7D05">
              <w:rPr>
                <w:rFonts w:ascii="Liberation Serif" w:hAnsi="Liberation Serif" w:cs="TimesNewRomanPSMT"/>
                <w:sz w:val="24"/>
                <w:szCs w:val="24"/>
              </w:rPr>
              <w:t xml:space="preserve"> рабочих дней с момента изменения действующего </w:t>
            </w:r>
          </w:p>
          <w:p w:rsidR="0045134F" w:rsidRPr="00AF6DD4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>
              <w:rPr>
                <w:rFonts w:ascii="Liberation Serif" w:hAnsi="Liberation Serif" w:cs="TimesNewRomanPSMT"/>
                <w:sz w:val="24"/>
                <w:szCs w:val="24"/>
              </w:rPr>
              <w:t>законодательства)</w:t>
            </w:r>
          </w:p>
          <w:p w:rsidR="0045134F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5134F" w:rsidRPr="00752335" w:rsidRDefault="0045134F" w:rsidP="0045134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В течение 2026 года</w:t>
            </w:r>
          </w:p>
        </w:tc>
        <w:tc>
          <w:tcPr>
            <w:tcW w:w="2902" w:type="dxa"/>
            <w:vMerge w:val="restart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5134F" w:rsidRPr="00752335" w:rsidTr="005D0FAB">
        <w:tc>
          <w:tcPr>
            <w:tcW w:w="567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1.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Размещение и своевременная актуализация на официальном сайте Комитета в разделе «Муниципальный контроль» в сети «Интернет» 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softHyphen/>
              <w:t>блюдения которых является предметом муниципального контроля, а также текстов соответствующих нормативных правовых актов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иных соответствующих сведений</w:t>
            </w:r>
          </w:p>
        </w:tc>
        <w:tc>
          <w:tcPr>
            <w:tcW w:w="2150" w:type="dxa"/>
            <w:vMerge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5134F" w:rsidRPr="00752335" w:rsidTr="005D0FAB">
        <w:tc>
          <w:tcPr>
            <w:tcW w:w="567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082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Осуществление информирования юридических лиц, индивидуальных предпринимателей и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45134F" w:rsidRPr="00752335" w:rsidRDefault="0045134F" w:rsidP="005D0FA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 xml:space="preserve">В случае изменения обязательных требований – подготовка и распространение комментариев о 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lastRenderedPageBreak/>
              <w:t>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50" w:type="dxa"/>
          </w:tcPr>
          <w:p w:rsidR="0045134F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lastRenderedPageBreak/>
              <w:t>По мере необходимости</w:t>
            </w:r>
          </w:p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3E5E">
              <w:rPr>
                <w:rFonts w:ascii="Liberation Serif" w:hAnsi="Liberation Serif"/>
                <w:sz w:val="24"/>
                <w:szCs w:val="24"/>
              </w:rPr>
              <w:t>(не реже одного раза в год)</w:t>
            </w:r>
          </w:p>
        </w:tc>
        <w:tc>
          <w:tcPr>
            <w:tcW w:w="2902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5134F" w:rsidRPr="00752335" w:rsidTr="005D0FAB">
        <w:tc>
          <w:tcPr>
            <w:tcW w:w="567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4082" w:type="dxa"/>
          </w:tcPr>
          <w:p w:rsidR="0045134F" w:rsidRPr="008533FB" w:rsidRDefault="0045134F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Обобщение</w:t>
            </w:r>
          </w:p>
          <w:p w:rsidR="0045134F" w:rsidRPr="008533FB" w:rsidRDefault="0045134F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правоприменительной</w:t>
            </w:r>
          </w:p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практики</w:t>
            </w:r>
          </w:p>
        </w:tc>
        <w:tc>
          <w:tcPr>
            <w:tcW w:w="2150" w:type="dxa"/>
            <w:vMerge w:val="restart"/>
          </w:tcPr>
          <w:p w:rsidR="0045134F" w:rsidRPr="00B32C72" w:rsidRDefault="0045134F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2C72">
              <w:rPr>
                <w:rFonts w:ascii="Liberation Serif" w:hAnsi="Liberation Serif"/>
                <w:sz w:val="24"/>
                <w:szCs w:val="24"/>
              </w:rPr>
              <w:t>не реже одного раза в год</w:t>
            </w:r>
          </w:p>
          <w:p w:rsidR="0045134F" w:rsidRPr="0000602C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2902" w:type="dxa"/>
            <w:vMerge w:val="restart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5134F" w:rsidRPr="00752335" w:rsidTr="005D0FAB">
        <w:tc>
          <w:tcPr>
            <w:tcW w:w="567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Обеспечение регулярного обобщения практики в сфере муниципального контроля и размещение ее на официальном сайте Комитета в сети «Интернет»,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150" w:type="dxa"/>
            <w:vMerge/>
          </w:tcPr>
          <w:p w:rsidR="0045134F" w:rsidRPr="0000602C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2902" w:type="dxa"/>
            <w:vMerge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5134F" w:rsidRPr="00752335" w:rsidTr="005D0FAB">
        <w:tc>
          <w:tcPr>
            <w:tcW w:w="567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4082" w:type="dxa"/>
          </w:tcPr>
          <w:p w:rsidR="0045134F" w:rsidRPr="00AF6DD4" w:rsidRDefault="0045134F" w:rsidP="005D0FAB">
            <w:pPr>
              <w:autoSpaceDE w:val="0"/>
              <w:autoSpaceDN w:val="0"/>
              <w:adjustRightInd w:val="0"/>
              <w:rPr>
                <w:rFonts w:ascii="Liberation Serif" w:hAnsi="Liberation Serif" w:cs="TimesNewRomanPSMT"/>
                <w:sz w:val="24"/>
                <w:szCs w:val="24"/>
              </w:rPr>
            </w:pPr>
            <w:r w:rsidRPr="00AF6DD4">
              <w:rPr>
                <w:rFonts w:ascii="Liberation Serif" w:hAnsi="Liberation Serif"/>
                <w:sz w:val="24"/>
                <w:szCs w:val="24"/>
              </w:rPr>
              <w:t xml:space="preserve">Подготовка и размещение на официальном сайте Комитета в сети «Интернет» доклада о муниципальном </w:t>
            </w:r>
            <w:r>
              <w:rPr>
                <w:rFonts w:ascii="Liberation Serif" w:hAnsi="Liberation Serif"/>
                <w:sz w:val="24"/>
                <w:szCs w:val="24"/>
              </w:rPr>
              <w:t>лесном</w:t>
            </w:r>
            <w:r w:rsidRPr="00AF6DD4">
              <w:rPr>
                <w:rFonts w:ascii="Liberation Serif" w:hAnsi="Liberation Serif"/>
                <w:sz w:val="24"/>
                <w:szCs w:val="24"/>
              </w:rPr>
              <w:t xml:space="preserve"> контроле, </w:t>
            </w: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роведениепубличных обсуждений</w:t>
            </w:r>
          </w:p>
          <w:p w:rsidR="0045134F" w:rsidRPr="0000602C" w:rsidRDefault="0045134F" w:rsidP="005D0FA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правоприменительной практики</w:t>
            </w:r>
          </w:p>
        </w:tc>
        <w:tc>
          <w:tcPr>
            <w:tcW w:w="2150" w:type="dxa"/>
          </w:tcPr>
          <w:p w:rsidR="0045134F" w:rsidRPr="0000602C" w:rsidRDefault="0045134F" w:rsidP="0045134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B32C72">
              <w:rPr>
                <w:rFonts w:ascii="Liberation Serif" w:hAnsi="Liberation Serif"/>
                <w:sz w:val="24"/>
                <w:szCs w:val="24"/>
              </w:rPr>
              <w:t xml:space="preserve">Размещается не позднее 1 </w:t>
            </w:r>
            <w:r>
              <w:rPr>
                <w:rFonts w:ascii="Liberation Serif" w:hAnsi="Liberation Serif"/>
                <w:sz w:val="24"/>
                <w:szCs w:val="24"/>
              </w:rPr>
              <w:t>марта</w:t>
            </w:r>
            <w:r w:rsidRPr="00B32C72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B32C72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902" w:type="dxa"/>
          </w:tcPr>
          <w:p w:rsidR="0045134F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5134F" w:rsidRPr="00752335" w:rsidTr="005D0FAB">
        <w:tc>
          <w:tcPr>
            <w:tcW w:w="567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082" w:type="dxa"/>
          </w:tcPr>
          <w:p w:rsidR="0045134F" w:rsidRPr="0000602C" w:rsidRDefault="0045134F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00602C">
              <w:rPr>
                <w:rFonts w:ascii="Liberation Serif" w:hAnsi="Liberation Serif" w:cs="TimesNewRomanPSMT"/>
                <w:sz w:val="24"/>
                <w:szCs w:val="24"/>
              </w:rPr>
              <w:t>Объявление</w:t>
            </w:r>
          </w:p>
          <w:p w:rsidR="0045134F" w:rsidRPr="0000602C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602C">
              <w:rPr>
                <w:rFonts w:ascii="Liberation Serif" w:hAnsi="Liberation Serif" w:cs="TimesNewRomanPSMT"/>
                <w:sz w:val="24"/>
                <w:szCs w:val="24"/>
              </w:rPr>
              <w:t>предостережения</w:t>
            </w:r>
          </w:p>
        </w:tc>
        <w:tc>
          <w:tcPr>
            <w:tcW w:w="2150" w:type="dxa"/>
            <w:vMerge w:val="restart"/>
          </w:tcPr>
          <w:p w:rsidR="0045134F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2026 года</w:t>
            </w:r>
          </w:p>
          <w:p w:rsidR="0045134F" w:rsidRPr="002F3E5E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3E5E">
              <w:rPr>
                <w:rFonts w:ascii="Liberation Serif" w:hAnsi="Liberation Serif"/>
                <w:sz w:val="24"/>
                <w:szCs w:val="24"/>
              </w:rPr>
              <w:t>(при принятии</w:t>
            </w:r>
          </w:p>
          <w:p w:rsidR="0045134F" w:rsidRPr="002F3E5E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3E5E">
              <w:rPr>
                <w:rFonts w:ascii="Liberation Serif" w:hAnsi="Liberation Serif"/>
                <w:sz w:val="24"/>
                <w:szCs w:val="24"/>
              </w:rPr>
              <w:t>решения</w:t>
            </w:r>
          </w:p>
          <w:p w:rsidR="0045134F" w:rsidRPr="002F3E5E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3E5E">
              <w:rPr>
                <w:rFonts w:ascii="Liberation Serif" w:hAnsi="Liberation Serif"/>
                <w:sz w:val="24"/>
                <w:szCs w:val="24"/>
              </w:rPr>
              <w:t>должностными</w:t>
            </w:r>
          </w:p>
          <w:p w:rsidR="0045134F" w:rsidRPr="002F3E5E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3E5E">
              <w:rPr>
                <w:rFonts w:ascii="Liberation Serif" w:hAnsi="Liberation Serif"/>
                <w:sz w:val="24"/>
                <w:szCs w:val="24"/>
              </w:rPr>
              <w:t>лицами,</w:t>
            </w:r>
          </w:p>
          <w:p w:rsidR="0045134F" w:rsidRPr="002F3E5E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3E5E">
              <w:rPr>
                <w:rFonts w:ascii="Liberation Serif" w:hAnsi="Liberation Serif"/>
                <w:sz w:val="24"/>
                <w:szCs w:val="24"/>
              </w:rPr>
              <w:t>уполномоченными</w:t>
            </w:r>
          </w:p>
          <w:p w:rsidR="0045134F" w:rsidRPr="002F3E5E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3E5E">
              <w:rPr>
                <w:rFonts w:ascii="Liberation Serif" w:hAnsi="Liberation Serif"/>
                <w:sz w:val="24"/>
                <w:szCs w:val="24"/>
              </w:rPr>
              <w:t>на осуществление</w:t>
            </w:r>
          </w:p>
          <w:p w:rsidR="0045134F" w:rsidRPr="002F3E5E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3E5E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</w:p>
          <w:p w:rsidR="0045134F" w:rsidRPr="002F3E5E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лесного</w:t>
            </w:r>
          </w:p>
          <w:p w:rsidR="0045134F" w:rsidRPr="0000602C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3E5E">
              <w:rPr>
                <w:rFonts w:ascii="Liberation Serif" w:hAnsi="Liberation Serif"/>
                <w:sz w:val="24"/>
                <w:szCs w:val="24"/>
              </w:rPr>
              <w:t>контроля)</w:t>
            </w:r>
          </w:p>
        </w:tc>
        <w:tc>
          <w:tcPr>
            <w:tcW w:w="2902" w:type="dxa"/>
            <w:vMerge w:val="restart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5134F" w:rsidRPr="00752335" w:rsidTr="005D0FAB">
        <w:tc>
          <w:tcPr>
            <w:tcW w:w="567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:rsidR="0045134F" w:rsidRPr="00752335" w:rsidRDefault="0045134F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Вынесение предостережений онедопустимости нарушенияобязательных требованийконтролируемыми лицами припроведении профилактическихмероприятий</w:t>
            </w:r>
          </w:p>
        </w:tc>
        <w:tc>
          <w:tcPr>
            <w:tcW w:w="2150" w:type="dxa"/>
            <w:vMerge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5134F" w:rsidRPr="00752335" w:rsidTr="005D0FAB">
        <w:tc>
          <w:tcPr>
            <w:tcW w:w="567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:rsidR="0045134F" w:rsidRPr="00752335" w:rsidRDefault="0045134F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2150" w:type="dxa"/>
            <w:vMerge w:val="restart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602C">
              <w:rPr>
                <w:rFonts w:ascii="Liberation Serif" w:hAnsi="Liberation Serif"/>
                <w:iCs/>
                <w:sz w:val="24"/>
                <w:szCs w:val="24"/>
              </w:rPr>
              <w:t xml:space="preserve">При поступлении обращения от контролируемого лица </w:t>
            </w:r>
            <w:r w:rsidRPr="0000602C">
              <w:rPr>
                <w:rFonts w:ascii="Liberation Serif" w:hAnsi="Liberation Serif"/>
                <w:sz w:val="24"/>
                <w:szCs w:val="24"/>
              </w:rPr>
              <w:t xml:space="preserve">по вопросам, связанным с организацией и </w:t>
            </w:r>
            <w:r w:rsidRPr="0000602C">
              <w:rPr>
                <w:rFonts w:ascii="Liberation Serif" w:hAnsi="Liberation Serif"/>
                <w:sz w:val="24"/>
                <w:szCs w:val="24"/>
              </w:rPr>
              <w:lastRenderedPageBreak/>
              <w:t>осуществлением муниципального контроля</w:t>
            </w:r>
            <w:r w:rsidR="006177DC" w:rsidRPr="006177DC">
              <w:rPr>
                <w:rFonts w:ascii="Liberation Serif" w:hAnsi="Liberation Serif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2902" w:type="dxa"/>
            <w:vMerge w:val="restart"/>
          </w:tcPr>
          <w:p w:rsidR="0045134F" w:rsidRPr="00752335" w:rsidRDefault="0045134F" w:rsidP="005D0F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lastRenderedPageBreak/>
              <w:t>Должностные лица, уполномоченные на осуществление муниципального контроля</w:t>
            </w:r>
          </w:p>
        </w:tc>
      </w:tr>
      <w:tr w:rsidR="0045134F" w:rsidRPr="00752335" w:rsidTr="005D0FAB">
        <w:tc>
          <w:tcPr>
            <w:tcW w:w="567" w:type="dxa"/>
          </w:tcPr>
          <w:p w:rsidR="0045134F" w:rsidRPr="00752335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4082" w:type="dxa"/>
          </w:tcPr>
          <w:p w:rsidR="0045134F" w:rsidRPr="0000602C" w:rsidRDefault="0045134F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00602C">
              <w:rPr>
                <w:rFonts w:ascii="Liberation Serif" w:hAnsi="Liberation Serif"/>
                <w:sz w:val="24"/>
                <w:szCs w:val="24"/>
              </w:rPr>
              <w:t>Осуществляется должностным лицом уполномоченного органа:</w:t>
            </w:r>
          </w:p>
          <w:p w:rsidR="0045134F" w:rsidRPr="0000602C" w:rsidRDefault="0045134F" w:rsidP="005D0FAB">
            <w:pPr>
              <w:autoSpaceDE w:val="0"/>
              <w:autoSpaceDN w:val="0"/>
              <w:adjustRightInd w:val="0"/>
              <w:ind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00602C">
              <w:rPr>
                <w:rFonts w:ascii="Liberation Serif" w:hAnsi="Liberation Serif"/>
                <w:sz w:val="24"/>
                <w:szCs w:val="24"/>
              </w:rPr>
              <w:t>по телефону;</w:t>
            </w:r>
          </w:p>
          <w:p w:rsidR="0045134F" w:rsidRPr="0000602C" w:rsidRDefault="0045134F" w:rsidP="005D0FAB">
            <w:pPr>
              <w:autoSpaceDE w:val="0"/>
              <w:autoSpaceDN w:val="0"/>
              <w:adjustRightInd w:val="0"/>
              <w:ind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00602C">
              <w:rPr>
                <w:rFonts w:ascii="Liberation Serif" w:hAnsi="Liberation Serif"/>
                <w:sz w:val="24"/>
                <w:szCs w:val="24"/>
              </w:rPr>
              <w:t>посредством видео-конференц-</w:t>
            </w:r>
            <w:r w:rsidRPr="0000602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связи; </w:t>
            </w:r>
          </w:p>
          <w:p w:rsidR="0045134F" w:rsidRPr="002922BE" w:rsidRDefault="0045134F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00602C">
              <w:rPr>
                <w:rFonts w:ascii="Liberation Serif" w:hAnsi="Liberation Serif"/>
                <w:sz w:val="24"/>
                <w:szCs w:val="24"/>
              </w:rPr>
              <w:t>на личном приеме</w:t>
            </w:r>
            <w:r w:rsidRPr="002922BE">
              <w:rPr>
                <w:rFonts w:ascii="Liberation Serif" w:hAnsi="Liberation Serif"/>
                <w:sz w:val="24"/>
                <w:szCs w:val="24"/>
              </w:rPr>
              <w:t>либо в ходе проведения профилактических мероприятий, контрольных мероприятий и не должно превышать 15 минут.</w:t>
            </w:r>
          </w:p>
          <w:p w:rsidR="0045134F" w:rsidRPr="002922BE" w:rsidRDefault="0045134F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>Перечень вопросов:</w:t>
            </w:r>
          </w:p>
          <w:p w:rsidR="0045134F" w:rsidRPr="002922BE" w:rsidRDefault="0045134F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а) организация и осуществление муниципального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лесного</w:t>
            </w: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контроля;</w:t>
            </w:r>
          </w:p>
          <w:p w:rsidR="0045134F" w:rsidRPr="002922BE" w:rsidRDefault="0045134F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б) порядок осуществления контрольных мероприятий, установленных Положением о муниципальном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лесном</w:t>
            </w:r>
          </w:p>
          <w:p w:rsidR="0045134F" w:rsidRPr="002922BE" w:rsidRDefault="0045134F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контроле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границах Каменск-Уральского городского округа</w:t>
            </w: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>;</w:t>
            </w:r>
          </w:p>
          <w:p w:rsidR="0045134F" w:rsidRPr="002922BE" w:rsidRDefault="0045134F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в) порядок обжалования действий (бездействия) должностных лиц, уполномоченных осуществлять муниципальный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лесной</w:t>
            </w: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контроль;</w:t>
            </w:r>
          </w:p>
          <w:p w:rsidR="0045134F" w:rsidRPr="00752335" w:rsidRDefault="0045134F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Комитетом</w:t>
            </w: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рамках контрольных мероприятий.</w:t>
            </w:r>
          </w:p>
        </w:tc>
        <w:tc>
          <w:tcPr>
            <w:tcW w:w="2150" w:type="dxa"/>
            <w:vMerge/>
          </w:tcPr>
          <w:p w:rsidR="0045134F" w:rsidRPr="0000602C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45134F" w:rsidRPr="00752335" w:rsidRDefault="0045134F" w:rsidP="005D0F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5134F" w:rsidRPr="00752335" w:rsidTr="005D0FAB">
        <w:tc>
          <w:tcPr>
            <w:tcW w:w="567" w:type="dxa"/>
          </w:tcPr>
          <w:p w:rsidR="0045134F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4082" w:type="dxa"/>
          </w:tcPr>
          <w:p w:rsidR="0045134F" w:rsidRPr="0000602C" w:rsidRDefault="0045134F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Профилактический визит</w:t>
            </w:r>
          </w:p>
        </w:tc>
        <w:tc>
          <w:tcPr>
            <w:tcW w:w="2150" w:type="dxa"/>
            <w:vMerge w:val="restart"/>
          </w:tcPr>
          <w:p w:rsidR="0045134F" w:rsidRPr="0000602C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2" w:type="dxa"/>
            <w:vMerge w:val="restart"/>
          </w:tcPr>
          <w:p w:rsidR="0045134F" w:rsidRPr="00752335" w:rsidRDefault="0045134F" w:rsidP="005D0F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5134F" w:rsidRPr="00752335" w:rsidTr="005D0FAB">
        <w:tc>
          <w:tcPr>
            <w:tcW w:w="567" w:type="dxa"/>
          </w:tcPr>
          <w:p w:rsidR="0045134F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082" w:type="dxa"/>
          </w:tcPr>
          <w:p w:rsidR="0045134F" w:rsidRPr="00155401" w:rsidRDefault="0045134F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  <w:r w:rsidRPr="00155401">
              <w:rPr>
                <w:rFonts w:ascii="Liberation Serif" w:hAnsi="Liberation Serif" w:cs="TimesNewRomanPSMT"/>
                <w:sz w:val="24"/>
                <w:szCs w:val="24"/>
              </w:rPr>
      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:rsidR="0045134F" w:rsidRPr="00155401" w:rsidRDefault="0045134F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  <w:r w:rsidRPr="00155401">
              <w:rPr>
                <w:rFonts w:ascii="Liberation Serif" w:hAnsi="Liberation Serif" w:cs="TimesNewRomanPSMT"/>
                <w:sz w:val="24"/>
                <w:szCs w:val="24"/>
              </w:rPr>
              <w:t>Профилактический визит проводится в форме профилактической беседе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</w:p>
          <w:p w:rsidR="0045134F" w:rsidRPr="005E5E3E" w:rsidRDefault="0045134F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5401">
              <w:rPr>
                <w:rFonts w:ascii="Liberation Serif" w:hAnsi="Liberation Serif" w:cs="TimesNewRomanPSMT"/>
                <w:sz w:val="24"/>
                <w:szCs w:val="24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</w:t>
            </w:r>
            <w:r w:rsidRPr="00155401">
              <w:rPr>
                <w:rFonts w:ascii="Liberation Serif" w:hAnsi="Liberation Serif" w:cs="TimesNewRomanPSMT"/>
                <w:sz w:val="24"/>
                <w:szCs w:val="24"/>
              </w:rPr>
              <w:lastRenderedPageBreak/>
              <w:t>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</w:tc>
        <w:tc>
          <w:tcPr>
            <w:tcW w:w="2150" w:type="dxa"/>
            <w:vMerge/>
          </w:tcPr>
          <w:p w:rsidR="0045134F" w:rsidRPr="0000602C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45134F" w:rsidRPr="00752335" w:rsidRDefault="0045134F" w:rsidP="005D0F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5134F" w:rsidRPr="00752335" w:rsidTr="005D0FAB">
        <w:tc>
          <w:tcPr>
            <w:tcW w:w="567" w:type="dxa"/>
          </w:tcPr>
          <w:p w:rsidR="0045134F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082" w:type="dxa"/>
          </w:tcPr>
          <w:p w:rsidR="0045134F" w:rsidRPr="00155401" w:rsidRDefault="0045134F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b/>
                <w:sz w:val="24"/>
                <w:szCs w:val="24"/>
              </w:rPr>
            </w:pPr>
            <w:r w:rsidRPr="00155401">
              <w:rPr>
                <w:rFonts w:ascii="Liberation Serif" w:hAnsi="Liberation Serif" w:cs="TimesNewRomanPSMT"/>
                <w:b/>
                <w:sz w:val="24"/>
                <w:szCs w:val="24"/>
              </w:rPr>
              <w:t>Проведение обязательных профилактических визитов.</w:t>
            </w:r>
          </w:p>
          <w:p w:rsidR="0045134F" w:rsidRDefault="0045134F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</w:p>
          <w:p w:rsidR="0045134F" w:rsidRDefault="0045134F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  <w:r w:rsidRPr="00DD7843">
              <w:rPr>
                <w:rFonts w:ascii="Liberation Serif" w:hAnsi="Liberation Serif" w:cs="TimesNewRomanPSMT"/>
                <w:sz w:val="24"/>
                <w:szCs w:val="24"/>
              </w:rPr>
              <w:t>В отношении контролируемых лиц и принадлежащих им объектов контроля, отнесенных к определенной категории риска, учитывается периодичность проведения обязательных профилактических мероприятий. Для объектов контроля среднего и умеренного риска периодичность проведения обязательных профилактических визитов определяется Правительством РФ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 xml:space="preserve"> от 01.10.2025 № 1511</w:t>
            </w:r>
            <w:r w:rsidRPr="00DD7843">
              <w:rPr>
                <w:rFonts w:ascii="Liberation Serif" w:hAnsi="Liberation Serif" w:cs="TimesNewRomanPSMT"/>
                <w:sz w:val="24"/>
                <w:szCs w:val="24"/>
              </w:rPr>
              <w:t>. Обязательный профилактический визит проводится в соответствии со ст. 52.1 Федерального закона от 31.07.2020 № 248-ФЗ.</w:t>
            </w:r>
          </w:p>
          <w:p w:rsidR="0045134F" w:rsidRPr="005E5E3E" w:rsidRDefault="0045134F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  <w:r w:rsidRPr="0045134F">
              <w:rPr>
                <w:rFonts w:ascii="Liberation Serif" w:hAnsi="Liberation Serif" w:cs="TimesNewRomanPSMT"/>
                <w:sz w:val="24"/>
                <w:szCs w:val="24"/>
              </w:rPr>
              <w:t>Обязательные профилактические визиты не проводятся в отношении объектов контроля, отнесенных к категории низкого риска</w:t>
            </w:r>
          </w:p>
        </w:tc>
        <w:tc>
          <w:tcPr>
            <w:tcW w:w="2150" w:type="dxa"/>
          </w:tcPr>
          <w:p w:rsidR="0045134F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соответствии с утвержденными планами проведения обязательных профилактических визитов</w:t>
            </w:r>
          </w:p>
          <w:p w:rsidR="0045134F" w:rsidRPr="0000602C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(п</w:t>
            </w:r>
            <w:r w:rsidRPr="0098729E">
              <w:rPr>
                <w:rFonts w:ascii="Liberation Serif" w:hAnsi="Liberation Serif" w:cs="Liberation Serif"/>
                <w:sz w:val="24"/>
                <w:szCs w:val="24"/>
              </w:rPr>
              <w:t>ериодичность проведения обязательных профилактических визитов для объектов контроля, отнесенных к категории среднего или умеренного риска, определяется Правительством Российской Федерации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от 01.10.2025 № 1511)</w:t>
            </w:r>
          </w:p>
        </w:tc>
        <w:tc>
          <w:tcPr>
            <w:tcW w:w="2902" w:type="dxa"/>
          </w:tcPr>
          <w:p w:rsidR="0045134F" w:rsidRPr="00752335" w:rsidRDefault="0045134F" w:rsidP="005D0F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5134F" w:rsidRPr="00752335" w:rsidTr="005D0FAB">
        <w:tc>
          <w:tcPr>
            <w:tcW w:w="567" w:type="dxa"/>
          </w:tcPr>
          <w:p w:rsidR="0045134F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5.2</w:t>
            </w:r>
          </w:p>
        </w:tc>
        <w:tc>
          <w:tcPr>
            <w:tcW w:w="4082" w:type="dxa"/>
          </w:tcPr>
          <w:p w:rsidR="0045134F" w:rsidRPr="00155401" w:rsidRDefault="0045134F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b/>
                <w:sz w:val="24"/>
                <w:szCs w:val="24"/>
              </w:rPr>
            </w:pPr>
            <w:r w:rsidRPr="00155401">
              <w:rPr>
                <w:rFonts w:ascii="Liberation Serif" w:hAnsi="Liberation Serif" w:cs="TimesNewRomanPSMT"/>
                <w:b/>
                <w:sz w:val="24"/>
                <w:szCs w:val="24"/>
              </w:rPr>
              <w:t>Проведение профилактических визитов по инициативе контролируемых лиц.</w:t>
            </w:r>
          </w:p>
          <w:p w:rsidR="0045134F" w:rsidRDefault="0045134F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</w:p>
          <w:p w:rsidR="0045134F" w:rsidRPr="00155401" w:rsidRDefault="0045134F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  <w:r w:rsidRPr="00155401">
              <w:rPr>
                <w:rFonts w:ascii="Liberation Serif" w:hAnsi="Liberation Serif" w:cs="TimesNewRomanPSMT"/>
                <w:sz w:val="24"/>
                <w:szCs w:val="24"/>
              </w:rPr>
              <w:t>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:rsidR="0045134F" w:rsidRPr="00155401" w:rsidRDefault="0045134F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  <w:r w:rsidRPr="00155401">
              <w:rPr>
                <w:rFonts w:ascii="Liberation Serif" w:hAnsi="Liberation Serif" w:cs="TimesNewRomanPSMT"/>
                <w:sz w:val="24"/>
                <w:szCs w:val="24"/>
              </w:rPr>
              <w:t xml:space="preserve">Контролируемое лицо подает заявление о проведении профилактического визита посредством ЕПГУ. Заявление рассматривается в течение десяти рабочих дней и принимается решение о проведении профилактического визита либо об отказе в его проведении, о чем уведомляется </w:t>
            </w:r>
            <w:r w:rsidRPr="00155401">
              <w:rPr>
                <w:rFonts w:ascii="Liberation Serif" w:hAnsi="Liberation Serif" w:cs="TimesNewRomanPSMT"/>
                <w:sz w:val="24"/>
                <w:szCs w:val="24"/>
              </w:rPr>
              <w:lastRenderedPageBreak/>
              <w:t>контролируемое лицо.</w:t>
            </w:r>
          </w:p>
          <w:p w:rsidR="0045134F" w:rsidRPr="005E5E3E" w:rsidRDefault="0045134F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  <w:r w:rsidRPr="00155401">
              <w:rPr>
                <w:rFonts w:ascii="Liberation Serif" w:hAnsi="Liberation Serif" w:cs="TimesNewRomanPSMT"/>
                <w:sz w:val="24"/>
                <w:szCs w:val="24"/>
              </w:rPr>
              <w:t>Разъяснения и рекомендации, полученные контролируемым лицом в ходе профилактического визита, носят рекомендательный характер. Предписания об устранении выявленных в ходе профилактического визита нарушений обязательных требований контролируемым лицам не выдаются. Профилактический визит по инициативе контролируемого лица проводится в соответствии со ст. 52.2 Федерального закона от 31.07.2020 № 248-ФЗ.</w:t>
            </w:r>
          </w:p>
        </w:tc>
        <w:tc>
          <w:tcPr>
            <w:tcW w:w="2150" w:type="dxa"/>
          </w:tcPr>
          <w:p w:rsidR="0045134F" w:rsidRPr="0000602C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7843">
              <w:rPr>
                <w:rFonts w:ascii="Liberation Serif" w:hAnsi="Liberation Serif"/>
                <w:sz w:val="24"/>
                <w:szCs w:val="24"/>
              </w:rPr>
              <w:lastRenderedPageBreak/>
              <w:t>Носит заявительный характер</w:t>
            </w:r>
            <w:r>
              <w:rPr>
                <w:rFonts w:ascii="Liberation Serif" w:hAnsi="Liberation Serif"/>
                <w:sz w:val="24"/>
                <w:szCs w:val="24"/>
              </w:rPr>
              <w:t>,по мере поступления заявлений</w:t>
            </w:r>
          </w:p>
        </w:tc>
        <w:tc>
          <w:tcPr>
            <w:tcW w:w="2902" w:type="dxa"/>
          </w:tcPr>
          <w:p w:rsidR="0045134F" w:rsidRPr="00752335" w:rsidRDefault="0045134F" w:rsidP="005D0F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5134F" w:rsidRPr="00752335" w:rsidTr="005D0FAB">
        <w:tc>
          <w:tcPr>
            <w:tcW w:w="567" w:type="dxa"/>
          </w:tcPr>
          <w:p w:rsidR="0045134F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4082" w:type="dxa"/>
          </w:tcPr>
          <w:p w:rsidR="0045134F" w:rsidRPr="00BA314E" w:rsidRDefault="0045134F" w:rsidP="0045134F">
            <w:pPr>
              <w:autoSpaceDE w:val="0"/>
              <w:autoSpaceDN w:val="0"/>
              <w:rPr>
                <w:rFonts w:ascii="Liberation Serif" w:hAnsi="Liberation Serif"/>
                <w:sz w:val="24"/>
                <w:szCs w:val="24"/>
              </w:rPr>
            </w:pPr>
            <w:r w:rsidRPr="00BA314E">
              <w:rPr>
                <w:rFonts w:ascii="Liberation Serif" w:hAnsi="Liberation Serif"/>
                <w:sz w:val="24"/>
                <w:szCs w:val="24"/>
              </w:rPr>
              <w:t xml:space="preserve">Разработка и утверждение Программы профилактики рисков причинения вреда (ущерба) охраняемым законом ценностям по муниципальному </w:t>
            </w:r>
            <w:r>
              <w:rPr>
                <w:rFonts w:ascii="Liberation Serif" w:hAnsi="Liberation Serif"/>
                <w:sz w:val="24"/>
                <w:szCs w:val="24"/>
              </w:rPr>
              <w:t>лесному</w:t>
            </w:r>
            <w:r w:rsidRPr="00BA314E">
              <w:rPr>
                <w:rFonts w:ascii="Liberation Serif" w:hAnsi="Liberation Serif"/>
                <w:sz w:val="24"/>
                <w:szCs w:val="24"/>
              </w:rPr>
              <w:t xml:space="preserve"> контролю на территории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Каменск-Уральского городского округа</w:t>
            </w:r>
            <w:r w:rsidRPr="00BA314E">
              <w:rPr>
                <w:rFonts w:ascii="Liberation Serif" w:hAnsi="Liberation Serif"/>
                <w:sz w:val="24"/>
                <w:szCs w:val="24"/>
              </w:rPr>
              <w:t xml:space="preserve">  на 202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BA314E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2150" w:type="dxa"/>
          </w:tcPr>
          <w:p w:rsidR="0045134F" w:rsidRPr="0045134F" w:rsidRDefault="0045134F" w:rsidP="0045134F">
            <w:pPr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5134F">
              <w:rPr>
                <w:rFonts w:ascii="Liberation Serif" w:hAnsi="Liberation Serif"/>
                <w:sz w:val="24"/>
                <w:szCs w:val="24"/>
              </w:rPr>
              <w:t xml:space="preserve">не позднее </w:t>
            </w:r>
          </w:p>
          <w:p w:rsidR="0045134F" w:rsidRPr="0045134F" w:rsidRDefault="0045134F" w:rsidP="0045134F">
            <w:pPr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5134F">
              <w:rPr>
                <w:rFonts w:ascii="Liberation Serif" w:hAnsi="Liberation Serif"/>
                <w:sz w:val="24"/>
                <w:szCs w:val="24"/>
              </w:rPr>
              <w:t>20 декабря 2026 года,</w:t>
            </w:r>
          </w:p>
          <w:p w:rsidR="0045134F" w:rsidRDefault="0045134F" w:rsidP="0045134F">
            <w:pPr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5134F">
              <w:rPr>
                <w:rFonts w:ascii="Liberation Serif" w:hAnsi="Liberation Serif"/>
                <w:sz w:val="24"/>
                <w:szCs w:val="24"/>
              </w:rPr>
              <w:t>размещение на официальном сайте Комитета в течение 5 дней со дня утверждения</w:t>
            </w:r>
          </w:p>
          <w:p w:rsidR="0045134F" w:rsidRPr="00C72422" w:rsidRDefault="0045134F" w:rsidP="0045134F">
            <w:pPr>
              <w:autoSpaceDE w:val="0"/>
              <w:autoSpaceDN w:val="0"/>
              <w:jc w:val="center"/>
            </w:pPr>
          </w:p>
        </w:tc>
        <w:tc>
          <w:tcPr>
            <w:tcW w:w="2902" w:type="dxa"/>
          </w:tcPr>
          <w:p w:rsidR="0045134F" w:rsidRDefault="0045134F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  <w:p w:rsidR="0045134F" w:rsidRPr="00752335" w:rsidRDefault="0045134F" w:rsidP="005D0F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45134F" w:rsidRDefault="0045134F" w:rsidP="0045134F">
      <w:pPr>
        <w:rPr>
          <w:b/>
        </w:rPr>
      </w:pPr>
    </w:p>
    <w:p w:rsidR="00C71892" w:rsidRPr="008048B8" w:rsidRDefault="00C71892" w:rsidP="00475C4D">
      <w:pPr>
        <w:jc w:val="both"/>
        <w:rPr>
          <w:b/>
          <w:sz w:val="24"/>
          <w:szCs w:val="24"/>
        </w:rPr>
      </w:pPr>
    </w:p>
    <w:p w:rsidR="00B32C72" w:rsidRPr="00B32C72" w:rsidRDefault="00B32C72" w:rsidP="00B32C72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  <w:r w:rsidRPr="00B32C72">
        <w:rPr>
          <w:b/>
          <w:sz w:val="28"/>
          <w:szCs w:val="28"/>
        </w:rPr>
        <w:t xml:space="preserve">Раздел </w:t>
      </w:r>
      <w:r w:rsidRPr="00B32C72">
        <w:rPr>
          <w:b/>
          <w:sz w:val="28"/>
          <w:szCs w:val="28"/>
          <w:lang w:val="en-US"/>
        </w:rPr>
        <w:t>IV</w:t>
      </w:r>
      <w:r w:rsidRPr="00B32C72">
        <w:rPr>
          <w:b/>
          <w:sz w:val="28"/>
          <w:szCs w:val="28"/>
        </w:rPr>
        <w:t>. Показатели результативности и эффективности</w:t>
      </w:r>
    </w:p>
    <w:p w:rsidR="00B32C72" w:rsidRDefault="00B32C72" w:rsidP="00B32C72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  <w:sz w:val="28"/>
          <w:szCs w:val="28"/>
        </w:rPr>
      </w:pPr>
      <w:r w:rsidRPr="00B32C72">
        <w:rPr>
          <w:b/>
          <w:sz w:val="28"/>
          <w:szCs w:val="28"/>
        </w:rPr>
        <w:t>программы профилактики</w:t>
      </w:r>
    </w:p>
    <w:p w:rsidR="00B32C72" w:rsidRDefault="00B32C72" w:rsidP="00B32C72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  <w:sz w:val="28"/>
          <w:szCs w:val="28"/>
        </w:rPr>
      </w:pPr>
    </w:p>
    <w:p w:rsidR="00B32C72" w:rsidRPr="00413363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413363">
        <w:rPr>
          <w:sz w:val="28"/>
          <w:szCs w:val="28"/>
        </w:rPr>
        <w:t xml:space="preserve">Основным показателем результативности и эффективности реализации мероприятий </w:t>
      </w:r>
      <w:r w:rsidR="00BA314E">
        <w:rPr>
          <w:sz w:val="28"/>
          <w:szCs w:val="28"/>
        </w:rPr>
        <w:t>П</w:t>
      </w:r>
      <w:r w:rsidRPr="00413363">
        <w:rPr>
          <w:sz w:val="28"/>
          <w:szCs w:val="28"/>
        </w:rPr>
        <w:t>рограммы является минимизация причинения вреда (ущерба) охраняемым законом ценностям.</w:t>
      </w:r>
    </w:p>
    <w:p w:rsidR="00B32C72" w:rsidRPr="00413363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413363">
        <w:rPr>
          <w:sz w:val="28"/>
          <w:szCs w:val="28"/>
        </w:rPr>
        <w:t>Результативность и эффективность деятельности контрольного органа оценивается на основании системы показателей результативности и эффективности деятельности контрольных (надзорных) органов, в которую входят:</w:t>
      </w:r>
    </w:p>
    <w:p w:rsidR="00B32C72" w:rsidRPr="00413363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413363">
        <w:rPr>
          <w:sz w:val="28"/>
          <w:szCs w:val="28"/>
        </w:rPr>
        <w:t xml:space="preserve">1) ключевые показатели муниципального </w:t>
      </w:r>
      <w:r w:rsidR="0027394C">
        <w:rPr>
          <w:sz w:val="28"/>
          <w:szCs w:val="28"/>
        </w:rPr>
        <w:t>лесного</w:t>
      </w:r>
      <w:r w:rsidRPr="00413363">
        <w:rPr>
          <w:sz w:val="28"/>
          <w:szCs w:val="28"/>
        </w:rPr>
        <w:t xml:space="preserve">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B32C72" w:rsidRPr="00413363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413363">
        <w:rPr>
          <w:sz w:val="28"/>
          <w:szCs w:val="28"/>
        </w:rPr>
        <w:t xml:space="preserve">2) индикативные показатели муниципального </w:t>
      </w:r>
      <w:r w:rsidR="0027394C">
        <w:rPr>
          <w:sz w:val="28"/>
          <w:szCs w:val="28"/>
        </w:rPr>
        <w:t>лесного</w:t>
      </w:r>
      <w:r w:rsidRPr="00413363">
        <w:rPr>
          <w:sz w:val="28"/>
          <w:szCs w:val="28"/>
        </w:rPr>
        <w:t xml:space="preserve"> контроля,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B32C72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DF65F8">
        <w:rPr>
          <w:sz w:val="28"/>
          <w:szCs w:val="28"/>
        </w:rPr>
        <w:t>Ключевые показатели муниципального</w:t>
      </w:r>
      <w:r w:rsidR="0027394C">
        <w:rPr>
          <w:sz w:val="28"/>
          <w:szCs w:val="28"/>
        </w:rPr>
        <w:t xml:space="preserve"> лесного</w:t>
      </w:r>
      <w:r w:rsidRPr="00DF65F8">
        <w:rPr>
          <w:sz w:val="28"/>
          <w:szCs w:val="28"/>
        </w:rPr>
        <w:t xml:space="preserve"> контроля и их целевые значения, индикативные показатели для муниципального </w:t>
      </w:r>
      <w:r w:rsidR="0027394C">
        <w:rPr>
          <w:sz w:val="28"/>
          <w:szCs w:val="28"/>
        </w:rPr>
        <w:t>лесного</w:t>
      </w:r>
      <w:r w:rsidRPr="00DF65F8">
        <w:rPr>
          <w:sz w:val="28"/>
          <w:szCs w:val="28"/>
        </w:rPr>
        <w:t xml:space="preserve"> контроля </w:t>
      </w:r>
      <w:r w:rsidRPr="00DF65F8">
        <w:rPr>
          <w:sz w:val="28"/>
          <w:szCs w:val="28"/>
        </w:rPr>
        <w:lastRenderedPageBreak/>
        <w:t xml:space="preserve">утверждаются решением Думы </w:t>
      </w:r>
      <w:r w:rsidR="00997157">
        <w:rPr>
          <w:sz w:val="28"/>
          <w:szCs w:val="28"/>
        </w:rPr>
        <w:t>Каменск-Уральского городского округа</w:t>
      </w:r>
      <w:r w:rsidRPr="00DF65F8">
        <w:rPr>
          <w:sz w:val="28"/>
          <w:szCs w:val="28"/>
        </w:rPr>
        <w:t>.</w:t>
      </w:r>
    </w:p>
    <w:p w:rsidR="00B32C72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вышеуказанными показателями для </w:t>
      </w:r>
      <w:r w:rsidR="00BA314E">
        <w:rPr>
          <w:sz w:val="28"/>
          <w:szCs w:val="28"/>
        </w:rPr>
        <w:t>оценки результативности</w:t>
      </w:r>
      <w:r w:rsidRPr="0053699E">
        <w:rPr>
          <w:sz w:val="28"/>
          <w:szCs w:val="28"/>
        </w:rPr>
        <w:t xml:space="preserve"> и эффективности реализации мероприятий программы профилактики</w:t>
      </w:r>
      <w:r>
        <w:rPr>
          <w:sz w:val="28"/>
          <w:szCs w:val="28"/>
        </w:rPr>
        <w:t xml:space="preserve"> применяются следующие показатели:</w:t>
      </w:r>
    </w:p>
    <w:p w:rsidR="00B32C72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B32C72" w:rsidRPr="0053699E" w:rsidTr="00E71E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Величина</w:t>
            </w:r>
          </w:p>
        </w:tc>
      </w:tr>
      <w:tr w:rsidR="00B32C72" w:rsidRPr="0053699E" w:rsidTr="00E71E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FC28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 xml:space="preserve">Полнота информации, размещенной на официальном сайте </w:t>
            </w:r>
            <w:r w:rsidR="00FC2888">
              <w:rPr>
                <w:sz w:val="28"/>
                <w:szCs w:val="28"/>
              </w:rPr>
              <w:t>Комитета</w:t>
            </w:r>
            <w:r w:rsidRPr="0053699E">
              <w:rPr>
                <w:sz w:val="28"/>
                <w:szCs w:val="28"/>
              </w:rPr>
              <w:t xml:space="preserve"> в сети «Интернет» в соответствии с частью 3 статьи 46 Федерального закона от 31 июля 2021 г</w:t>
            </w:r>
            <w:r w:rsidR="00FC2888">
              <w:rPr>
                <w:sz w:val="28"/>
                <w:szCs w:val="28"/>
              </w:rPr>
              <w:t>ода</w:t>
            </w:r>
            <w:r w:rsidRPr="0053699E">
              <w:rPr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100 %</w:t>
            </w:r>
          </w:p>
        </w:tc>
      </w:tr>
      <w:tr w:rsidR="00B32C72" w:rsidRPr="0053699E" w:rsidTr="00E71E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100 % от числа обратившихся</w:t>
            </w:r>
          </w:p>
        </w:tc>
      </w:tr>
      <w:tr w:rsidR="00B32C72" w:rsidRPr="0053699E" w:rsidTr="00E71E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исполненных предостережений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B32C72" w:rsidRPr="0053699E" w:rsidTr="00E71E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не менее 20 мероприятий, проведенных контрольным (надзорным) органом</w:t>
            </w:r>
          </w:p>
        </w:tc>
      </w:tr>
    </w:tbl>
    <w:p w:rsidR="00B32C72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</w:p>
    <w:p w:rsidR="00BA314E" w:rsidRPr="00BA314E" w:rsidRDefault="00BA314E" w:rsidP="00BA314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A314E">
        <w:rPr>
          <w:rFonts w:ascii="Liberation Serif" w:hAnsi="Liberation Serif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B32C72" w:rsidRPr="00BA314E" w:rsidRDefault="00B32C72" w:rsidP="00B32C72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rFonts w:ascii="Liberation Serif" w:hAnsi="Liberation Serif"/>
          <w:b/>
          <w:sz w:val="28"/>
          <w:szCs w:val="28"/>
        </w:rPr>
      </w:pPr>
    </w:p>
    <w:sectPr w:rsidR="00B32C72" w:rsidRPr="00BA314E" w:rsidSect="00FC2888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45100"/>
    <w:multiLevelType w:val="hybridMultilevel"/>
    <w:tmpl w:val="2A0433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attachedTemplate r:id="rId1"/>
  <w:stylePaneFormatFilter w:val="3F01"/>
  <w:defaultTabStop w:val="708"/>
  <w:characterSpacingControl w:val="doNotCompress"/>
  <w:compat/>
  <w:rsids>
    <w:rsidRoot w:val="00567DE9"/>
    <w:rsid w:val="0000602C"/>
    <w:rsid w:val="00035770"/>
    <w:rsid w:val="00061CF9"/>
    <w:rsid w:val="00067D5D"/>
    <w:rsid w:val="000C63E5"/>
    <w:rsid w:val="000D2B86"/>
    <w:rsid w:val="00133698"/>
    <w:rsid w:val="00165669"/>
    <w:rsid w:val="001813B1"/>
    <w:rsid w:val="001A5719"/>
    <w:rsid w:val="001A6A44"/>
    <w:rsid w:val="001E0FA4"/>
    <w:rsid w:val="001F1C63"/>
    <w:rsid w:val="00220C9D"/>
    <w:rsid w:val="00227F0C"/>
    <w:rsid w:val="0023226A"/>
    <w:rsid w:val="00270CCC"/>
    <w:rsid w:val="0027394C"/>
    <w:rsid w:val="002922BE"/>
    <w:rsid w:val="002A3995"/>
    <w:rsid w:val="002C30C3"/>
    <w:rsid w:val="002F3E5E"/>
    <w:rsid w:val="00301773"/>
    <w:rsid w:val="003045E9"/>
    <w:rsid w:val="0031022A"/>
    <w:rsid w:val="00311136"/>
    <w:rsid w:val="003374FA"/>
    <w:rsid w:val="00352B7E"/>
    <w:rsid w:val="00353280"/>
    <w:rsid w:val="00374C89"/>
    <w:rsid w:val="0038024E"/>
    <w:rsid w:val="003A12E9"/>
    <w:rsid w:val="003A2D36"/>
    <w:rsid w:val="003C3744"/>
    <w:rsid w:val="003F5564"/>
    <w:rsid w:val="003F6459"/>
    <w:rsid w:val="00426AB4"/>
    <w:rsid w:val="0045134F"/>
    <w:rsid w:val="00475C4D"/>
    <w:rsid w:val="004949E1"/>
    <w:rsid w:val="004A62D8"/>
    <w:rsid w:val="004C3D72"/>
    <w:rsid w:val="004D21A3"/>
    <w:rsid w:val="004E372A"/>
    <w:rsid w:val="004F1BF0"/>
    <w:rsid w:val="004F4246"/>
    <w:rsid w:val="00514F01"/>
    <w:rsid w:val="005201C4"/>
    <w:rsid w:val="00536788"/>
    <w:rsid w:val="00546F0F"/>
    <w:rsid w:val="00567DE9"/>
    <w:rsid w:val="005E0B0E"/>
    <w:rsid w:val="005E5E3E"/>
    <w:rsid w:val="006020A1"/>
    <w:rsid w:val="00607CCF"/>
    <w:rsid w:val="006177DC"/>
    <w:rsid w:val="00621431"/>
    <w:rsid w:val="00643277"/>
    <w:rsid w:val="006C6C5E"/>
    <w:rsid w:val="006E6D02"/>
    <w:rsid w:val="006F665D"/>
    <w:rsid w:val="00702165"/>
    <w:rsid w:val="00720985"/>
    <w:rsid w:val="0072658F"/>
    <w:rsid w:val="00752335"/>
    <w:rsid w:val="00797EF8"/>
    <w:rsid w:val="00820E3A"/>
    <w:rsid w:val="0082729D"/>
    <w:rsid w:val="0083594B"/>
    <w:rsid w:val="008533FB"/>
    <w:rsid w:val="00871148"/>
    <w:rsid w:val="00874945"/>
    <w:rsid w:val="00875751"/>
    <w:rsid w:val="00896CBC"/>
    <w:rsid w:val="008C0E41"/>
    <w:rsid w:val="008F050E"/>
    <w:rsid w:val="00942BFD"/>
    <w:rsid w:val="00956960"/>
    <w:rsid w:val="00975A1C"/>
    <w:rsid w:val="00992440"/>
    <w:rsid w:val="00997157"/>
    <w:rsid w:val="009D41BE"/>
    <w:rsid w:val="00A1076A"/>
    <w:rsid w:val="00A26589"/>
    <w:rsid w:val="00A27C3C"/>
    <w:rsid w:val="00A31592"/>
    <w:rsid w:val="00AA0547"/>
    <w:rsid w:val="00AF6DD4"/>
    <w:rsid w:val="00B32C72"/>
    <w:rsid w:val="00B537CF"/>
    <w:rsid w:val="00B74D0A"/>
    <w:rsid w:val="00B915DB"/>
    <w:rsid w:val="00B95DBC"/>
    <w:rsid w:val="00B96103"/>
    <w:rsid w:val="00BA314E"/>
    <w:rsid w:val="00BA7870"/>
    <w:rsid w:val="00BB4133"/>
    <w:rsid w:val="00BC77AC"/>
    <w:rsid w:val="00BD0B0C"/>
    <w:rsid w:val="00BF0E4D"/>
    <w:rsid w:val="00BF6E52"/>
    <w:rsid w:val="00C236FE"/>
    <w:rsid w:val="00C55198"/>
    <w:rsid w:val="00C71892"/>
    <w:rsid w:val="00C8290F"/>
    <w:rsid w:val="00CA14D7"/>
    <w:rsid w:val="00CF7251"/>
    <w:rsid w:val="00D26E57"/>
    <w:rsid w:val="00D46873"/>
    <w:rsid w:val="00D52CC3"/>
    <w:rsid w:val="00D6153F"/>
    <w:rsid w:val="00D732C9"/>
    <w:rsid w:val="00D75923"/>
    <w:rsid w:val="00D921D5"/>
    <w:rsid w:val="00DE4BE7"/>
    <w:rsid w:val="00E77C52"/>
    <w:rsid w:val="00E816B1"/>
    <w:rsid w:val="00ED4DA5"/>
    <w:rsid w:val="00EE4587"/>
    <w:rsid w:val="00F129BF"/>
    <w:rsid w:val="00F57986"/>
    <w:rsid w:val="00F65605"/>
    <w:rsid w:val="00FA194B"/>
    <w:rsid w:val="00FA3C20"/>
    <w:rsid w:val="00FC2888"/>
    <w:rsid w:val="00FD7DEC"/>
    <w:rsid w:val="00FE224B"/>
    <w:rsid w:val="00FE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character" w:styleId="a7">
    <w:name w:val="Hyperlink"/>
    <w:rsid w:val="006F665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70C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35BF2FD7F5CFCF9E2D3AA06DC3660E969AB8300F45A8E766516B898CF6AB475094FEC48DA4A8C3C4676A0563v82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8;&#1074;&#1072;&#1096;&#1082;&#1080;&#1085;&#1072;\&#1048;&#1085;&#1089;&#1090;&#1088;&#1091;&#1082;&#1094;&#1080;&#1103;%20&#1087;&#1086;%20&#1076;&#1077;&#1083;&#1086;&#1087;&#1088;&#1086;&#1080;&#1079;&#1074;&#1086;&#1076;&#1089;&#1090;&#1074;&#1091;\&#1064;&#1072;&#1073;&#1083;&#1086;&#1085;&#1099;\&#1073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CFFDC-0EEF-496A-879A-3DD3AA17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</TotalTime>
  <Pages>13</Pages>
  <Words>3176</Words>
  <Characters>25376</Characters>
  <Application>Microsoft Office Word</Application>
  <DocSecurity>0</DocSecurity>
  <Lines>211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Kovaleva</cp:lastModifiedBy>
  <cp:revision>2</cp:revision>
  <cp:lastPrinted>2025-12-19T08:30:00Z</cp:lastPrinted>
  <dcterms:created xsi:type="dcterms:W3CDTF">2025-12-24T06:09:00Z</dcterms:created>
  <dcterms:modified xsi:type="dcterms:W3CDTF">2025-12-24T06:09:00Z</dcterms:modified>
</cp:coreProperties>
</file>