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F5" w:rsidRDefault="00EC7B89">
      <w:pPr>
        <w:spacing w:beforeAutospacing="1" w:afterAutospacing="1" w:line="240" w:lineRule="auto"/>
        <w:jc w:val="center"/>
        <w:rPr>
          <w:rFonts w:ascii="Liberation Serif" w:hAnsi="Liberation Serif"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  <w:lang w:eastAsia="ru-RU"/>
        </w:rPr>
        <w:t>Исчерпывающий перечень сведений, которые могут запрашиваться контрольным органом у контролируемого лица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ab/>
        <w:t>В соответствии со ст. 20 Федерального закона от 31.07.2020 № 248-ФЗ "О государственном контроле (надзоре) и муниципальном контроле в Российской Федерации" Контрольные (надзорные) органы при организации и осуществлении видов контроля получают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устанавливаются Правительством Российской Федерации.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1) учредительные документы юридического лица (для юридических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доверенность либо приказ о назначении, подтверждающие полномочия лица, представляющего юридическое лицо или индивидуального предпринимателя при осуществлении муниципального земельного контроля (для юридических лиц и индивидуальных предпринимателей);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документ, удостоверяющий личность (для - физических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доверенность, подтверждающая полномочия лица, представляющего физическое лицо, при осуществлении муниципального земельного контроля (для физических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правоустанавливающие документы на используемый земельный участок;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6) сведения о прохождении границы используемого земельного участка;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7) сведения об использовании земельного участка;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8) копии договоров аренды (субаренды) объектов недвижимого имущества и стационарных движимых объектов, заключенных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законом порядке;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9) копии сопроводительных документов на транспортировку древесины;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10) технологические карты;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11) акты приема выполненных работ по охране, защите и воспроизводству лесов;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12) отчеты об исполнении ранее выданных предписаний с приложением подтверждающих документов;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ab/>
        <w:t xml:space="preserve">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перечнем, при осуществлении </w:t>
      </w:r>
      <w:r w:rsidRPr="000013A8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муниципального лесного контроля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1) сведения из Единого государственного реестра юридических лиц (для юридических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2) сведения из Единого государственного реестра индивидуальных предпринимателей (для индивидуальных предпринимателей);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3) сведения из реестра субъектов малого и среднего предпринимательства (для юридических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4) выписка из Единого государственного реестра недвижимости;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5) сведения о регистрации по месту жительства гражданина РФ (для физических лиц);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6) копия постановления о предоставлении земельного участка;</w:t>
      </w:r>
    </w:p>
    <w:p w:rsidR="00FC54F5" w:rsidRDefault="00EC7B89">
      <w:pPr>
        <w:spacing w:beforeAutospacing="1" w:afterAutospacing="1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7) копия договора аренды земельного участка (договор безвозмездного пользования земельным участком);</w:t>
      </w:r>
    </w:p>
    <w:p w:rsidR="00FC54F5" w:rsidRDefault="00FC54F5">
      <w:pPr>
        <w:spacing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</w:p>
    <w:sectPr w:rsidR="00FC54F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F5"/>
    <w:rsid w:val="000013A8"/>
    <w:rsid w:val="00C85032"/>
    <w:rsid w:val="00EC7B89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CB5C0-952E-4020-B8D3-9DA6D6C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semiHidden/>
    <w:unhideWhenUsed/>
    <w:qFormat/>
    <w:rsid w:val="007F29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Битюкова Мария Владимировна</dc:creator>
  <dc:description/>
  <cp:lastModifiedBy>Дмитрий Н. Куминов</cp:lastModifiedBy>
  <cp:revision>2</cp:revision>
  <dcterms:created xsi:type="dcterms:W3CDTF">2025-09-30T11:56:00Z</dcterms:created>
  <dcterms:modified xsi:type="dcterms:W3CDTF">2025-09-30T11:56:00Z</dcterms:modified>
  <dc:language>ru-RU</dc:language>
</cp:coreProperties>
</file>