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E1C" w:rsidRDefault="00B24824" w:rsidP="00963B65">
      <w:pPr>
        <w:pStyle w:val="ConsPlusTitle"/>
        <w:suppressAutoHyphens/>
        <w:jc w:val="center"/>
        <w:rPr>
          <w:rFonts w:ascii="Liberation Serif" w:hAnsi="Liberation Serif" w:cs="Liberation Serif"/>
          <w:i/>
          <w:iCs/>
          <w:sz w:val="28"/>
          <w:szCs w:val="28"/>
        </w:rPr>
      </w:pPr>
      <w:bookmarkStart w:id="0" w:name="_GoBack"/>
      <w:bookmarkEnd w:id="0"/>
      <w:r>
        <w:rPr>
          <w:rFonts w:ascii="Liberation Serif" w:hAnsi="Liberation Serif" w:cs="Liberation Serif"/>
          <w:i/>
          <w:iCs/>
          <w:noProof/>
          <w:sz w:val="28"/>
          <w:szCs w:val="28"/>
        </w:rPr>
        <w:drawing>
          <wp:anchor distT="0" distB="0" distL="114300" distR="114300" simplePos="0" relativeHeight="251658240" behindDoc="0" locked="0" layoutInCell="1" allowOverlap="1" wp14:editId="6567717A">
            <wp:simplePos x="0" y="0"/>
            <wp:positionH relativeFrom="column">
              <wp:posOffset>481330</wp:posOffset>
            </wp:positionH>
            <wp:positionV relativeFrom="paragraph">
              <wp:posOffset>-683895</wp:posOffset>
            </wp:positionV>
            <wp:extent cx="5467350" cy="2438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E1C" w:rsidRDefault="00973E1C" w:rsidP="00963B65">
      <w:pPr>
        <w:pStyle w:val="ConsPlusTitle"/>
        <w:suppressAutoHyphens/>
        <w:jc w:val="center"/>
        <w:rPr>
          <w:rFonts w:ascii="Liberation Serif" w:hAnsi="Liberation Serif" w:cs="Liberation Serif"/>
          <w:i/>
          <w:iCs/>
          <w:sz w:val="28"/>
          <w:szCs w:val="28"/>
        </w:rPr>
      </w:pPr>
    </w:p>
    <w:p w:rsidR="00973E1C" w:rsidRPr="00DD4212" w:rsidRDefault="00973E1C" w:rsidP="00963B65">
      <w:pPr>
        <w:pStyle w:val="ConsPlusTitle"/>
        <w:suppressAutoHyphens/>
        <w:jc w:val="center"/>
        <w:rPr>
          <w:rFonts w:ascii="Liberation Serif" w:hAnsi="Liberation Serif" w:cs="Liberation Serif"/>
          <w:i/>
          <w:iCs/>
          <w:sz w:val="28"/>
          <w:szCs w:val="28"/>
        </w:rPr>
      </w:pPr>
    </w:p>
    <w:p w:rsidR="00973E1C" w:rsidRPr="00DD4212" w:rsidRDefault="00973E1C" w:rsidP="00963B65">
      <w:pPr>
        <w:pStyle w:val="ConsPlusTitle"/>
        <w:suppressAutoHyphens/>
        <w:jc w:val="center"/>
        <w:rPr>
          <w:rFonts w:ascii="Liberation Serif" w:hAnsi="Liberation Serif" w:cs="Liberation Serif"/>
          <w:i/>
          <w:iCs/>
          <w:sz w:val="28"/>
          <w:szCs w:val="28"/>
        </w:rPr>
      </w:pPr>
    </w:p>
    <w:p w:rsidR="00973E1C" w:rsidRPr="00DD4212" w:rsidRDefault="00973E1C" w:rsidP="00963B65">
      <w:pPr>
        <w:pStyle w:val="ConsPlusTitle"/>
        <w:suppressAutoHyphens/>
        <w:jc w:val="center"/>
        <w:rPr>
          <w:rFonts w:ascii="Liberation Serif" w:hAnsi="Liberation Serif" w:cs="Liberation Serif"/>
          <w:i/>
          <w:iCs/>
          <w:sz w:val="28"/>
          <w:szCs w:val="28"/>
        </w:rPr>
      </w:pPr>
    </w:p>
    <w:p w:rsidR="00680506" w:rsidRPr="00DD4212" w:rsidRDefault="00680506" w:rsidP="00963B65">
      <w:pPr>
        <w:pStyle w:val="ConsPlusTitle"/>
        <w:suppressAutoHyphens/>
        <w:jc w:val="center"/>
        <w:rPr>
          <w:rFonts w:ascii="Liberation Serif" w:hAnsi="Liberation Serif" w:cs="Liberation Serif"/>
          <w:i/>
          <w:iCs/>
          <w:sz w:val="28"/>
          <w:szCs w:val="28"/>
        </w:rPr>
      </w:pPr>
    </w:p>
    <w:p w:rsidR="00973E1C" w:rsidRPr="00DD4212" w:rsidRDefault="00973E1C" w:rsidP="00963B65">
      <w:pPr>
        <w:pStyle w:val="ConsPlusTitle"/>
        <w:suppressAutoHyphens/>
        <w:jc w:val="center"/>
        <w:rPr>
          <w:rFonts w:ascii="Liberation Serif" w:hAnsi="Liberation Serif" w:cs="Liberation Serif"/>
          <w:i/>
          <w:iCs/>
          <w:sz w:val="28"/>
          <w:szCs w:val="28"/>
        </w:rPr>
      </w:pPr>
    </w:p>
    <w:p w:rsidR="00973E1C" w:rsidRPr="00DD4212" w:rsidRDefault="00973E1C" w:rsidP="00963B65">
      <w:pPr>
        <w:pStyle w:val="ConsPlusTitle"/>
        <w:suppressAutoHyphens/>
        <w:jc w:val="center"/>
        <w:rPr>
          <w:rFonts w:ascii="Liberation Serif" w:hAnsi="Liberation Serif" w:cs="Liberation Serif"/>
          <w:i/>
          <w:iCs/>
          <w:sz w:val="28"/>
          <w:szCs w:val="28"/>
        </w:rPr>
      </w:pPr>
    </w:p>
    <w:p w:rsidR="00973E1C" w:rsidRPr="00DD4212" w:rsidRDefault="00973E1C" w:rsidP="00963B65">
      <w:pPr>
        <w:pStyle w:val="ConsPlusTitle"/>
        <w:suppressAutoHyphens/>
        <w:jc w:val="center"/>
        <w:rPr>
          <w:rFonts w:ascii="Liberation Serif" w:hAnsi="Liberation Serif" w:cs="Liberation Serif"/>
          <w:i/>
          <w:iCs/>
          <w:sz w:val="28"/>
          <w:szCs w:val="28"/>
        </w:rPr>
      </w:pPr>
    </w:p>
    <w:p w:rsidR="00973E1C" w:rsidRPr="00B24824" w:rsidRDefault="00B24824" w:rsidP="00B24824">
      <w:pPr>
        <w:pStyle w:val="ConsPlusTitle"/>
        <w:suppressAutoHyphens/>
        <w:jc w:val="both"/>
        <w:rPr>
          <w:rFonts w:ascii="Liberation Serif" w:hAnsi="Liberation Serif" w:cs="Liberation Serif"/>
          <w:b w:val="0"/>
          <w:iCs/>
          <w:sz w:val="28"/>
          <w:szCs w:val="28"/>
        </w:rPr>
      </w:pPr>
      <w:r>
        <w:rPr>
          <w:rFonts w:ascii="Liberation Serif" w:hAnsi="Liberation Serif" w:cs="Liberation Serif"/>
          <w:b w:val="0"/>
          <w:iCs/>
          <w:sz w:val="28"/>
          <w:szCs w:val="28"/>
        </w:rPr>
        <w:t xml:space="preserve">от 28.09.2023                                                                                                          № 130-РД </w:t>
      </w:r>
    </w:p>
    <w:p w:rsidR="00973E1C" w:rsidRPr="00DD4212" w:rsidRDefault="00973E1C" w:rsidP="00963B65">
      <w:pPr>
        <w:pStyle w:val="ConsPlusTitle"/>
        <w:suppressAutoHyphens/>
        <w:jc w:val="center"/>
        <w:rPr>
          <w:rFonts w:ascii="Liberation Serif" w:hAnsi="Liberation Serif" w:cs="Liberation Serif"/>
          <w:i/>
          <w:iCs/>
          <w:sz w:val="28"/>
          <w:szCs w:val="28"/>
        </w:rPr>
      </w:pPr>
    </w:p>
    <w:p w:rsidR="00973E1C" w:rsidRPr="00DD4212" w:rsidRDefault="00973E1C" w:rsidP="00963B65">
      <w:pPr>
        <w:pStyle w:val="ConsPlusTitle"/>
        <w:suppressAutoHyphens/>
        <w:jc w:val="center"/>
        <w:rPr>
          <w:rFonts w:ascii="Liberation Serif" w:hAnsi="Liberation Serif" w:cs="Liberation Serif"/>
          <w:i/>
          <w:iCs/>
          <w:sz w:val="28"/>
          <w:szCs w:val="28"/>
        </w:rPr>
      </w:pPr>
    </w:p>
    <w:p w:rsidR="00973E1C" w:rsidRPr="00DD4212" w:rsidRDefault="00973E1C" w:rsidP="00963B65">
      <w:pPr>
        <w:pStyle w:val="ConsPlusTitle"/>
        <w:suppressAutoHyphens/>
        <w:jc w:val="center"/>
        <w:rPr>
          <w:rFonts w:ascii="Liberation Serif" w:hAnsi="Liberation Serif" w:cs="Liberation Serif"/>
          <w:i/>
          <w:iCs/>
          <w:sz w:val="28"/>
          <w:szCs w:val="28"/>
        </w:rPr>
      </w:pPr>
    </w:p>
    <w:p w:rsidR="00973E1C" w:rsidRPr="00DD4212" w:rsidRDefault="00973E1C" w:rsidP="00963B65">
      <w:pPr>
        <w:pStyle w:val="ConsPlusTitle"/>
        <w:suppressAutoHyphens/>
        <w:jc w:val="center"/>
        <w:rPr>
          <w:rFonts w:ascii="Liberation Serif" w:hAnsi="Liberation Serif" w:cs="Liberation Serif"/>
          <w:i/>
          <w:iCs/>
          <w:sz w:val="28"/>
          <w:szCs w:val="28"/>
        </w:rPr>
      </w:pPr>
    </w:p>
    <w:p w:rsidR="00767D28" w:rsidRPr="00DD4212" w:rsidRDefault="00767D28" w:rsidP="00963B65">
      <w:pPr>
        <w:pStyle w:val="ConsPlusTitle"/>
        <w:suppressAutoHyphens/>
        <w:jc w:val="center"/>
        <w:rPr>
          <w:rFonts w:ascii="Liberation Serif" w:hAnsi="Liberation Serif" w:cs="Liberation Serif"/>
          <w:i/>
          <w:iCs/>
          <w:sz w:val="28"/>
          <w:szCs w:val="28"/>
        </w:rPr>
      </w:pPr>
      <w:r w:rsidRPr="00DD4212">
        <w:rPr>
          <w:rFonts w:ascii="Liberation Serif" w:hAnsi="Liberation Serif" w:cs="Liberation Serif"/>
          <w:i/>
          <w:iCs/>
          <w:sz w:val="28"/>
          <w:szCs w:val="28"/>
        </w:rPr>
        <w:t>Об утверждении Положения о муниципальном контроле в сфере благоустройства в городском округе Сухой Лог</w:t>
      </w:r>
    </w:p>
    <w:p w:rsidR="00767D28" w:rsidRPr="00DD4212" w:rsidRDefault="00767D28" w:rsidP="00767D28">
      <w:pPr>
        <w:pStyle w:val="ConsPlusNormal"/>
        <w:jc w:val="both"/>
        <w:rPr>
          <w:rFonts w:ascii="Liberation Serif" w:hAnsi="Liberation Serif" w:cs="Liberation Serif"/>
          <w:sz w:val="28"/>
          <w:szCs w:val="28"/>
        </w:rPr>
      </w:pPr>
    </w:p>
    <w:p w:rsidR="00767D28" w:rsidRPr="00DD4212" w:rsidRDefault="00767D28" w:rsidP="00767D28">
      <w:pPr>
        <w:pStyle w:val="ConsPlusNormal"/>
        <w:jc w:val="both"/>
        <w:rPr>
          <w:rFonts w:ascii="Liberation Serif" w:hAnsi="Liberation Serif" w:cs="Liberation Serif"/>
          <w:sz w:val="28"/>
          <w:szCs w:val="28"/>
        </w:rPr>
      </w:pPr>
    </w:p>
    <w:p w:rsidR="00767D28" w:rsidRPr="00DD4212" w:rsidRDefault="00767D28" w:rsidP="00A60588">
      <w:pPr>
        <w:pStyle w:val="ConsPlusNormal"/>
        <w:ind w:firstLine="709"/>
        <w:jc w:val="both"/>
        <w:rPr>
          <w:rFonts w:ascii="Liberation Serif" w:hAnsi="Liberation Serif" w:cs="Liberation Serif"/>
          <w:b/>
          <w:sz w:val="28"/>
          <w:szCs w:val="28"/>
        </w:rPr>
      </w:pPr>
      <w:r w:rsidRPr="00DD4212">
        <w:rPr>
          <w:rFonts w:ascii="Liberation Serif" w:hAnsi="Liberation Serif" w:cs="Liberation Serif"/>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31.07.2020 №248-ФЗ</w:t>
      </w:r>
      <w:r w:rsidRPr="00DD4212">
        <w:rPr>
          <w:rFonts w:ascii="Liberation Serif" w:hAnsi="Liberation Serif" w:cs="Liberation Serif"/>
        </w:rPr>
        <w:t xml:space="preserve"> </w:t>
      </w:r>
      <w:r w:rsidR="00150097" w:rsidRPr="00DD4212">
        <w:rPr>
          <w:rFonts w:ascii="Liberation Serif" w:hAnsi="Liberation Serif" w:cs="Liberation Serif"/>
          <w:sz w:val="28"/>
          <w:szCs w:val="28"/>
        </w:rPr>
        <w:t>«</w:t>
      </w:r>
      <w:r w:rsidRPr="00DD4212">
        <w:rPr>
          <w:rFonts w:ascii="Liberation Serif" w:hAnsi="Liberation Serif" w:cs="Liberation Serif"/>
          <w:sz w:val="28"/>
          <w:szCs w:val="28"/>
        </w:rPr>
        <w:t xml:space="preserve">О государственном контроле (надзоре) и муниципальном контроле в Российской Федерации», </w:t>
      </w:r>
      <w:r w:rsidR="00150097" w:rsidRPr="00DD4212">
        <w:rPr>
          <w:rFonts w:ascii="Liberation Serif" w:hAnsi="Liberation Serif" w:cs="Liberation Serif"/>
          <w:sz w:val="28"/>
          <w:szCs w:val="28"/>
        </w:rPr>
        <w:t>письмом</w:t>
      </w:r>
      <w:r w:rsidR="00C21FAC" w:rsidRPr="00DD4212">
        <w:rPr>
          <w:rFonts w:ascii="Liberation Serif" w:hAnsi="Liberation Serif" w:cs="Liberation Serif"/>
          <w:sz w:val="28"/>
          <w:szCs w:val="28"/>
        </w:rPr>
        <w:t xml:space="preserve"> Министерства экономики и территориального ра</w:t>
      </w:r>
      <w:r w:rsidR="00B14B47" w:rsidRPr="00DD4212">
        <w:rPr>
          <w:rFonts w:ascii="Liberation Serif" w:hAnsi="Liberation Serif" w:cs="Liberation Serif"/>
          <w:sz w:val="28"/>
          <w:szCs w:val="28"/>
        </w:rPr>
        <w:t>зви</w:t>
      </w:r>
      <w:r w:rsidR="004D4CD6" w:rsidRPr="00DD4212">
        <w:rPr>
          <w:rFonts w:ascii="Liberation Serif" w:hAnsi="Liberation Serif" w:cs="Liberation Serif"/>
          <w:sz w:val="28"/>
          <w:szCs w:val="28"/>
        </w:rPr>
        <w:t>тия Свердловской области от 27.0</w:t>
      </w:r>
      <w:r w:rsidR="00B14B47" w:rsidRPr="00DD4212">
        <w:rPr>
          <w:rFonts w:ascii="Liberation Serif" w:hAnsi="Liberation Serif" w:cs="Liberation Serif"/>
          <w:sz w:val="28"/>
          <w:szCs w:val="28"/>
        </w:rPr>
        <w:t>2.2023</w:t>
      </w:r>
      <w:r w:rsidR="00C21FAC" w:rsidRPr="00DD4212">
        <w:rPr>
          <w:rFonts w:ascii="Liberation Serif" w:hAnsi="Liberation Serif" w:cs="Liberation Serif"/>
          <w:sz w:val="28"/>
          <w:szCs w:val="28"/>
        </w:rPr>
        <w:t xml:space="preserve"> № 09-01-81/</w:t>
      </w:r>
      <w:r w:rsidR="00B14B47" w:rsidRPr="00DD4212">
        <w:rPr>
          <w:rFonts w:ascii="Liberation Serif" w:hAnsi="Liberation Serif" w:cs="Liberation Serif"/>
          <w:sz w:val="28"/>
          <w:szCs w:val="28"/>
        </w:rPr>
        <w:t>1260</w:t>
      </w:r>
      <w:r w:rsidR="00C21FAC" w:rsidRPr="00DD4212">
        <w:rPr>
          <w:rFonts w:ascii="Liberation Serif" w:hAnsi="Liberation Serif" w:cs="Liberation Serif"/>
          <w:sz w:val="28"/>
          <w:szCs w:val="28"/>
        </w:rPr>
        <w:t xml:space="preserve"> «</w:t>
      </w:r>
      <w:r w:rsidR="00B14B47" w:rsidRPr="00DD4212">
        <w:rPr>
          <w:rFonts w:ascii="Liberation Serif" w:hAnsi="Liberation Serif" w:cs="Liberation Serif"/>
          <w:sz w:val="28"/>
          <w:szCs w:val="28"/>
        </w:rPr>
        <w:t>О</w:t>
      </w:r>
      <w:r w:rsidR="00C21FAC" w:rsidRPr="00DD4212">
        <w:rPr>
          <w:rFonts w:ascii="Liberation Serif" w:hAnsi="Liberation Serif" w:cs="Liberation Serif"/>
          <w:sz w:val="28"/>
          <w:szCs w:val="28"/>
        </w:rPr>
        <w:t xml:space="preserve"> внесении изменений в положения о видах муниципального контроля», </w:t>
      </w:r>
      <w:r w:rsidR="00150097" w:rsidRPr="00DD4212">
        <w:rPr>
          <w:rFonts w:ascii="Liberation Serif" w:hAnsi="Liberation Serif" w:cs="Liberation Serif"/>
          <w:sz w:val="28"/>
          <w:szCs w:val="28"/>
        </w:rPr>
        <w:t>протестом Сухоложской городской прокуратуры от 28.06.2023 № Исорг-20650059-246-23/-20650059</w:t>
      </w:r>
      <w:r w:rsidR="002303D1" w:rsidRPr="00DD4212">
        <w:rPr>
          <w:rFonts w:ascii="Liberation Serif" w:hAnsi="Liberation Serif" w:cs="Liberation Serif"/>
          <w:sz w:val="28"/>
          <w:szCs w:val="28"/>
        </w:rPr>
        <w:t xml:space="preserve">, </w:t>
      </w:r>
      <w:r w:rsidRPr="00DD4212">
        <w:rPr>
          <w:rFonts w:ascii="Liberation Serif" w:hAnsi="Liberation Serif" w:cs="Liberation Serif"/>
          <w:sz w:val="28"/>
          <w:szCs w:val="28"/>
        </w:rPr>
        <w:t xml:space="preserve">руководствуясь </w:t>
      </w:r>
      <w:hyperlink r:id="rId9" w:history="1">
        <w:r w:rsidRPr="00DD4212">
          <w:rPr>
            <w:rStyle w:val="af3"/>
            <w:rFonts w:ascii="Liberation Serif" w:hAnsi="Liberation Serif" w:cs="Liberation Serif"/>
            <w:color w:val="auto"/>
            <w:sz w:val="28"/>
            <w:szCs w:val="28"/>
            <w:u w:val="none"/>
          </w:rPr>
          <w:t>статьей 23</w:t>
        </w:r>
      </w:hyperlink>
      <w:r w:rsidRPr="00DD4212">
        <w:rPr>
          <w:rFonts w:ascii="Liberation Serif" w:hAnsi="Liberation Serif" w:cs="Liberation Serif"/>
          <w:sz w:val="28"/>
          <w:szCs w:val="28"/>
        </w:rPr>
        <w:t xml:space="preserve"> Устава городского округа Сухой Лог, Дума городского округа</w:t>
      </w:r>
    </w:p>
    <w:p w:rsidR="00767D28" w:rsidRPr="00DD4212" w:rsidRDefault="00767D28" w:rsidP="00973E1C">
      <w:pPr>
        <w:pStyle w:val="ConsPlusNormal"/>
        <w:ind w:firstLine="0"/>
        <w:rPr>
          <w:rFonts w:ascii="Liberation Serif" w:hAnsi="Liberation Serif" w:cs="Liberation Serif"/>
          <w:b/>
          <w:sz w:val="28"/>
          <w:szCs w:val="28"/>
        </w:rPr>
      </w:pPr>
      <w:r w:rsidRPr="00DD4212">
        <w:rPr>
          <w:rFonts w:ascii="Liberation Serif" w:hAnsi="Liberation Serif" w:cs="Liberation Serif"/>
          <w:b/>
          <w:sz w:val="28"/>
          <w:szCs w:val="28"/>
        </w:rPr>
        <w:t>РЕШИЛА:</w:t>
      </w:r>
    </w:p>
    <w:p w:rsidR="00767D28" w:rsidRPr="00DD4212" w:rsidRDefault="00767D28" w:rsidP="00827577">
      <w:pPr>
        <w:pStyle w:val="ConsPlusNormal"/>
        <w:numPr>
          <w:ilvl w:val="0"/>
          <w:numId w:val="38"/>
        </w:numPr>
        <w:tabs>
          <w:tab w:val="left" w:pos="1134"/>
        </w:tabs>
        <w:suppressAutoHyphens w:val="0"/>
        <w:ind w:left="1219"/>
        <w:jc w:val="both"/>
        <w:textAlignment w:val="auto"/>
        <w:rPr>
          <w:rFonts w:ascii="Liberation Serif" w:hAnsi="Liberation Serif" w:cs="Liberation Serif"/>
          <w:sz w:val="28"/>
          <w:szCs w:val="28"/>
        </w:rPr>
      </w:pPr>
      <w:r w:rsidRPr="00DD4212">
        <w:rPr>
          <w:rFonts w:ascii="Liberation Serif" w:hAnsi="Liberation Serif" w:cs="Liberation Serif"/>
          <w:sz w:val="28"/>
          <w:szCs w:val="28"/>
        </w:rPr>
        <w:t xml:space="preserve">  </w:t>
      </w:r>
      <w:r w:rsidR="00827577" w:rsidRPr="00DD4212">
        <w:rPr>
          <w:rFonts w:ascii="Liberation Serif" w:hAnsi="Liberation Serif" w:cs="Liberation Serif"/>
          <w:sz w:val="28"/>
          <w:szCs w:val="28"/>
        </w:rPr>
        <w:t xml:space="preserve"> </w:t>
      </w:r>
      <w:r w:rsidRPr="00DD4212">
        <w:rPr>
          <w:rFonts w:ascii="Liberation Serif" w:hAnsi="Liberation Serif" w:cs="Liberation Serif"/>
          <w:sz w:val="28"/>
          <w:szCs w:val="28"/>
        </w:rPr>
        <w:t>Утвердить:</w:t>
      </w:r>
    </w:p>
    <w:p w:rsidR="00767D28" w:rsidRPr="00DD4212" w:rsidRDefault="00767D28" w:rsidP="00767D28">
      <w:pPr>
        <w:pStyle w:val="ConsPlusNormal"/>
        <w:ind w:firstLine="709"/>
        <w:jc w:val="both"/>
        <w:rPr>
          <w:rFonts w:ascii="Liberation Serif" w:hAnsi="Liberation Serif" w:cs="Liberation Serif"/>
          <w:sz w:val="28"/>
          <w:szCs w:val="28"/>
        </w:rPr>
      </w:pPr>
      <w:r w:rsidRPr="00DD4212">
        <w:rPr>
          <w:rFonts w:ascii="Liberation Serif" w:hAnsi="Liberation Serif" w:cs="Liberation Serif"/>
          <w:sz w:val="28"/>
          <w:szCs w:val="28"/>
        </w:rPr>
        <w:t xml:space="preserve">1)   </w:t>
      </w:r>
      <w:r w:rsidR="007F62E4" w:rsidRPr="00DD4212">
        <w:rPr>
          <w:rFonts w:ascii="Liberation Serif" w:hAnsi="Liberation Serif" w:cs="Liberation Serif"/>
          <w:sz w:val="28"/>
          <w:szCs w:val="28"/>
        </w:rPr>
        <w:t xml:space="preserve"> </w:t>
      </w:r>
      <w:r w:rsidRPr="00DD4212">
        <w:rPr>
          <w:rFonts w:ascii="Liberation Serif" w:hAnsi="Liberation Serif" w:cs="Liberation Serif"/>
          <w:sz w:val="28"/>
          <w:szCs w:val="28"/>
        </w:rPr>
        <w:t>Положение о муниципальном контроле в сфере благоустройства в городском округе Сухой Лог (</w:t>
      </w:r>
      <w:r w:rsidR="003A40F6" w:rsidRPr="00DD4212">
        <w:rPr>
          <w:rFonts w:ascii="Liberation Serif" w:hAnsi="Liberation Serif" w:cs="Liberation Serif"/>
          <w:sz w:val="28"/>
          <w:szCs w:val="28"/>
        </w:rPr>
        <w:t>Приложение №1</w:t>
      </w:r>
      <w:r w:rsidRPr="00DD4212">
        <w:rPr>
          <w:rFonts w:ascii="Liberation Serif" w:hAnsi="Liberation Serif" w:cs="Liberation Serif"/>
          <w:sz w:val="28"/>
          <w:szCs w:val="28"/>
        </w:rPr>
        <w:t>).</w:t>
      </w:r>
    </w:p>
    <w:p w:rsidR="00767D28" w:rsidRPr="00DD4212" w:rsidRDefault="00767D28" w:rsidP="00767D28">
      <w:pPr>
        <w:pStyle w:val="Standard"/>
        <w:numPr>
          <w:ilvl w:val="0"/>
          <w:numId w:val="39"/>
        </w:numPr>
        <w:ind w:left="0" w:firstLine="709"/>
        <w:jc w:val="both"/>
        <w:textAlignment w:val="auto"/>
        <w:rPr>
          <w:rFonts w:cs="Liberation Serif"/>
          <w:sz w:val="28"/>
          <w:szCs w:val="28"/>
          <w:lang w:val="ru-RU"/>
        </w:rPr>
      </w:pPr>
      <w:r w:rsidRPr="00DD4212">
        <w:rPr>
          <w:rFonts w:cs="Liberation Serif"/>
          <w:sz w:val="28"/>
          <w:szCs w:val="28"/>
          <w:lang w:val="ru-RU"/>
        </w:rPr>
        <w:t>Ключевые показатели муниципального контроля в сфере благоустройства в городском округе Сухой Лог и их целевые значения, индикативные показатели муниципального контроля в сфере благоустройства в городском округе Сухой Лог (</w:t>
      </w:r>
      <w:r w:rsidR="003A40F6" w:rsidRPr="00DD4212">
        <w:rPr>
          <w:rFonts w:cs="Liberation Serif"/>
          <w:sz w:val="28"/>
          <w:szCs w:val="28"/>
          <w:lang w:val="ru-RU"/>
        </w:rPr>
        <w:t>Приложение №2</w:t>
      </w:r>
      <w:r w:rsidRPr="00DD4212">
        <w:rPr>
          <w:rFonts w:cs="Liberation Serif"/>
          <w:sz w:val="28"/>
          <w:szCs w:val="28"/>
          <w:lang w:val="ru-RU"/>
        </w:rPr>
        <w:t xml:space="preserve">).           </w:t>
      </w:r>
    </w:p>
    <w:p w:rsidR="00767D28" w:rsidRPr="00DD4212" w:rsidRDefault="00767D28" w:rsidP="00767D28">
      <w:pPr>
        <w:pStyle w:val="Standard"/>
        <w:numPr>
          <w:ilvl w:val="0"/>
          <w:numId w:val="39"/>
        </w:numPr>
        <w:ind w:left="0" w:firstLine="709"/>
        <w:jc w:val="both"/>
        <w:textAlignment w:val="auto"/>
        <w:rPr>
          <w:rFonts w:cs="Liberation Serif"/>
          <w:sz w:val="28"/>
          <w:szCs w:val="28"/>
          <w:lang w:val="ru-RU"/>
        </w:rPr>
      </w:pPr>
      <w:r w:rsidRPr="00DD4212">
        <w:rPr>
          <w:rFonts w:cs="Liberation Serif"/>
          <w:sz w:val="28"/>
          <w:szCs w:val="28"/>
          <w:lang w:val="ru-RU"/>
        </w:rPr>
        <w:t> Перечень индикаторов риска нарушения обязательных требований при осуществлении муниципального контроля в сфере благоустройства в городском округе Сухой Лог и порядок их выявления (</w:t>
      </w:r>
      <w:r w:rsidR="003A40F6" w:rsidRPr="00DD4212">
        <w:rPr>
          <w:rFonts w:cs="Liberation Serif"/>
          <w:sz w:val="28"/>
          <w:szCs w:val="28"/>
          <w:lang w:val="ru-RU"/>
        </w:rPr>
        <w:t>Приложение №3</w:t>
      </w:r>
      <w:r w:rsidRPr="00DD4212">
        <w:rPr>
          <w:rFonts w:cs="Liberation Serif"/>
          <w:sz w:val="28"/>
          <w:szCs w:val="28"/>
          <w:lang w:val="ru-RU"/>
        </w:rPr>
        <w:t>).</w:t>
      </w:r>
    </w:p>
    <w:p w:rsidR="003A40F6" w:rsidRPr="00DD4212" w:rsidRDefault="003A40F6" w:rsidP="00767D28">
      <w:pPr>
        <w:pStyle w:val="Standard"/>
        <w:numPr>
          <w:ilvl w:val="0"/>
          <w:numId w:val="38"/>
        </w:numPr>
        <w:ind w:left="0" w:firstLine="709"/>
        <w:jc w:val="both"/>
        <w:textAlignment w:val="auto"/>
        <w:rPr>
          <w:rStyle w:val="afa"/>
          <w:rFonts w:cs="Liberation Serif"/>
          <w:i w:val="0"/>
          <w:iCs w:val="0"/>
          <w:sz w:val="28"/>
          <w:szCs w:val="28"/>
          <w:lang w:val="ru-RU"/>
        </w:rPr>
      </w:pPr>
      <w:r w:rsidRPr="00DD4212">
        <w:rPr>
          <w:rStyle w:val="afa"/>
          <w:rFonts w:cs="Liberation Serif"/>
          <w:i w:val="0"/>
          <w:iCs w:val="0"/>
          <w:sz w:val="28"/>
          <w:szCs w:val="28"/>
          <w:lang w:val="ru-RU"/>
        </w:rPr>
        <w:t>Признать утратившим</w:t>
      </w:r>
      <w:r w:rsidR="007E6BFF" w:rsidRPr="00DD4212">
        <w:rPr>
          <w:rStyle w:val="afa"/>
          <w:rFonts w:cs="Liberation Serif"/>
          <w:i w:val="0"/>
          <w:iCs w:val="0"/>
          <w:sz w:val="28"/>
          <w:szCs w:val="28"/>
          <w:lang w:val="ru-RU"/>
        </w:rPr>
        <w:t>и</w:t>
      </w:r>
      <w:r w:rsidRPr="00DD4212">
        <w:rPr>
          <w:rStyle w:val="afa"/>
          <w:rFonts w:cs="Liberation Serif"/>
          <w:i w:val="0"/>
          <w:iCs w:val="0"/>
          <w:sz w:val="28"/>
          <w:szCs w:val="28"/>
          <w:lang w:val="ru-RU"/>
        </w:rPr>
        <w:t xml:space="preserve"> силу следующие решения Думы городского округа:</w:t>
      </w:r>
    </w:p>
    <w:p w:rsidR="003A40F6" w:rsidRPr="002B2493" w:rsidRDefault="003A40F6" w:rsidP="003A40F6">
      <w:pPr>
        <w:pStyle w:val="Standard"/>
        <w:ind w:firstLine="709"/>
        <w:jc w:val="both"/>
        <w:textAlignment w:val="auto"/>
        <w:rPr>
          <w:rStyle w:val="afa"/>
          <w:rFonts w:cs="Liberation Serif"/>
          <w:i w:val="0"/>
          <w:iCs w:val="0"/>
          <w:sz w:val="28"/>
          <w:szCs w:val="28"/>
          <w:lang w:val="ru-RU"/>
        </w:rPr>
      </w:pPr>
      <w:r w:rsidRPr="002B2493">
        <w:rPr>
          <w:rStyle w:val="afa"/>
          <w:rFonts w:cs="Liberation Serif"/>
          <w:i w:val="0"/>
          <w:iCs w:val="0"/>
          <w:sz w:val="28"/>
          <w:szCs w:val="28"/>
          <w:lang w:val="ru-RU"/>
        </w:rPr>
        <w:t xml:space="preserve">1) </w:t>
      </w:r>
      <w:r w:rsidR="00FC2682" w:rsidRPr="002B2493">
        <w:rPr>
          <w:rStyle w:val="afa"/>
          <w:rFonts w:cs="Liberation Serif"/>
          <w:i w:val="0"/>
          <w:iCs w:val="0"/>
          <w:sz w:val="28"/>
          <w:szCs w:val="28"/>
          <w:lang w:val="ru-RU"/>
        </w:rPr>
        <w:t>от 28.04.2022 года №477</w:t>
      </w:r>
      <w:r w:rsidR="00767D28" w:rsidRPr="002B2493">
        <w:rPr>
          <w:rStyle w:val="afa"/>
          <w:rFonts w:cs="Liberation Serif"/>
          <w:i w:val="0"/>
          <w:iCs w:val="0"/>
          <w:sz w:val="28"/>
          <w:szCs w:val="28"/>
          <w:lang w:val="ru-RU"/>
        </w:rPr>
        <w:t>-РД «Об утверждении Положения о муниципальном контроле в сфере благоустройства в городском округ</w:t>
      </w:r>
      <w:r w:rsidRPr="002B2493">
        <w:rPr>
          <w:rStyle w:val="afa"/>
          <w:rFonts w:cs="Liberation Serif"/>
          <w:i w:val="0"/>
          <w:iCs w:val="0"/>
          <w:sz w:val="28"/>
          <w:szCs w:val="28"/>
          <w:lang w:val="ru-RU"/>
        </w:rPr>
        <w:t>е Сухой Лог»;</w:t>
      </w:r>
    </w:p>
    <w:p w:rsidR="003A40F6" w:rsidRPr="002B2493" w:rsidRDefault="003A40F6" w:rsidP="003A40F6">
      <w:pPr>
        <w:pStyle w:val="Standard"/>
        <w:ind w:firstLine="709"/>
        <w:jc w:val="both"/>
        <w:textAlignment w:val="auto"/>
        <w:rPr>
          <w:kern w:val="0"/>
          <w:sz w:val="28"/>
          <w:szCs w:val="28"/>
          <w:lang w:val="ru-RU" w:bidi="ar-SA"/>
        </w:rPr>
      </w:pPr>
      <w:r w:rsidRPr="002B2493">
        <w:rPr>
          <w:rStyle w:val="afa"/>
          <w:rFonts w:cs="Liberation Serif"/>
          <w:i w:val="0"/>
          <w:iCs w:val="0"/>
          <w:sz w:val="28"/>
          <w:szCs w:val="28"/>
          <w:lang w:val="ru-RU"/>
        </w:rPr>
        <w:lastRenderedPageBreak/>
        <w:t xml:space="preserve">2) </w:t>
      </w:r>
      <w:r w:rsidRPr="002B2493">
        <w:rPr>
          <w:kern w:val="0"/>
          <w:sz w:val="28"/>
          <w:szCs w:val="28"/>
          <w:lang w:val="ru-RU" w:bidi="ar-SA"/>
        </w:rPr>
        <w:t xml:space="preserve">от 27.10.2022 </w:t>
      </w:r>
      <w:r w:rsidR="00D40C5D" w:rsidRPr="002B2493">
        <w:rPr>
          <w:kern w:val="0"/>
          <w:sz w:val="28"/>
          <w:szCs w:val="28"/>
          <w:lang w:val="ru-RU" w:bidi="ar-SA"/>
        </w:rPr>
        <w:t>№</w:t>
      </w:r>
      <w:r w:rsidRPr="002B2493">
        <w:rPr>
          <w:kern w:val="0"/>
          <w:sz w:val="28"/>
          <w:szCs w:val="28"/>
          <w:lang w:val="ru-RU" w:bidi="ar-SA"/>
        </w:rPr>
        <w:t xml:space="preserve"> 17-РД «О внесении изменений в Решение Думы городского округа от 28.04.2022 </w:t>
      </w:r>
      <w:r w:rsidR="00D40C5D" w:rsidRPr="002B2493">
        <w:rPr>
          <w:kern w:val="0"/>
          <w:sz w:val="28"/>
          <w:szCs w:val="28"/>
          <w:lang w:val="ru-RU" w:bidi="ar-SA"/>
        </w:rPr>
        <w:t>№ 477-РД «</w:t>
      </w:r>
      <w:r w:rsidRPr="002B2493">
        <w:rPr>
          <w:kern w:val="0"/>
          <w:sz w:val="28"/>
          <w:szCs w:val="28"/>
          <w:lang w:val="ru-RU" w:bidi="ar-SA"/>
        </w:rPr>
        <w:t>Об утверждении Положения о муниципальном контроле в сфере благоустройства в городском округе Сухой Лог</w:t>
      </w:r>
      <w:r w:rsidR="00D40C5D" w:rsidRPr="002B2493">
        <w:rPr>
          <w:kern w:val="0"/>
          <w:sz w:val="28"/>
          <w:szCs w:val="28"/>
          <w:lang w:val="ru-RU" w:bidi="ar-SA"/>
        </w:rPr>
        <w:t>»»</w:t>
      </w:r>
      <w:r w:rsidRPr="002B2493">
        <w:rPr>
          <w:kern w:val="0"/>
          <w:sz w:val="28"/>
          <w:szCs w:val="28"/>
          <w:lang w:val="ru-RU" w:bidi="ar-SA"/>
        </w:rPr>
        <w:t>.</w:t>
      </w:r>
    </w:p>
    <w:p w:rsidR="00767D28" w:rsidRPr="002B2493" w:rsidRDefault="003A40F6" w:rsidP="003A40F6">
      <w:pPr>
        <w:pStyle w:val="Standard"/>
        <w:ind w:firstLine="709"/>
        <w:jc w:val="both"/>
        <w:textAlignment w:val="auto"/>
        <w:rPr>
          <w:rFonts w:cs="Liberation Serif"/>
          <w:sz w:val="28"/>
          <w:szCs w:val="28"/>
          <w:lang w:val="ru-RU"/>
        </w:rPr>
      </w:pPr>
      <w:r w:rsidRPr="002B2493">
        <w:rPr>
          <w:rStyle w:val="afa"/>
          <w:rFonts w:cs="Liberation Serif"/>
          <w:i w:val="0"/>
          <w:iCs w:val="0"/>
          <w:sz w:val="28"/>
          <w:szCs w:val="28"/>
          <w:lang w:val="ru-RU"/>
        </w:rPr>
        <w:t xml:space="preserve">3. </w:t>
      </w:r>
      <w:r w:rsidR="00767D28" w:rsidRPr="002B2493">
        <w:rPr>
          <w:rStyle w:val="afa"/>
          <w:rFonts w:cs="Liberation Serif"/>
          <w:i w:val="0"/>
          <w:sz w:val="28"/>
          <w:szCs w:val="28"/>
          <w:lang w:val="ru-RU" w:eastAsia="ru-RU" w:bidi="ar-SA"/>
        </w:rPr>
        <w:t xml:space="preserve">Настоящее </w:t>
      </w:r>
      <w:r w:rsidRPr="002B2493">
        <w:rPr>
          <w:rStyle w:val="afa"/>
          <w:rFonts w:cs="Liberation Serif"/>
          <w:i w:val="0"/>
          <w:sz w:val="28"/>
          <w:szCs w:val="28"/>
          <w:lang w:val="ru-RU" w:eastAsia="ru-RU" w:bidi="ar-SA"/>
        </w:rPr>
        <w:t>р</w:t>
      </w:r>
      <w:r w:rsidR="00767D28" w:rsidRPr="002B2493">
        <w:rPr>
          <w:rStyle w:val="afa"/>
          <w:rFonts w:cs="Liberation Serif"/>
          <w:i w:val="0"/>
          <w:sz w:val="28"/>
          <w:szCs w:val="28"/>
          <w:lang w:val="ru-RU" w:eastAsia="ru-RU" w:bidi="ar-SA"/>
        </w:rPr>
        <w:t>ешение опубликовать</w:t>
      </w:r>
      <w:r w:rsidR="00767D28" w:rsidRPr="002B2493">
        <w:rPr>
          <w:rFonts w:cs="Liberation Serif"/>
          <w:sz w:val="28"/>
          <w:szCs w:val="28"/>
          <w:lang w:val="ru-RU"/>
        </w:rPr>
        <w:t xml:space="preserve"> </w:t>
      </w:r>
      <w:r w:rsidR="00767D28" w:rsidRPr="002B2493">
        <w:rPr>
          <w:rStyle w:val="afa"/>
          <w:rFonts w:cs="Liberation Serif"/>
          <w:i w:val="0"/>
          <w:sz w:val="28"/>
          <w:szCs w:val="28"/>
          <w:lang w:val="ru-RU" w:eastAsia="ru-RU" w:bidi="ar-SA"/>
        </w:rPr>
        <w:t>в газете «Знамя Победы» и на официальном сайте городского округа Сухой Лог в сети «Интернет».</w:t>
      </w:r>
    </w:p>
    <w:p w:rsidR="00767D28" w:rsidRPr="003A40F6" w:rsidRDefault="003A40F6" w:rsidP="00D40C5D">
      <w:pPr>
        <w:autoSpaceDE w:val="0"/>
        <w:adjustRightInd w:val="0"/>
        <w:ind w:firstLine="709"/>
        <w:jc w:val="both"/>
        <w:textAlignment w:val="auto"/>
        <w:rPr>
          <w:kern w:val="0"/>
          <w:sz w:val="28"/>
          <w:szCs w:val="28"/>
          <w:lang w:bidi="ar-SA"/>
        </w:rPr>
      </w:pPr>
      <w:r w:rsidRPr="002B2493">
        <w:rPr>
          <w:kern w:val="0"/>
          <w:sz w:val="28"/>
          <w:szCs w:val="28"/>
          <w:lang w:bidi="ar-SA"/>
        </w:rPr>
        <w:t xml:space="preserve">4. </w:t>
      </w:r>
      <w:r w:rsidR="00767D28" w:rsidRPr="002B2493">
        <w:rPr>
          <w:kern w:val="0"/>
          <w:sz w:val="28"/>
          <w:szCs w:val="28"/>
          <w:lang w:bidi="ar-SA"/>
        </w:rPr>
        <w:t xml:space="preserve">Контроль за исполнением </w:t>
      </w:r>
      <w:r w:rsidRPr="002B2493">
        <w:rPr>
          <w:kern w:val="0"/>
          <w:sz w:val="28"/>
          <w:szCs w:val="28"/>
          <w:lang w:bidi="ar-SA"/>
        </w:rPr>
        <w:t>р</w:t>
      </w:r>
      <w:r w:rsidR="00767D28" w:rsidRPr="002B2493">
        <w:rPr>
          <w:kern w:val="0"/>
          <w:sz w:val="28"/>
          <w:szCs w:val="28"/>
          <w:lang w:bidi="ar-SA"/>
        </w:rPr>
        <w:t>ешения возложить на комиссию по землепользованию, городскому хозяйству и охране окружающей среды (</w:t>
      </w:r>
      <w:r w:rsidR="00D40C5D" w:rsidRPr="002B2493">
        <w:rPr>
          <w:kern w:val="0"/>
          <w:sz w:val="28"/>
          <w:szCs w:val="28"/>
          <w:lang w:bidi="ar-SA"/>
        </w:rPr>
        <w:t>Ю.С. Казанцева</w:t>
      </w:r>
      <w:r w:rsidR="00767D28" w:rsidRPr="002B2493">
        <w:rPr>
          <w:kern w:val="0"/>
          <w:sz w:val="28"/>
          <w:szCs w:val="28"/>
          <w:lang w:bidi="ar-SA"/>
        </w:rPr>
        <w:t>).</w:t>
      </w:r>
    </w:p>
    <w:p w:rsidR="00767D28" w:rsidRDefault="00767D28" w:rsidP="00767D28">
      <w:pPr>
        <w:pStyle w:val="ConsPlusNormal"/>
        <w:ind w:firstLine="540"/>
        <w:jc w:val="both"/>
        <w:rPr>
          <w:rFonts w:ascii="Liberation Serif" w:hAnsi="Liberation Serif" w:cs="Liberation Serif"/>
          <w:sz w:val="28"/>
          <w:szCs w:val="28"/>
        </w:rPr>
      </w:pPr>
    </w:p>
    <w:p w:rsidR="00973E1C" w:rsidRDefault="00973E1C" w:rsidP="00767D28">
      <w:pPr>
        <w:pStyle w:val="ConsPlusNormal"/>
        <w:ind w:firstLine="540"/>
        <w:jc w:val="both"/>
        <w:rPr>
          <w:rFonts w:ascii="Liberation Serif" w:hAnsi="Liberation Serif" w:cs="Liberation Serif"/>
          <w:sz w:val="28"/>
          <w:szCs w:val="28"/>
        </w:rPr>
      </w:pPr>
    </w:p>
    <w:p w:rsidR="00973E1C" w:rsidRPr="00C03FAC" w:rsidRDefault="007C5DB6" w:rsidP="00767D28">
      <w:pPr>
        <w:pStyle w:val="ConsPlusNormal"/>
        <w:ind w:firstLine="540"/>
        <w:jc w:val="both"/>
        <w:rPr>
          <w:rFonts w:ascii="Liberation Serif" w:hAnsi="Liberation Serif" w:cs="Liberation Serif"/>
          <w:sz w:val="28"/>
          <w:szCs w:val="28"/>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4853ECBE" wp14:editId="56AE1993">
            <wp:simplePos x="0" y="0"/>
            <wp:positionH relativeFrom="column">
              <wp:posOffset>2193925</wp:posOffset>
            </wp:positionH>
            <wp:positionV relativeFrom="paragraph">
              <wp:posOffset>154305</wp:posOffset>
            </wp:positionV>
            <wp:extent cx="2306955" cy="1478915"/>
            <wp:effectExtent l="0" t="0" r="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6955" cy="1478915"/>
                    </a:xfrm>
                    <a:prstGeom prst="rect">
                      <a:avLst/>
                    </a:prstGeom>
                    <a:noFill/>
                  </pic:spPr>
                </pic:pic>
              </a:graphicData>
            </a:graphic>
            <wp14:sizeRelH relativeFrom="page">
              <wp14:pctWidth>0</wp14:pctWidth>
            </wp14:sizeRelH>
            <wp14:sizeRelV relativeFrom="page">
              <wp14:pctHeight>0</wp14:pctHeight>
            </wp14:sizeRelV>
          </wp:anchor>
        </w:drawing>
      </w:r>
    </w:p>
    <w:p w:rsidR="00D40C5D" w:rsidRDefault="00767D28" w:rsidP="007F62E4">
      <w:pPr>
        <w:pStyle w:val="ConsPlusNormal"/>
        <w:ind w:firstLine="0"/>
        <w:jc w:val="both"/>
        <w:rPr>
          <w:rFonts w:ascii="Liberation Serif" w:hAnsi="Liberation Serif" w:cs="Liberation Serif"/>
          <w:sz w:val="28"/>
          <w:szCs w:val="28"/>
        </w:rPr>
      </w:pPr>
      <w:r w:rsidRPr="00C03FAC">
        <w:rPr>
          <w:rFonts w:ascii="Liberation Serif" w:hAnsi="Liberation Serif" w:cs="Liberation Serif"/>
          <w:sz w:val="28"/>
          <w:szCs w:val="28"/>
        </w:rPr>
        <w:t xml:space="preserve">Председатель </w:t>
      </w:r>
    </w:p>
    <w:p w:rsidR="00767D28" w:rsidRPr="00C03FAC" w:rsidRDefault="00767D28" w:rsidP="007F62E4">
      <w:pPr>
        <w:pStyle w:val="ConsPlusNormal"/>
        <w:ind w:firstLine="0"/>
        <w:jc w:val="both"/>
        <w:rPr>
          <w:rFonts w:ascii="Liberation Serif" w:hAnsi="Liberation Serif" w:cs="Liberation Serif"/>
          <w:sz w:val="28"/>
          <w:szCs w:val="28"/>
        </w:rPr>
      </w:pPr>
      <w:r w:rsidRPr="00C03FAC">
        <w:rPr>
          <w:rFonts w:ascii="Liberation Serif" w:hAnsi="Liberation Serif" w:cs="Liberation Serif"/>
          <w:sz w:val="28"/>
          <w:szCs w:val="28"/>
        </w:rPr>
        <w:t xml:space="preserve">Думы городского округа                                      </w:t>
      </w:r>
      <w:r w:rsidR="007F62E4" w:rsidRPr="00C03FAC">
        <w:rPr>
          <w:rFonts w:ascii="Liberation Serif" w:hAnsi="Liberation Serif" w:cs="Liberation Serif"/>
          <w:sz w:val="28"/>
          <w:szCs w:val="28"/>
        </w:rPr>
        <w:t xml:space="preserve">            </w:t>
      </w:r>
      <w:r w:rsidRPr="00C03FAC">
        <w:rPr>
          <w:rFonts w:ascii="Liberation Serif" w:hAnsi="Liberation Serif" w:cs="Liberation Serif"/>
          <w:sz w:val="28"/>
          <w:szCs w:val="28"/>
        </w:rPr>
        <w:t xml:space="preserve">       </w:t>
      </w:r>
      <w:r w:rsidR="00D40C5D">
        <w:rPr>
          <w:rFonts w:ascii="Liberation Serif" w:hAnsi="Liberation Serif" w:cs="Liberation Serif"/>
          <w:sz w:val="28"/>
          <w:szCs w:val="28"/>
        </w:rPr>
        <w:t xml:space="preserve">                            </w:t>
      </w:r>
      <w:r w:rsidRPr="00C03FAC">
        <w:rPr>
          <w:rFonts w:ascii="Liberation Serif" w:hAnsi="Liberation Serif" w:cs="Liberation Serif"/>
          <w:sz w:val="28"/>
          <w:szCs w:val="28"/>
        </w:rPr>
        <w:t>Е.Г. Быков</w:t>
      </w:r>
    </w:p>
    <w:p w:rsidR="00767D28" w:rsidRPr="00C03FAC" w:rsidRDefault="00767D28" w:rsidP="00767D28">
      <w:pPr>
        <w:pStyle w:val="ConsPlusNormal"/>
        <w:ind w:firstLine="540"/>
        <w:jc w:val="both"/>
        <w:rPr>
          <w:rFonts w:ascii="Liberation Serif" w:hAnsi="Liberation Serif" w:cs="Liberation Serif"/>
          <w:sz w:val="28"/>
          <w:szCs w:val="28"/>
        </w:rPr>
      </w:pPr>
    </w:p>
    <w:p w:rsidR="00767D28" w:rsidRPr="00C03FAC" w:rsidRDefault="00767D28" w:rsidP="00767D28">
      <w:pPr>
        <w:pStyle w:val="ConsPlusNormal"/>
        <w:ind w:firstLine="540"/>
        <w:jc w:val="both"/>
        <w:rPr>
          <w:rFonts w:ascii="Liberation Serif" w:hAnsi="Liberation Serif" w:cs="Liberation Serif"/>
          <w:sz w:val="28"/>
          <w:szCs w:val="28"/>
        </w:rPr>
      </w:pPr>
    </w:p>
    <w:p w:rsidR="00FC2682" w:rsidRPr="00C03FAC" w:rsidRDefault="00767D28" w:rsidP="007F62E4">
      <w:pPr>
        <w:pStyle w:val="ConsPlusNormal"/>
        <w:ind w:firstLine="0"/>
        <w:jc w:val="both"/>
        <w:rPr>
          <w:rFonts w:ascii="Liberation Serif" w:hAnsi="Liberation Serif" w:cs="Liberation Serif"/>
          <w:sz w:val="28"/>
          <w:szCs w:val="28"/>
        </w:rPr>
      </w:pPr>
      <w:r w:rsidRPr="00C03FAC">
        <w:rPr>
          <w:rFonts w:ascii="Liberation Serif" w:hAnsi="Liberation Serif" w:cs="Liberation Serif"/>
          <w:sz w:val="28"/>
          <w:szCs w:val="28"/>
        </w:rPr>
        <w:t xml:space="preserve">Глава </w:t>
      </w:r>
    </w:p>
    <w:p w:rsidR="00767D28" w:rsidRPr="00C03FAC" w:rsidRDefault="00767D28" w:rsidP="002B2493">
      <w:pPr>
        <w:pStyle w:val="ConsPlusNormal"/>
        <w:ind w:firstLine="0"/>
        <w:jc w:val="both"/>
        <w:rPr>
          <w:rFonts w:ascii="Liberation Serif" w:hAnsi="Liberation Serif" w:cs="Liberation Serif"/>
          <w:sz w:val="28"/>
          <w:szCs w:val="28"/>
        </w:rPr>
      </w:pPr>
      <w:r w:rsidRPr="00C03FAC">
        <w:rPr>
          <w:rFonts w:ascii="Liberation Serif" w:hAnsi="Liberation Serif" w:cs="Liberation Serif"/>
          <w:sz w:val="28"/>
          <w:szCs w:val="28"/>
        </w:rPr>
        <w:t xml:space="preserve">городского округа                                                          </w:t>
      </w:r>
      <w:r w:rsidR="00973E1C">
        <w:rPr>
          <w:rFonts w:ascii="Liberation Serif" w:hAnsi="Liberation Serif" w:cs="Liberation Serif"/>
          <w:sz w:val="28"/>
          <w:szCs w:val="28"/>
        </w:rPr>
        <w:t xml:space="preserve">  </w:t>
      </w:r>
      <w:r w:rsidRPr="00C03FAC">
        <w:rPr>
          <w:rFonts w:ascii="Liberation Serif" w:hAnsi="Liberation Serif" w:cs="Liberation Serif"/>
          <w:sz w:val="28"/>
          <w:szCs w:val="28"/>
        </w:rPr>
        <w:t xml:space="preserve">          </w:t>
      </w:r>
      <w:r w:rsidR="00FC2682" w:rsidRPr="00C03FAC">
        <w:rPr>
          <w:rFonts w:ascii="Liberation Serif" w:hAnsi="Liberation Serif" w:cs="Liberation Serif"/>
          <w:sz w:val="28"/>
          <w:szCs w:val="28"/>
        </w:rPr>
        <w:t xml:space="preserve">   </w:t>
      </w:r>
      <w:r w:rsidRPr="00C03FAC">
        <w:rPr>
          <w:rFonts w:ascii="Liberation Serif" w:hAnsi="Liberation Serif" w:cs="Liberation Serif"/>
          <w:sz w:val="28"/>
          <w:szCs w:val="28"/>
        </w:rPr>
        <w:t xml:space="preserve">  </w:t>
      </w:r>
      <w:r w:rsidR="007F62E4" w:rsidRPr="00C03FAC">
        <w:rPr>
          <w:rFonts w:ascii="Liberation Serif" w:hAnsi="Liberation Serif" w:cs="Liberation Serif"/>
          <w:sz w:val="28"/>
          <w:szCs w:val="28"/>
        </w:rPr>
        <w:t xml:space="preserve">          </w:t>
      </w:r>
      <w:r w:rsidR="00FC2682" w:rsidRPr="00C03FAC">
        <w:rPr>
          <w:rFonts w:ascii="Liberation Serif" w:hAnsi="Liberation Serif" w:cs="Liberation Serif"/>
          <w:sz w:val="28"/>
          <w:szCs w:val="28"/>
        </w:rPr>
        <w:t xml:space="preserve">Р.Р. </w:t>
      </w:r>
      <w:proofErr w:type="spellStart"/>
      <w:r w:rsidR="00FC2682" w:rsidRPr="00C03FAC">
        <w:rPr>
          <w:rFonts w:ascii="Liberation Serif" w:hAnsi="Liberation Serif" w:cs="Liberation Serif"/>
          <w:sz w:val="28"/>
          <w:szCs w:val="28"/>
        </w:rPr>
        <w:t>Мингалимов</w:t>
      </w:r>
      <w:proofErr w:type="spellEnd"/>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973E1C" w:rsidRDefault="00973E1C">
      <w:pPr>
        <w:pStyle w:val="Standard"/>
        <w:ind w:left="6663"/>
        <w:rPr>
          <w:rFonts w:cs="Liberation Serif"/>
          <w:sz w:val="28"/>
          <w:szCs w:val="28"/>
          <w:lang w:val="ru-RU"/>
        </w:rPr>
      </w:pPr>
    </w:p>
    <w:p w:rsidR="001D4E18" w:rsidRDefault="001D4E18">
      <w:pPr>
        <w:pStyle w:val="Standard"/>
        <w:ind w:left="6663"/>
        <w:rPr>
          <w:rFonts w:cs="Liberation Serif"/>
          <w:sz w:val="28"/>
          <w:szCs w:val="28"/>
          <w:lang w:val="ru-RU"/>
        </w:rPr>
      </w:pPr>
    </w:p>
    <w:p w:rsidR="001D4E18" w:rsidRDefault="001D4E18">
      <w:pPr>
        <w:pStyle w:val="Standard"/>
        <w:ind w:left="6663"/>
        <w:rPr>
          <w:rFonts w:cs="Liberation Serif"/>
          <w:sz w:val="28"/>
          <w:szCs w:val="28"/>
          <w:lang w:val="ru-RU"/>
        </w:rPr>
      </w:pPr>
    </w:p>
    <w:p w:rsidR="00D40C5D" w:rsidRDefault="00D40C5D">
      <w:pPr>
        <w:pStyle w:val="Standard"/>
        <w:ind w:left="6663"/>
        <w:rPr>
          <w:rFonts w:cs="Liberation Serif"/>
          <w:sz w:val="28"/>
          <w:szCs w:val="28"/>
          <w:lang w:val="ru-RU"/>
        </w:rPr>
      </w:pPr>
      <w:r>
        <w:rPr>
          <w:rFonts w:cs="Liberation Serif"/>
          <w:sz w:val="28"/>
          <w:szCs w:val="28"/>
          <w:lang w:val="ru-RU"/>
        </w:rPr>
        <w:lastRenderedPageBreak/>
        <w:t>Приложение №1</w:t>
      </w:r>
    </w:p>
    <w:p w:rsidR="00D40C5D" w:rsidRDefault="00D40C5D">
      <w:pPr>
        <w:pStyle w:val="Standard"/>
        <w:ind w:left="6663"/>
        <w:rPr>
          <w:rFonts w:cs="Liberation Serif"/>
          <w:sz w:val="28"/>
          <w:szCs w:val="28"/>
          <w:lang w:val="ru-RU"/>
        </w:rPr>
      </w:pPr>
    </w:p>
    <w:p w:rsidR="00210C2A" w:rsidRPr="00C03FAC" w:rsidRDefault="008C30A3">
      <w:pPr>
        <w:pStyle w:val="Standard"/>
        <w:ind w:left="6663"/>
        <w:rPr>
          <w:rFonts w:cs="Liberation Serif"/>
          <w:sz w:val="28"/>
          <w:szCs w:val="28"/>
          <w:lang w:val="ru-RU"/>
        </w:rPr>
      </w:pPr>
      <w:r w:rsidRPr="00C03FAC">
        <w:rPr>
          <w:rFonts w:cs="Liberation Serif"/>
          <w:sz w:val="28"/>
          <w:szCs w:val="28"/>
          <w:lang w:val="ru-RU"/>
        </w:rPr>
        <w:t>Утверждено</w:t>
      </w:r>
    </w:p>
    <w:p w:rsidR="00210C2A" w:rsidRPr="00C03FAC" w:rsidRDefault="008C30A3">
      <w:pPr>
        <w:pStyle w:val="Standard"/>
        <w:ind w:left="6663"/>
        <w:rPr>
          <w:rFonts w:cs="Liberation Serif"/>
          <w:sz w:val="28"/>
          <w:szCs w:val="28"/>
          <w:lang w:val="ru-RU"/>
        </w:rPr>
      </w:pPr>
      <w:r w:rsidRPr="00C03FAC">
        <w:rPr>
          <w:rFonts w:cs="Liberation Serif"/>
          <w:sz w:val="28"/>
          <w:szCs w:val="28"/>
          <w:lang w:val="ru-RU"/>
        </w:rPr>
        <w:t>решением Думы</w:t>
      </w:r>
    </w:p>
    <w:p w:rsidR="00210C2A" w:rsidRPr="00C03FAC" w:rsidRDefault="00D0694A">
      <w:pPr>
        <w:pStyle w:val="Standard"/>
        <w:ind w:left="6663"/>
        <w:rPr>
          <w:rFonts w:cs="Liberation Serif"/>
          <w:lang w:val="ru-RU"/>
        </w:rPr>
      </w:pPr>
      <w:r w:rsidRPr="00C03FAC">
        <w:rPr>
          <w:rFonts w:cs="Liberation Serif"/>
          <w:sz w:val="28"/>
          <w:szCs w:val="28"/>
          <w:lang w:val="ru-RU"/>
        </w:rPr>
        <w:t xml:space="preserve">городского округа </w:t>
      </w:r>
      <w:r w:rsidR="005E34E7" w:rsidRPr="00C03FAC">
        <w:rPr>
          <w:rFonts w:cs="Liberation Serif"/>
          <w:sz w:val="28"/>
          <w:szCs w:val="28"/>
          <w:lang w:val="ru-RU"/>
        </w:rPr>
        <w:br/>
        <w:t xml:space="preserve">от </w:t>
      </w:r>
      <w:r w:rsidR="00B24824">
        <w:rPr>
          <w:rFonts w:cs="Liberation Serif"/>
          <w:sz w:val="28"/>
          <w:szCs w:val="28"/>
          <w:lang w:val="ru-RU"/>
        </w:rPr>
        <w:t>28.09.</w:t>
      </w:r>
      <w:r w:rsidR="005E34E7" w:rsidRPr="00C03FAC">
        <w:rPr>
          <w:rFonts w:cs="Liberation Serif"/>
          <w:sz w:val="28"/>
          <w:szCs w:val="28"/>
          <w:lang w:val="ru-RU"/>
        </w:rPr>
        <w:t>2023</w:t>
      </w:r>
      <w:r w:rsidR="008C30A3" w:rsidRPr="00C03FAC">
        <w:rPr>
          <w:rFonts w:cs="Liberation Serif"/>
          <w:sz w:val="28"/>
          <w:szCs w:val="28"/>
          <w:lang w:val="ru-RU"/>
        </w:rPr>
        <w:t xml:space="preserve"> г. № </w:t>
      </w:r>
      <w:r w:rsidR="00B24824">
        <w:rPr>
          <w:rFonts w:cs="Liberation Serif"/>
          <w:sz w:val="28"/>
          <w:szCs w:val="28"/>
          <w:lang w:val="ru-RU"/>
        </w:rPr>
        <w:t>130-РД</w:t>
      </w:r>
    </w:p>
    <w:p w:rsidR="00210C2A" w:rsidRPr="00C03FAC" w:rsidRDefault="00210C2A">
      <w:pPr>
        <w:pStyle w:val="Standard"/>
        <w:jc w:val="center"/>
        <w:rPr>
          <w:rFonts w:cs="Liberation Serif"/>
          <w:sz w:val="28"/>
          <w:szCs w:val="28"/>
          <w:lang w:val="ru-RU"/>
        </w:rPr>
      </w:pPr>
    </w:p>
    <w:p w:rsidR="00210C2A" w:rsidRPr="00C03FAC" w:rsidRDefault="00210C2A">
      <w:pPr>
        <w:pStyle w:val="Standard"/>
        <w:jc w:val="center"/>
        <w:rPr>
          <w:rFonts w:cs="Liberation Serif"/>
          <w:sz w:val="28"/>
          <w:szCs w:val="28"/>
          <w:lang w:val="ru-RU"/>
        </w:rPr>
      </w:pPr>
    </w:p>
    <w:p w:rsidR="00210C2A" w:rsidRPr="00C03FAC" w:rsidRDefault="008C30A3" w:rsidP="00D40C5D">
      <w:pPr>
        <w:pStyle w:val="20"/>
        <w:spacing w:after="0" w:line="240" w:lineRule="auto"/>
        <w:ind w:firstLine="0"/>
        <w:jc w:val="center"/>
        <w:rPr>
          <w:rFonts w:cs="Liberation Serif"/>
          <w:b/>
          <w:bCs/>
          <w:sz w:val="28"/>
          <w:szCs w:val="28"/>
          <w:lang w:val="ru-RU"/>
        </w:rPr>
      </w:pPr>
      <w:r w:rsidRPr="00C03FAC">
        <w:rPr>
          <w:rFonts w:cs="Liberation Serif"/>
          <w:b/>
          <w:bCs/>
          <w:sz w:val="28"/>
          <w:szCs w:val="28"/>
          <w:lang w:val="ru-RU"/>
        </w:rPr>
        <w:t>ПОЛОЖЕНИЕ</w:t>
      </w:r>
    </w:p>
    <w:p w:rsidR="00D0694A" w:rsidRPr="00C03FAC" w:rsidRDefault="008C30A3" w:rsidP="00D40C5D">
      <w:pPr>
        <w:pStyle w:val="Standard"/>
        <w:jc w:val="center"/>
        <w:rPr>
          <w:rFonts w:cs="Liberation Serif"/>
          <w:b/>
          <w:sz w:val="28"/>
          <w:szCs w:val="28"/>
          <w:lang w:val="ru-RU"/>
        </w:rPr>
      </w:pPr>
      <w:r w:rsidRPr="00C03FAC">
        <w:rPr>
          <w:rFonts w:cs="Liberation Serif"/>
          <w:b/>
          <w:bCs/>
          <w:sz w:val="28"/>
          <w:szCs w:val="28"/>
          <w:lang w:val="ru-RU"/>
        </w:rPr>
        <w:t>о муниципальном контроле в сфере благоустройства</w:t>
      </w:r>
      <w:r w:rsidRPr="00C03FAC">
        <w:rPr>
          <w:rFonts w:cs="Liberation Serif"/>
          <w:b/>
          <w:sz w:val="28"/>
          <w:szCs w:val="28"/>
          <w:lang w:val="ru-RU"/>
        </w:rPr>
        <w:t xml:space="preserve"> </w:t>
      </w:r>
    </w:p>
    <w:p w:rsidR="00210C2A" w:rsidRPr="00C03FAC" w:rsidRDefault="00D0694A" w:rsidP="00D40C5D">
      <w:pPr>
        <w:pStyle w:val="Standard"/>
        <w:jc w:val="center"/>
        <w:rPr>
          <w:rFonts w:cs="Liberation Serif"/>
          <w:b/>
          <w:lang w:val="ru-RU"/>
        </w:rPr>
      </w:pPr>
      <w:r w:rsidRPr="00C03FAC">
        <w:rPr>
          <w:rFonts w:cs="Liberation Serif"/>
          <w:b/>
          <w:sz w:val="28"/>
          <w:szCs w:val="28"/>
          <w:lang w:val="ru-RU"/>
        </w:rPr>
        <w:t>в городском округе Сухой Лог</w:t>
      </w:r>
    </w:p>
    <w:p w:rsidR="00210C2A" w:rsidRPr="00C03FAC" w:rsidRDefault="00210C2A" w:rsidP="00D40C5D">
      <w:pPr>
        <w:pStyle w:val="20"/>
        <w:spacing w:after="0" w:line="240" w:lineRule="auto"/>
        <w:ind w:firstLine="0"/>
        <w:jc w:val="center"/>
        <w:rPr>
          <w:rFonts w:cs="Liberation Serif"/>
          <w:sz w:val="28"/>
          <w:szCs w:val="28"/>
          <w:lang w:val="ru-RU"/>
        </w:rPr>
      </w:pPr>
    </w:p>
    <w:p w:rsidR="00210C2A" w:rsidRPr="00C03FAC" w:rsidRDefault="008C30A3" w:rsidP="00D40C5D">
      <w:pPr>
        <w:pStyle w:val="Standard"/>
        <w:jc w:val="center"/>
        <w:rPr>
          <w:rFonts w:cs="Liberation Serif"/>
          <w:b/>
          <w:lang w:val="ru-RU"/>
        </w:rPr>
      </w:pPr>
      <w:r w:rsidRPr="00C03FAC">
        <w:rPr>
          <w:rFonts w:cs="Liberation Serif"/>
          <w:b/>
          <w:bCs/>
          <w:sz w:val="28"/>
          <w:szCs w:val="28"/>
          <w:lang w:val="ru-RU" w:bidi="ar-SA"/>
        </w:rPr>
        <w:t xml:space="preserve">РАЗДЕЛ </w:t>
      </w:r>
      <w:r w:rsidRPr="00C03FAC">
        <w:rPr>
          <w:rFonts w:cs="Liberation Serif"/>
          <w:b/>
          <w:bCs/>
          <w:sz w:val="28"/>
          <w:szCs w:val="28"/>
          <w:lang w:bidi="ar-SA"/>
        </w:rPr>
        <w:t>I</w:t>
      </w:r>
      <w:r w:rsidRPr="00C03FAC">
        <w:rPr>
          <w:rFonts w:cs="Liberation Serif"/>
          <w:b/>
          <w:bCs/>
          <w:sz w:val="28"/>
          <w:szCs w:val="28"/>
          <w:lang w:val="ru-RU" w:bidi="ar-SA"/>
        </w:rPr>
        <w:t>. Общие положения</w:t>
      </w:r>
    </w:p>
    <w:p w:rsidR="00210C2A" w:rsidRPr="00C03FAC" w:rsidRDefault="00210C2A" w:rsidP="00D40C5D">
      <w:pPr>
        <w:pStyle w:val="20"/>
        <w:spacing w:after="0" w:line="240" w:lineRule="auto"/>
        <w:ind w:left="567" w:firstLine="0"/>
        <w:jc w:val="center"/>
        <w:rPr>
          <w:rFonts w:cs="Liberation Serif"/>
          <w:sz w:val="28"/>
          <w:szCs w:val="28"/>
          <w:lang w:val="ru-RU"/>
        </w:rPr>
      </w:pPr>
    </w:p>
    <w:p w:rsidR="00391367" w:rsidRPr="00C03FAC" w:rsidRDefault="008C30A3" w:rsidP="00D40C5D">
      <w:pPr>
        <w:pStyle w:val="Standard"/>
        <w:numPr>
          <w:ilvl w:val="0"/>
          <w:numId w:val="15"/>
        </w:numPr>
        <w:tabs>
          <w:tab w:val="left" w:pos="1082"/>
        </w:tabs>
        <w:ind w:firstLine="709"/>
        <w:jc w:val="both"/>
        <w:rPr>
          <w:rFonts w:cs="Liberation Serif"/>
          <w:sz w:val="28"/>
          <w:szCs w:val="28"/>
          <w:lang w:val="ru-RU"/>
        </w:rPr>
      </w:pPr>
      <w:r w:rsidRPr="00C03FAC">
        <w:rPr>
          <w:rFonts w:cs="Liberation Serif"/>
          <w:sz w:val="28"/>
          <w:szCs w:val="28"/>
          <w:lang w:val="ru-RU"/>
        </w:rPr>
        <w:t>Положение о муниципальном контроле в сфере благоустройства в муниципального образования (далее</w:t>
      </w:r>
      <w:r w:rsidRPr="00C03FAC">
        <w:rPr>
          <w:rFonts w:cs="Liberation Serif"/>
          <w:spacing w:val="1"/>
          <w:sz w:val="28"/>
          <w:szCs w:val="28"/>
          <w:lang w:val="ru-RU"/>
        </w:rPr>
        <w:t xml:space="preserve"> – </w:t>
      </w:r>
      <w:r w:rsidRPr="00C03FAC">
        <w:rPr>
          <w:rFonts w:cs="Liberation Serif"/>
          <w:sz w:val="28"/>
          <w:szCs w:val="28"/>
          <w:lang w:val="ru-RU"/>
        </w:rPr>
        <w:t>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w:t>
      </w:r>
      <w:r w:rsidRPr="00C03FAC">
        <w:rPr>
          <w:rFonts w:cs="Liberation Serif"/>
          <w:sz w:val="28"/>
          <w:szCs w:val="28"/>
          <w:lang w:val="ru-RU"/>
        </w:rPr>
        <w:br/>
        <w:t>(далее</w:t>
      </w:r>
      <w:r w:rsidRPr="00C03FAC">
        <w:rPr>
          <w:rFonts w:cs="Liberation Serif"/>
          <w:spacing w:val="1"/>
          <w:sz w:val="28"/>
          <w:szCs w:val="28"/>
          <w:lang w:val="ru-RU"/>
        </w:rPr>
        <w:t xml:space="preserve"> – </w:t>
      </w:r>
      <w:r w:rsidRPr="00C03FAC">
        <w:rPr>
          <w:rFonts w:cs="Liberation Serif"/>
          <w:sz w:val="28"/>
          <w:szCs w:val="28"/>
          <w:lang w:val="ru-RU"/>
        </w:rPr>
        <w:t>Закон № 131 - ФЗ), Федерального закона от 31 июля 2020 года</w:t>
      </w:r>
      <w:r w:rsidRPr="00C03FAC">
        <w:rPr>
          <w:rFonts w:cs="Liberation Serif"/>
          <w:sz w:val="28"/>
          <w:szCs w:val="28"/>
          <w:lang w:val="ru-RU"/>
        </w:rPr>
        <w:br/>
        <w:t xml:space="preserve">№ 248 - ФЗ «О государственном контроле (надзоре) и муниципальном контроле в Российской Федерации» (далее – Закон № 248 - ФЗ), Устава </w:t>
      </w:r>
      <w:r w:rsidR="00963701" w:rsidRPr="00C03FAC">
        <w:rPr>
          <w:rFonts w:cs="Liberation Serif"/>
          <w:sz w:val="28"/>
          <w:szCs w:val="28"/>
          <w:lang w:val="ru-RU"/>
        </w:rPr>
        <w:t>городского округа Сухой Лог</w:t>
      </w:r>
      <w:r w:rsidRPr="00C03FAC">
        <w:rPr>
          <w:rFonts w:cs="Liberation Serif"/>
          <w:sz w:val="28"/>
          <w:szCs w:val="28"/>
          <w:lang w:val="ru-RU"/>
        </w:rPr>
        <w:t xml:space="preserve"> и устанавливает порядок организации и осуществления муниципального контроля за соблюдением требований, установленных Правилами благоустройства территории </w:t>
      </w:r>
      <w:r w:rsidR="00963701" w:rsidRPr="00C03FAC">
        <w:rPr>
          <w:rFonts w:cs="Liberation Serif"/>
          <w:sz w:val="28"/>
          <w:szCs w:val="28"/>
          <w:lang w:val="ru-RU"/>
        </w:rPr>
        <w:t>городского округа Сухой Лог</w:t>
      </w:r>
      <w:r w:rsidRPr="00C03FAC">
        <w:rPr>
          <w:rFonts w:cs="Liberation Serif"/>
          <w:color w:val="FF0000"/>
          <w:sz w:val="28"/>
          <w:szCs w:val="28"/>
          <w:lang w:val="ru-RU"/>
        </w:rPr>
        <w:t xml:space="preserve"> </w:t>
      </w:r>
      <w:r w:rsidRPr="00C03FAC">
        <w:rPr>
          <w:rFonts w:cs="Liberation Serif"/>
          <w:sz w:val="28"/>
          <w:szCs w:val="28"/>
          <w:lang w:val="ru-RU"/>
        </w:rPr>
        <w:t>(далее – муниципальный контроль в сфере благоустройства, муниципальный контроль).</w:t>
      </w:r>
    </w:p>
    <w:p w:rsidR="00387B6B" w:rsidRPr="00C03FAC" w:rsidRDefault="00387B6B" w:rsidP="00D40C5D">
      <w:pPr>
        <w:pStyle w:val="Standard"/>
        <w:numPr>
          <w:ilvl w:val="0"/>
          <w:numId w:val="15"/>
        </w:numPr>
        <w:tabs>
          <w:tab w:val="left" w:pos="1082"/>
        </w:tabs>
        <w:ind w:firstLine="709"/>
        <w:jc w:val="both"/>
        <w:rPr>
          <w:rFonts w:cs="Liberation Serif"/>
          <w:sz w:val="28"/>
          <w:szCs w:val="28"/>
          <w:lang w:val="ru-RU"/>
        </w:rPr>
      </w:pPr>
      <w:r w:rsidRPr="00C03FAC">
        <w:rPr>
          <w:rStyle w:val="pt-a0-000004"/>
          <w:rFonts w:cs="Liberation Serif"/>
          <w:sz w:val="28"/>
          <w:szCs w:val="28"/>
          <w:lang w:val="ru-RU"/>
        </w:rPr>
        <w:t>Перечень обязательных требований, проверка которых осуществляется при проведении муниципального контроля, размещается на официальном сайте городского округа Сухой Лог (</w:t>
      </w:r>
      <w:r w:rsidRPr="00C03FAC">
        <w:rPr>
          <w:rStyle w:val="pt-a0-000004"/>
          <w:rFonts w:cs="Liberation Serif"/>
          <w:sz w:val="28"/>
          <w:szCs w:val="28"/>
        </w:rPr>
        <w:t>http</w:t>
      </w:r>
      <w:r w:rsidRPr="00C03FAC">
        <w:rPr>
          <w:rStyle w:val="pt-a0-000004"/>
          <w:rFonts w:cs="Liberation Serif"/>
          <w:sz w:val="28"/>
          <w:szCs w:val="28"/>
          <w:lang w:val="ru-RU"/>
        </w:rPr>
        <w:t>://</w:t>
      </w:r>
      <w:r w:rsidRPr="00C03FAC">
        <w:rPr>
          <w:rStyle w:val="pt-a0-000004"/>
          <w:rFonts w:cs="Liberation Serif"/>
          <w:sz w:val="28"/>
          <w:szCs w:val="28"/>
        </w:rPr>
        <w:t>www</w:t>
      </w:r>
      <w:r w:rsidRPr="00C03FAC">
        <w:rPr>
          <w:rStyle w:val="pt-a0-000004"/>
          <w:rFonts w:cs="Liberation Serif"/>
          <w:sz w:val="28"/>
          <w:szCs w:val="28"/>
          <w:lang w:val="ru-RU"/>
        </w:rPr>
        <w:t>.</w:t>
      </w:r>
      <w:proofErr w:type="spellStart"/>
      <w:r w:rsidRPr="00C03FAC">
        <w:rPr>
          <w:rStyle w:val="pt-a0-000004"/>
          <w:rFonts w:cs="Liberation Serif"/>
          <w:sz w:val="28"/>
          <w:szCs w:val="28"/>
        </w:rPr>
        <w:t>goslog</w:t>
      </w:r>
      <w:proofErr w:type="spellEnd"/>
      <w:r w:rsidRPr="00C03FAC">
        <w:rPr>
          <w:rStyle w:val="pt-a0-000004"/>
          <w:rFonts w:cs="Liberation Serif"/>
          <w:sz w:val="28"/>
          <w:szCs w:val="28"/>
          <w:lang w:val="ru-RU"/>
        </w:rPr>
        <w:t>.</w:t>
      </w:r>
      <w:proofErr w:type="spellStart"/>
      <w:r w:rsidRPr="00C03FAC">
        <w:rPr>
          <w:rStyle w:val="pt-a0-000004"/>
          <w:rFonts w:cs="Liberation Serif"/>
          <w:sz w:val="28"/>
          <w:szCs w:val="28"/>
        </w:rPr>
        <w:t>ru</w:t>
      </w:r>
      <w:proofErr w:type="spellEnd"/>
      <w:r w:rsidRPr="00C03FAC">
        <w:rPr>
          <w:rStyle w:val="pt-a0-000004"/>
          <w:rFonts w:cs="Liberation Serif"/>
          <w:sz w:val="28"/>
          <w:szCs w:val="28"/>
          <w:lang w:val="ru-RU"/>
        </w:rPr>
        <w:t>).</w:t>
      </w:r>
    </w:p>
    <w:p w:rsidR="00210C2A" w:rsidRPr="00C03FAC" w:rsidRDefault="008C30A3" w:rsidP="00D40C5D">
      <w:pPr>
        <w:pStyle w:val="ab"/>
        <w:numPr>
          <w:ilvl w:val="0"/>
          <w:numId w:val="3"/>
        </w:numPr>
        <w:tabs>
          <w:tab w:val="left" w:pos="1134"/>
        </w:tabs>
        <w:ind w:left="0" w:firstLine="720"/>
        <w:jc w:val="both"/>
        <w:rPr>
          <w:rFonts w:cs="Liberation Serif"/>
          <w:sz w:val="28"/>
          <w:szCs w:val="28"/>
          <w:lang w:val="ru-RU"/>
        </w:rPr>
      </w:pPr>
      <w:r w:rsidRPr="00C03FAC">
        <w:rPr>
          <w:rFonts w:cs="Liberation Serif"/>
          <w:sz w:val="28"/>
          <w:szCs w:val="28"/>
          <w:lang w:val="ru-RU"/>
        </w:rPr>
        <w:t>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210C2A" w:rsidRPr="00C03FAC" w:rsidRDefault="008C30A3" w:rsidP="00D40C5D">
      <w:pPr>
        <w:pStyle w:val="Standard"/>
        <w:numPr>
          <w:ilvl w:val="0"/>
          <w:numId w:val="3"/>
        </w:numPr>
        <w:tabs>
          <w:tab w:val="left" w:pos="1082"/>
        </w:tabs>
        <w:ind w:firstLine="709"/>
        <w:jc w:val="both"/>
        <w:rPr>
          <w:rFonts w:cs="Liberation Serif"/>
          <w:lang w:val="ru-RU"/>
        </w:rPr>
      </w:pPr>
      <w:r w:rsidRPr="00C03FAC">
        <w:rPr>
          <w:rFonts w:cs="Liberation Serif"/>
          <w:sz w:val="28"/>
          <w:szCs w:val="28"/>
          <w:lang w:val="ru-RU"/>
        </w:rPr>
        <w:t xml:space="preserve">Предметом муниципального контроля в сфере благоустройства </w:t>
      </w:r>
      <w:r w:rsidRPr="00C03FAC">
        <w:rPr>
          <w:rFonts w:cs="Liberation Serif"/>
          <w:color w:val="000000"/>
          <w:sz w:val="28"/>
          <w:szCs w:val="28"/>
          <w:lang w:val="ru-RU"/>
        </w:rPr>
        <w:t xml:space="preserve">является соблюдение гражданами и организациями Правил благоустройства территории </w:t>
      </w:r>
      <w:r w:rsidR="00963701" w:rsidRPr="00C03FAC">
        <w:rPr>
          <w:rFonts w:cs="Liberation Serif"/>
          <w:sz w:val="28"/>
          <w:szCs w:val="28"/>
          <w:lang w:val="ru-RU"/>
        </w:rPr>
        <w:t>городского округа Сухой Лог</w:t>
      </w:r>
      <w:r w:rsidRPr="00C03FAC">
        <w:rPr>
          <w:rFonts w:cs="Liberation Serif"/>
          <w:color w:val="FF0000"/>
          <w:sz w:val="28"/>
          <w:szCs w:val="28"/>
          <w:lang w:val="ru-RU"/>
        </w:rPr>
        <w:t xml:space="preserve"> </w:t>
      </w:r>
      <w:r w:rsidRPr="00C03FAC">
        <w:rPr>
          <w:rFonts w:cs="Liberation Serif"/>
          <w:color w:val="000000"/>
          <w:sz w:val="28"/>
          <w:szCs w:val="28"/>
          <w:lang w:val="ru-RU"/>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210C2A" w:rsidRPr="00C03FAC" w:rsidRDefault="008C30A3" w:rsidP="00D40C5D">
      <w:pPr>
        <w:pStyle w:val="Standard"/>
        <w:numPr>
          <w:ilvl w:val="0"/>
          <w:numId w:val="3"/>
        </w:numPr>
        <w:tabs>
          <w:tab w:val="left" w:pos="1082"/>
        </w:tabs>
        <w:ind w:firstLine="709"/>
        <w:jc w:val="both"/>
        <w:rPr>
          <w:rFonts w:cs="Liberation Serif"/>
          <w:lang w:val="ru-RU"/>
        </w:rPr>
      </w:pPr>
      <w:r w:rsidRPr="00C03FAC">
        <w:rPr>
          <w:rFonts w:cs="Liberation Serif"/>
          <w:sz w:val="28"/>
          <w:szCs w:val="28"/>
          <w:lang w:val="ru-RU"/>
        </w:rPr>
        <w:t xml:space="preserve">Муниципальный контроль в сфере благоустройства осуществляется Администрацией </w:t>
      </w:r>
      <w:r w:rsidR="00963701" w:rsidRPr="00C03FAC">
        <w:rPr>
          <w:rFonts w:cs="Liberation Serif"/>
          <w:sz w:val="28"/>
          <w:szCs w:val="28"/>
          <w:lang w:val="ru-RU"/>
        </w:rPr>
        <w:t>городского округа Сухой Лог</w:t>
      </w:r>
      <w:r w:rsidRPr="00C03FAC">
        <w:rPr>
          <w:rFonts w:cs="Liberation Serif"/>
          <w:sz w:val="28"/>
          <w:szCs w:val="28"/>
          <w:lang w:val="ru-RU"/>
        </w:rPr>
        <w:t xml:space="preserve"> (далее – Администрация, орган муниципального контроля, контрольный орган).</w:t>
      </w:r>
    </w:p>
    <w:p w:rsidR="00D20E86" w:rsidRPr="00C03FAC" w:rsidRDefault="008C30A3" w:rsidP="00D40C5D">
      <w:pPr>
        <w:pStyle w:val="Standard"/>
        <w:numPr>
          <w:ilvl w:val="0"/>
          <w:numId w:val="3"/>
        </w:numPr>
        <w:tabs>
          <w:tab w:val="left" w:pos="1082"/>
        </w:tabs>
        <w:ind w:firstLine="709"/>
        <w:jc w:val="both"/>
        <w:rPr>
          <w:rFonts w:cs="Liberation Serif"/>
          <w:lang w:val="ru-RU"/>
        </w:rPr>
      </w:pPr>
      <w:r w:rsidRPr="00C03FAC">
        <w:rPr>
          <w:rFonts w:cs="Liberation Serif"/>
          <w:sz w:val="28"/>
          <w:szCs w:val="28"/>
          <w:lang w:val="ru-RU"/>
        </w:rPr>
        <w:t xml:space="preserve">Должностными лицами, уполномоченными на осуществление от имени Администрации </w:t>
      </w:r>
      <w:r w:rsidRPr="00C03FAC">
        <w:rPr>
          <w:rFonts w:cs="Liberation Serif"/>
          <w:color w:val="000000"/>
          <w:sz w:val="28"/>
          <w:szCs w:val="28"/>
          <w:lang w:val="ru-RU"/>
        </w:rPr>
        <w:t>муниципального контроля в сфере благоустройства,</w:t>
      </w:r>
      <w:r w:rsidRPr="00C03FAC">
        <w:rPr>
          <w:rFonts w:cs="Liberation Serif"/>
          <w:sz w:val="28"/>
          <w:szCs w:val="28"/>
          <w:lang w:val="ru-RU"/>
        </w:rPr>
        <w:t xml:space="preserve"> являются Глава </w:t>
      </w:r>
      <w:r w:rsidR="00F61A52" w:rsidRPr="00C03FAC">
        <w:rPr>
          <w:rFonts w:cs="Liberation Serif"/>
          <w:sz w:val="28"/>
          <w:szCs w:val="28"/>
          <w:lang w:val="ru-RU"/>
        </w:rPr>
        <w:lastRenderedPageBreak/>
        <w:t>городского округа</w:t>
      </w:r>
      <w:r w:rsidRPr="00C03FAC">
        <w:rPr>
          <w:rFonts w:cs="Liberation Serif"/>
          <w:sz w:val="28"/>
          <w:szCs w:val="28"/>
          <w:lang w:val="ru-RU"/>
        </w:rPr>
        <w:t xml:space="preserve">, </w:t>
      </w:r>
      <w:r w:rsidR="00F61A52" w:rsidRPr="00C03FAC">
        <w:rPr>
          <w:rFonts w:cs="Liberation Serif"/>
          <w:sz w:val="28"/>
          <w:szCs w:val="28"/>
          <w:lang w:val="ru-RU"/>
        </w:rPr>
        <w:t>заместитель г</w:t>
      </w:r>
      <w:r w:rsidRPr="00C03FAC">
        <w:rPr>
          <w:rFonts w:cs="Liberation Serif"/>
          <w:sz w:val="28"/>
          <w:szCs w:val="28"/>
          <w:lang w:val="ru-RU"/>
        </w:rPr>
        <w:t>лавы Администрации</w:t>
      </w:r>
      <w:r w:rsidR="00F61A52" w:rsidRPr="00C03FAC">
        <w:rPr>
          <w:rFonts w:cs="Liberation Serif"/>
          <w:sz w:val="28"/>
          <w:szCs w:val="28"/>
          <w:lang w:val="ru-RU"/>
        </w:rPr>
        <w:t xml:space="preserve"> городского округа</w:t>
      </w:r>
      <w:r w:rsidR="00D40C5D">
        <w:rPr>
          <w:rFonts w:cs="Liberation Serif"/>
          <w:sz w:val="28"/>
          <w:szCs w:val="28"/>
          <w:lang w:val="ru-RU"/>
        </w:rPr>
        <w:t xml:space="preserve"> Сухой Лог</w:t>
      </w:r>
      <w:r w:rsidR="008F0322" w:rsidRPr="00C03FAC">
        <w:rPr>
          <w:rFonts w:cs="Liberation Serif"/>
          <w:sz w:val="28"/>
          <w:szCs w:val="28"/>
          <w:lang w:val="ru-RU"/>
        </w:rPr>
        <w:t xml:space="preserve"> курирующий вопросы в сфере жилищно-коммунального хозяйства</w:t>
      </w:r>
      <w:r w:rsidRPr="00C03FAC">
        <w:rPr>
          <w:rFonts w:cs="Liberation Serif"/>
          <w:sz w:val="28"/>
          <w:szCs w:val="28"/>
          <w:lang w:val="ru-RU"/>
        </w:rPr>
        <w:t xml:space="preserve">, а также должностные лица </w:t>
      </w:r>
      <w:r w:rsidR="00F61A52" w:rsidRPr="00C03FAC">
        <w:rPr>
          <w:rFonts w:cs="Liberation Serif"/>
          <w:sz w:val="28"/>
          <w:szCs w:val="28"/>
          <w:lang w:val="ru-RU"/>
        </w:rPr>
        <w:t>Администрации, уполномоченные</w:t>
      </w:r>
      <w:r w:rsidRPr="00C03FAC">
        <w:rPr>
          <w:rFonts w:cs="Liberation Serif"/>
          <w:sz w:val="28"/>
          <w:szCs w:val="28"/>
          <w:lang w:val="ru-RU"/>
        </w:rPr>
        <w:t xml:space="preserve"> в сфере благоустройства, определенные постановлением Администрации</w:t>
      </w:r>
      <w:r w:rsidR="008F0322" w:rsidRPr="00C03FAC">
        <w:rPr>
          <w:rFonts w:cs="Liberation Serif"/>
          <w:sz w:val="28"/>
          <w:szCs w:val="28"/>
          <w:lang w:val="ru-RU"/>
        </w:rPr>
        <w:t xml:space="preserve"> (далее-должностные лица Администрации)</w:t>
      </w:r>
      <w:r w:rsidRPr="00C03FAC">
        <w:rPr>
          <w:rFonts w:cs="Liberation Serif"/>
          <w:sz w:val="28"/>
          <w:szCs w:val="28"/>
          <w:lang w:val="ru-RU"/>
        </w:rPr>
        <w:t>.</w:t>
      </w:r>
      <w:r w:rsidR="00EE1B4B" w:rsidRPr="00C03FAC">
        <w:rPr>
          <w:rFonts w:cs="Liberation Serif"/>
          <w:sz w:val="28"/>
          <w:szCs w:val="28"/>
          <w:lang w:val="ru-RU"/>
        </w:rPr>
        <w:t xml:space="preserve"> </w:t>
      </w:r>
    </w:p>
    <w:p w:rsidR="00210C2A" w:rsidRPr="00C03FAC" w:rsidRDefault="008C30A3" w:rsidP="00D40C5D">
      <w:pPr>
        <w:pStyle w:val="Standard"/>
        <w:tabs>
          <w:tab w:val="left" w:pos="1082"/>
        </w:tabs>
        <w:ind w:firstLine="709"/>
        <w:jc w:val="both"/>
        <w:rPr>
          <w:rFonts w:cs="Liberation Serif"/>
          <w:lang w:val="ru-RU"/>
        </w:rPr>
      </w:pPr>
      <w:r w:rsidRPr="00C03FAC">
        <w:rPr>
          <w:rFonts w:cs="Liberation Serif"/>
          <w:sz w:val="28"/>
          <w:szCs w:val="28"/>
          <w:lang w:val="ru-RU"/>
        </w:rPr>
        <w:t>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rsidR="00210C2A" w:rsidRPr="00C03FAC" w:rsidRDefault="008C30A3" w:rsidP="00D40C5D">
      <w:pPr>
        <w:pStyle w:val="Standard"/>
        <w:numPr>
          <w:ilvl w:val="0"/>
          <w:numId w:val="16"/>
        </w:numPr>
        <w:tabs>
          <w:tab w:val="left" w:pos="1082"/>
        </w:tabs>
        <w:ind w:left="0" w:firstLine="709"/>
        <w:jc w:val="both"/>
        <w:rPr>
          <w:rFonts w:cs="Liberation Serif"/>
        </w:rPr>
      </w:pPr>
      <w:r w:rsidRPr="00C03FAC">
        <w:rPr>
          <w:rFonts w:cs="Liberation Serif"/>
          <w:sz w:val="28"/>
          <w:szCs w:val="28"/>
          <w:lang w:val="ru-RU"/>
        </w:rPr>
        <w:t xml:space="preserve">Глава </w:t>
      </w:r>
      <w:r w:rsidR="007D1F04" w:rsidRPr="00C03FAC">
        <w:rPr>
          <w:rFonts w:cs="Liberation Serif"/>
          <w:sz w:val="28"/>
          <w:szCs w:val="28"/>
          <w:lang w:val="ru-RU"/>
        </w:rPr>
        <w:t>городского округа</w:t>
      </w:r>
      <w:r w:rsidRPr="00C03FAC">
        <w:rPr>
          <w:rFonts w:cs="Liberation Serif"/>
          <w:sz w:val="28"/>
          <w:szCs w:val="28"/>
        </w:rPr>
        <w:t>;</w:t>
      </w:r>
    </w:p>
    <w:p w:rsidR="00210C2A" w:rsidRPr="00C03FAC" w:rsidRDefault="004338EE" w:rsidP="00D40C5D">
      <w:pPr>
        <w:pStyle w:val="Standard"/>
        <w:numPr>
          <w:ilvl w:val="0"/>
          <w:numId w:val="6"/>
        </w:numPr>
        <w:tabs>
          <w:tab w:val="left" w:pos="1082"/>
        </w:tabs>
        <w:ind w:left="0" w:firstLine="709"/>
        <w:jc w:val="both"/>
        <w:rPr>
          <w:rFonts w:cs="Liberation Serif"/>
          <w:sz w:val="28"/>
          <w:szCs w:val="28"/>
          <w:lang w:val="ru-RU"/>
        </w:rPr>
      </w:pPr>
      <w:r w:rsidRPr="00C03FAC">
        <w:rPr>
          <w:rFonts w:cs="Liberation Serif"/>
          <w:sz w:val="28"/>
          <w:szCs w:val="28"/>
          <w:lang w:val="ru-RU"/>
        </w:rPr>
        <w:t>З</w:t>
      </w:r>
      <w:r w:rsidR="00F61A52" w:rsidRPr="00C03FAC">
        <w:rPr>
          <w:rFonts w:cs="Liberation Serif"/>
          <w:sz w:val="28"/>
          <w:szCs w:val="28"/>
          <w:lang w:val="ru-RU"/>
        </w:rPr>
        <w:t>аместитель г</w:t>
      </w:r>
      <w:r w:rsidR="008C30A3" w:rsidRPr="00C03FAC">
        <w:rPr>
          <w:rFonts w:cs="Liberation Serif"/>
          <w:sz w:val="28"/>
          <w:szCs w:val="28"/>
          <w:lang w:val="ru-RU"/>
        </w:rPr>
        <w:t xml:space="preserve">лавы </w:t>
      </w:r>
      <w:r w:rsidR="00D40C5D" w:rsidRPr="00C03FAC">
        <w:rPr>
          <w:rFonts w:cs="Liberation Serif"/>
          <w:sz w:val="28"/>
          <w:szCs w:val="28"/>
          <w:lang w:val="ru-RU"/>
        </w:rPr>
        <w:t>Администрации городского округа</w:t>
      </w:r>
      <w:r w:rsidR="002B2493">
        <w:rPr>
          <w:rFonts w:cs="Liberation Serif"/>
          <w:sz w:val="28"/>
          <w:szCs w:val="28"/>
          <w:lang w:val="ru-RU"/>
        </w:rPr>
        <w:t xml:space="preserve"> Сухой </w:t>
      </w:r>
      <w:r w:rsidR="00D40C5D">
        <w:rPr>
          <w:rFonts w:cs="Liberation Serif"/>
          <w:sz w:val="28"/>
          <w:szCs w:val="28"/>
          <w:lang w:val="ru-RU"/>
        </w:rPr>
        <w:t>Лог</w:t>
      </w:r>
      <w:r w:rsidR="00D40C5D" w:rsidRPr="00C03FAC">
        <w:rPr>
          <w:rFonts w:cs="Liberation Serif"/>
          <w:sz w:val="28"/>
          <w:szCs w:val="28"/>
          <w:lang w:val="ru-RU"/>
        </w:rPr>
        <w:t xml:space="preserve"> </w:t>
      </w:r>
      <w:r w:rsidR="008F0322" w:rsidRPr="00C03FAC">
        <w:rPr>
          <w:rFonts w:cs="Liberation Serif"/>
          <w:sz w:val="28"/>
          <w:szCs w:val="28"/>
          <w:lang w:val="ru-RU"/>
        </w:rPr>
        <w:t>курирующий вопросы в сфере жилищно-коммунального хозяйства</w:t>
      </w:r>
      <w:r w:rsidR="008C30A3" w:rsidRPr="00C03FAC">
        <w:rPr>
          <w:rFonts w:cs="Liberation Serif"/>
          <w:sz w:val="28"/>
          <w:szCs w:val="28"/>
          <w:lang w:val="ru-RU"/>
        </w:rPr>
        <w:t>.</w:t>
      </w:r>
    </w:p>
    <w:p w:rsidR="00387B6B" w:rsidRPr="00C03FAC" w:rsidRDefault="008C30A3" w:rsidP="00D40C5D">
      <w:pPr>
        <w:pStyle w:val="Standard"/>
        <w:numPr>
          <w:ilvl w:val="0"/>
          <w:numId w:val="3"/>
        </w:numPr>
        <w:tabs>
          <w:tab w:val="left" w:pos="1082"/>
        </w:tabs>
        <w:ind w:firstLine="709"/>
        <w:jc w:val="both"/>
        <w:rPr>
          <w:rFonts w:cs="Liberation Serif"/>
          <w:lang w:val="ru-RU"/>
        </w:rPr>
      </w:pPr>
      <w:r w:rsidRPr="00C03FAC">
        <w:rPr>
          <w:rFonts w:cs="Liberation Serif"/>
          <w:sz w:val="28"/>
          <w:szCs w:val="28"/>
          <w:lang w:val="ru-RU"/>
        </w:rPr>
        <w:t>К отношениям, связанным с осуществлением муниципального контроля в сфере благоустройства, применяются положения Закона № 248 -ФЗ.</w:t>
      </w:r>
    </w:p>
    <w:p w:rsidR="00210C2A" w:rsidRPr="00C03FAC" w:rsidRDefault="008C30A3" w:rsidP="00D40C5D">
      <w:pPr>
        <w:pStyle w:val="Standard"/>
        <w:numPr>
          <w:ilvl w:val="0"/>
          <w:numId w:val="3"/>
        </w:numPr>
        <w:tabs>
          <w:tab w:val="left" w:pos="1082"/>
        </w:tabs>
        <w:ind w:firstLine="709"/>
        <w:jc w:val="both"/>
        <w:rPr>
          <w:rFonts w:cs="Liberation Serif"/>
          <w:lang w:val="ru-RU"/>
        </w:rPr>
      </w:pPr>
      <w:r w:rsidRPr="00C03FAC">
        <w:rPr>
          <w:rFonts w:cs="Liberation Serif"/>
          <w:sz w:val="28"/>
          <w:szCs w:val="28"/>
          <w:lang w:val="ru-RU"/>
        </w:rPr>
        <w:t>До 31 декабря 2023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248 -ФЗ).</w:t>
      </w:r>
    </w:p>
    <w:p w:rsidR="00210C2A" w:rsidRPr="00C03FAC" w:rsidRDefault="008C30A3" w:rsidP="00D40C5D">
      <w:pPr>
        <w:pStyle w:val="Standard"/>
        <w:numPr>
          <w:ilvl w:val="0"/>
          <w:numId w:val="3"/>
        </w:numPr>
        <w:tabs>
          <w:tab w:val="left" w:pos="1136"/>
        </w:tabs>
        <w:ind w:firstLine="709"/>
        <w:jc w:val="both"/>
        <w:rPr>
          <w:rFonts w:cs="Liberation Serif"/>
          <w:lang w:val="ru-RU"/>
        </w:rPr>
      </w:pPr>
      <w:r w:rsidRPr="00C03FAC">
        <w:rPr>
          <w:rFonts w:cs="Liberation Serif"/>
          <w:sz w:val="28"/>
          <w:szCs w:val="28"/>
          <w:lang w:val="ru-RU"/>
        </w:rPr>
        <w:t>Муниципальный контроль в сфере благоустройства на территории опережающего социально – экономического развития, расположен</w:t>
      </w:r>
      <w:r w:rsidRPr="00C03FAC">
        <w:rPr>
          <w:rFonts w:cs="Liberation Serif"/>
          <w:color w:val="000000"/>
          <w:sz w:val="28"/>
          <w:szCs w:val="28"/>
          <w:lang w:val="ru-RU"/>
        </w:rPr>
        <w:t xml:space="preserve">ной в границах </w:t>
      </w:r>
      <w:r w:rsidR="00952FD5" w:rsidRPr="00C03FAC">
        <w:rPr>
          <w:rFonts w:cs="Liberation Serif"/>
          <w:sz w:val="28"/>
          <w:szCs w:val="28"/>
          <w:lang w:val="ru-RU"/>
        </w:rPr>
        <w:t>городского округа Сухой Лог</w:t>
      </w:r>
      <w:r w:rsidRPr="00C03FAC">
        <w:rPr>
          <w:rFonts w:cs="Liberation Serif"/>
          <w:color w:val="000000"/>
          <w:sz w:val="28"/>
          <w:szCs w:val="28"/>
          <w:lang w:val="ru-RU"/>
        </w:rPr>
        <w:t>, в отношении резидентов указанной территории осуществляется с особенностями, предусмотренными Федеральным законом</w:t>
      </w:r>
      <w:r w:rsidR="00D40C5D">
        <w:rPr>
          <w:rFonts w:cs="Liberation Serif"/>
          <w:sz w:val="28"/>
          <w:szCs w:val="28"/>
          <w:lang w:val="ru-RU"/>
        </w:rPr>
        <w:t xml:space="preserve"> от 29 декабря 2014 года № 473</w:t>
      </w:r>
      <w:r w:rsidRPr="00C03FAC">
        <w:rPr>
          <w:rFonts w:cs="Liberation Serif"/>
          <w:sz w:val="28"/>
          <w:szCs w:val="28"/>
          <w:lang w:val="ru-RU"/>
        </w:rPr>
        <w:t>-ФЗ «О территориях опережающего социально – экономического развития в Российской Федерации».</w:t>
      </w:r>
    </w:p>
    <w:p w:rsidR="00210C2A" w:rsidRPr="00C03FAC" w:rsidRDefault="00210C2A" w:rsidP="00D40C5D">
      <w:pPr>
        <w:pStyle w:val="Standard"/>
        <w:ind w:firstLine="709"/>
        <w:jc w:val="center"/>
        <w:rPr>
          <w:rFonts w:cs="Liberation Serif"/>
          <w:sz w:val="28"/>
          <w:szCs w:val="28"/>
          <w:lang w:val="ru-RU"/>
        </w:rPr>
      </w:pPr>
    </w:p>
    <w:p w:rsidR="00210C2A" w:rsidRPr="00C03FAC" w:rsidRDefault="008C30A3" w:rsidP="00D40C5D">
      <w:pPr>
        <w:pStyle w:val="Standard"/>
        <w:jc w:val="center"/>
        <w:rPr>
          <w:rFonts w:cs="Liberation Serif"/>
          <w:b/>
        </w:rPr>
      </w:pPr>
      <w:r w:rsidRPr="00C03FAC">
        <w:rPr>
          <w:rFonts w:cs="Liberation Serif"/>
          <w:b/>
          <w:sz w:val="28"/>
          <w:szCs w:val="28"/>
          <w:lang w:val="ru-RU"/>
        </w:rPr>
        <w:t xml:space="preserve">РАЗДЕЛ </w:t>
      </w:r>
      <w:r w:rsidRPr="00C03FAC">
        <w:rPr>
          <w:rFonts w:cs="Liberation Serif"/>
          <w:b/>
          <w:sz w:val="28"/>
          <w:szCs w:val="28"/>
        </w:rPr>
        <w:t>II</w:t>
      </w:r>
      <w:r w:rsidRPr="00C03FAC">
        <w:rPr>
          <w:rFonts w:cs="Liberation Serif"/>
          <w:b/>
          <w:sz w:val="28"/>
          <w:szCs w:val="28"/>
          <w:lang w:val="ru-RU"/>
        </w:rPr>
        <w:t>. Объекты муниципального контроля</w:t>
      </w:r>
    </w:p>
    <w:p w:rsidR="00210C2A" w:rsidRPr="00C03FAC" w:rsidRDefault="00210C2A" w:rsidP="00D40C5D">
      <w:pPr>
        <w:pStyle w:val="Standard"/>
        <w:ind w:firstLine="709"/>
        <w:jc w:val="center"/>
        <w:rPr>
          <w:rFonts w:cs="Liberation Serif"/>
          <w:sz w:val="28"/>
          <w:szCs w:val="28"/>
          <w:lang w:val="ru-RU"/>
        </w:rPr>
      </w:pPr>
    </w:p>
    <w:p w:rsidR="00210C2A" w:rsidRPr="00C03FAC" w:rsidRDefault="006A5026" w:rsidP="00D40C5D">
      <w:pPr>
        <w:pStyle w:val="Standard"/>
        <w:numPr>
          <w:ilvl w:val="0"/>
          <w:numId w:val="3"/>
        </w:numPr>
        <w:tabs>
          <w:tab w:val="left" w:pos="1136"/>
        </w:tabs>
        <w:ind w:firstLine="709"/>
        <w:jc w:val="both"/>
        <w:rPr>
          <w:rFonts w:cs="Liberation Serif"/>
          <w:lang w:val="ru-RU"/>
        </w:rPr>
      </w:pPr>
      <w:r w:rsidRPr="00C03FAC">
        <w:rPr>
          <w:rFonts w:cs="Liberation Serif"/>
          <w:sz w:val="28"/>
          <w:szCs w:val="28"/>
          <w:lang w:val="ru-RU"/>
        </w:rPr>
        <w:t xml:space="preserve"> </w:t>
      </w:r>
      <w:r w:rsidR="008C30A3" w:rsidRPr="00C03FAC">
        <w:rPr>
          <w:rFonts w:cs="Liberation Serif"/>
          <w:sz w:val="28"/>
          <w:szCs w:val="28"/>
          <w:lang w:val="ru-RU"/>
        </w:rPr>
        <w:t>Объектами муниципального контроля в сфере благоустройства являются:</w:t>
      </w:r>
    </w:p>
    <w:p w:rsidR="00210C2A" w:rsidRPr="00C03FAC" w:rsidRDefault="008C30A3" w:rsidP="00D40C5D">
      <w:pPr>
        <w:pStyle w:val="Standard"/>
        <w:tabs>
          <w:tab w:val="left" w:pos="1276"/>
        </w:tabs>
        <w:ind w:firstLine="709"/>
        <w:jc w:val="both"/>
        <w:rPr>
          <w:rFonts w:cs="Liberation Serif"/>
          <w:sz w:val="28"/>
          <w:szCs w:val="28"/>
          <w:lang w:val="ru-RU"/>
        </w:rPr>
      </w:pPr>
      <w:r w:rsidRPr="00C03FAC">
        <w:rPr>
          <w:rFonts w:cs="Liberation Serif"/>
          <w:sz w:val="28"/>
          <w:szCs w:val="28"/>
          <w:lang w:val="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10C2A" w:rsidRPr="00C03FAC" w:rsidRDefault="008C30A3" w:rsidP="00D40C5D">
      <w:pPr>
        <w:pStyle w:val="Standard"/>
        <w:tabs>
          <w:tab w:val="left" w:pos="1136"/>
        </w:tabs>
        <w:ind w:firstLine="709"/>
        <w:jc w:val="both"/>
        <w:rPr>
          <w:rFonts w:cs="Liberation Serif"/>
          <w:sz w:val="28"/>
          <w:szCs w:val="28"/>
          <w:lang w:val="ru-RU"/>
        </w:rPr>
      </w:pPr>
      <w:r w:rsidRPr="00C03FAC">
        <w:rPr>
          <w:rFonts w:cs="Liberation Serif"/>
          <w:sz w:val="28"/>
          <w:szCs w:val="28"/>
          <w:lang w:val="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10C2A" w:rsidRPr="00C03FAC" w:rsidRDefault="008C30A3" w:rsidP="00D40C5D">
      <w:pPr>
        <w:pStyle w:val="Standard"/>
        <w:tabs>
          <w:tab w:val="left" w:pos="1136"/>
        </w:tabs>
        <w:ind w:firstLine="709"/>
        <w:jc w:val="both"/>
        <w:rPr>
          <w:rFonts w:cs="Liberation Serif"/>
          <w:sz w:val="28"/>
          <w:szCs w:val="28"/>
          <w:lang w:val="ru-RU"/>
        </w:rPr>
      </w:pPr>
      <w:r w:rsidRPr="00C03FAC">
        <w:rPr>
          <w:rFonts w:cs="Liberation Serif"/>
          <w:sz w:val="28"/>
          <w:szCs w:val="28"/>
          <w:lang w:val="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w:t>
      </w:r>
      <w:r w:rsidRPr="00C03FAC">
        <w:rPr>
          <w:rFonts w:cs="Liberation Serif"/>
          <w:sz w:val="28"/>
          <w:szCs w:val="28"/>
          <w:lang w:val="ru-RU"/>
        </w:rPr>
        <w:br/>
      </w:r>
      <w:r w:rsidRPr="00C03FAC">
        <w:rPr>
          <w:rFonts w:cs="Liberation Serif"/>
          <w:sz w:val="28"/>
          <w:szCs w:val="28"/>
          <w:lang w:val="ru-RU"/>
        </w:rPr>
        <w:lastRenderedPageBreak/>
        <w:t>и (или) пользовании граждан или организаций, к которым предъявляются обязательные требования (далее - производственные объекты).</w:t>
      </w:r>
    </w:p>
    <w:p w:rsidR="00210C2A" w:rsidRPr="00C03FAC" w:rsidRDefault="008C30A3" w:rsidP="00D40C5D">
      <w:pPr>
        <w:pStyle w:val="Standard"/>
        <w:numPr>
          <w:ilvl w:val="0"/>
          <w:numId w:val="3"/>
        </w:numPr>
        <w:tabs>
          <w:tab w:val="left" w:pos="1189"/>
        </w:tabs>
        <w:ind w:firstLine="709"/>
        <w:jc w:val="both"/>
        <w:rPr>
          <w:rFonts w:cs="Liberation Serif"/>
          <w:lang w:val="ru-RU"/>
        </w:rPr>
      </w:pPr>
      <w:r w:rsidRPr="00C03FAC">
        <w:rPr>
          <w:rFonts w:cs="Liberation Serif"/>
          <w:sz w:val="28"/>
          <w:szCs w:val="28"/>
          <w:lang w:val="ru-RU"/>
        </w:rPr>
        <w:t>Учет объектов муниципального контроля в сфере благоустройства осуществляется Администрац</w:t>
      </w:r>
      <w:r w:rsidR="00D40C5D">
        <w:rPr>
          <w:rFonts w:cs="Liberation Serif"/>
          <w:sz w:val="28"/>
          <w:szCs w:val="28"/>
          <w:lang w:val="ru-RU"/>
        </w:rPr>
        <w:t>ией в соответствии с настоящим П</w:t>
      </w:r>
      <w:r w:rsidRPr="00C03FAC">
        <w:rPr>
          <w:rFonts w:cs="Liberation Serif"/>
          <w:sz w:val="28"/>
          <w:szCs w:val="28"/>
          <w:lang w:val="ru-RU"/>
        </w:rPr>
        <w:t>оложением. При сборе, обработке, анализе и учете сведений об объектах муниципального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10C2A" w:rsidRPr="00C03FAC" w:rsidRDefault="00210C2A" w:rsidP="00D40C5D">
      <w:pPr>
        <w:pStyle w:val="Standard"/>
        <w:jc w:val="center"/>
        <w:rPr>
          <w:rFonts w:cs="Liberation Serif"/>
          <w:sz w:val="28"/>
          <w:szCs w:val="28"/>
          <w:shd w:val="clear" w:color="auto" w:fill="00FF00"/>
          <w:lang w:val="ru-RU"/>
        </w:rPr>
      </w:pPr>
    </w:p>
    <w:p w:rsidR="00210C2A" w:rsidRPr="00C03FAC" w:rsidRDefault="008C30A3" w:rsidP="00D40C5D">
      <w:pPr>
        <w:pStyle w:val="Standard"/>
        <w:jc w:val="center"/>
        <w:rPr>
          <w:rFonts w:cs="Liberation Serif"/>
          <w:b/>
          <w:sz w:val="28"/>
          <w:szCs w:val="28"/>
          <w:lang w:val="ru-RU"/>
        </w:rPr>
      </w:pPr>
      <w:r w:rsidRPr="00C03FAC">
        <w:rPr>
          <w:rFonts w:cs="Liberation Serif"/>
          <w:b/>
          <w:sz w:val="28"/>
          <w:szCs w:val="28"/>
          <w:lang w:val="ru-RU"/>
        </w:rPr>
        <w:t xml:space="preserve">РАЗДЕЛ </w:t>
      </w:r>
      <w:r w:rsidRPr="00C03FAC">
        <w:rPr>
          <w:rFonts w:cs="Liberation Serif"/>
          <w:b/>
          <w:sz w:val="28"/>
          <w:szCs w:val="28"/>
        </w:rPr>
        <w:t>III</w:t>
      </w:r>
      <w:r w:rsidRPr="00C03FAC">
        <w:rPr>
          <w:rFonts w:cs="Liberation Serif"/>
          <w:b/>
          <w:sz w:val="28"/>
          <w:szCs w:val="28"/>
          <w:lang w:val="ru-RU"/>
        </w:rPr>
        <w:t>. Управление рисками причинения вреда (ущерба) охраняемым законом ценностям при осуществлении муниципального контроля</w:t>
      </w:r>
    </w:p>
    <w:p w:rsidR="007D1F04" w:rsidRPr="00C03FAC" w:rsidRDefault="007D1F04" w:rsidP="00D40C5D">
      <w:pPr>
        <w:pStyle w:val="Standard"/>
        <w:jc w:val="center"/>
        <w:rPr>
          <w:rFonts w:cs="Liberation Serif"/>
          <w:b/>
          <w:lang w:val="ru-RU"/>
        </w:rPr>
      </w:pPr>
    </w:p>
    <w:p w:rsidR="00210C2A" w:rsidRPr="00C03FAC" w:rsidRDefault="008C30A3" w:rsidP="00D40C5D">
      <w:pPr>
        <w:pStyle w:val="Standard"/>
        <w:numPr>
          <w:ilvl w:val="0"/>
          <w:numId w:val="3"/>
        </w:numPr>
        <w:tabs>
          <w:tab w:val="left" w:pos="1189"/>
        </w:tabs>
        <w:ind w:firstLine="709"/>
        <w:jc w:val="both"/>
        <w:rPr>
          <w:rFonts w:cs="Liberation Serif"/>
          <w:lang w:val="ru-RU"/>
        </w:rPr>
      </w:pPr>
      <w:r w:rsidRPr="00C03FAC">
        <w:rPr>
          <w:rFonts w:cs="Liberation Serif"/>
          <w:sz w:val="28"/>
          <w:szCs w:val="28"/>
          <w:lang w:val="ru-RU"/>
        </w:rPr>
        <w:t xml:space="preserve">В соответствии </w:t>
      </w:r>
      <w:r w:rsidR="00DF1443" w:rsidRPr="00C03FAC">
        <w:rPr>
          <w:rFonts w:cs="Liberation Serif"/>
          <w:sz w:val="28"/>
          <w:szCs w:val="28"/>
          <w:lang w:val="ru-RU"/>
        </w:rPr>
        <w:t>с частью 7 статьи 22</w:t>
      </w:r>
      <w:r w:rsidR="00D40C5D">
        <w:rPr>
          <w:rFonts w:cs="Liberation Serif"/>
          <w:sz w:val="28"/>
          <w:szCs w:val="28"/>
          <w:lang w:val="ru-RU"/>
        </w:rPr>
        <w:t xml:space="preserve"> Закона № 248 </w:t>
      </w:r>
      <w:r w:rsidR="00D40C5D">
        <w:rPr>
          <w:rFonts w:cs="Liberation Serif"/>
          <w:sz w:val="28"/>
          <w:szCs w:val="28"/>
          <w:lang w:val="ru-RU"/>
        </w:rPr>
        <w:noBreakHyphen/>
      </w:r>
      <w:r w:rsidR="004773E8" w:rsidRPr="00C03FAC">
        <w:rPr>
          <w:rFonts w:cs="Liberation Serif"/>
          <w:sz w:val="28"/>
          <w:szCs w:val="28"/>
          <w:lang w:val="ru-RU"/>
        </w:rPr>
        <w:t>ФЗ система</w:t>
      </w:r>
      <w:r w:rsidRPr="00C03FAC">
        <w:rPr>
          <w:rFonts w:cs="Liberation Serif"/>
          <w:sz w:val="28"/>
          <w:szCs w:val="28"/>
          <w:lang w:val="ru-RU"/>
        </w:rPr>
        <w:t xml:space="preserve"> оценки и управления рисками причинения вреда (ущерба) охраняемым законом ценностям при осуществлении муниципального контроля в сфере благоустройства</w:t>
      </w:r>
      <w:r w:rsidR="00DF1443" w:rsidRPr="00C03FAC">
        <w:rPr>
          <w:rFonts w:cs="Liberation Serif"/>
          <w:sz w:val="28"/>
          <w:szCs w:val="28"/>
          <w:lang w:val="ru-RU"/>
        </w:rPr>
        <w:t xml:space="preserve"> не применяется, все внеплановые контрольные мероприятия проводятся только после согласования с органами прокуратуры. Плановые контрольные мероприятия не проводятся (</w:t>
      </w:r>
      <w:r w:rsidR="00035372" w:rsidRPr="00C03FAC">
        <w:rPr>
          <w:rFonts w:cs="Liberation Serif"/>
          <w:sz w:val="28"/>
          <w:szCs w:val="28"/>
          <w:lang w:val="ru-RU"/>
        </w:rPr>
        <w:t>ча</w:t>
      </w:r>
      <w:r w:rsidR="00D40C5D">
        <w:rPr>
          <w:rFonts w:cs="Liberation Serif"/>
          <w:sz w:val="28"/>
          <w:szCs w:val="28"/>
          <w:lang w:val="ru-RU"/>
        </w:rPr>
        <w:t xml:space="preserve">стью 2 статьи 61 Закона № 248 </w:t>
      </w:r>
      <w:r w:rsidR="00D40C5D">
        <w:rPr>
          <w:rFonts w:cs="Liberation Serif"/>
          <w:sz w:val="28"/>
          <w:szCs w:val="28"/>
          <w:lang w:val="ru-RU"/>
        </w:rPr>
        <w:noBreakHyphen/>
      </w:r>
      <w:r w:rsidR="00035372" w:rsidRPr="00C03FAC">
        <w:rPr>
          <w:rFonts w:cs="Liberation Serif"/>
          <w:sz w:val="28"/>
          <w:szCs w:val="28"/>
          <w:lang w:val="ru-RU"/>
        </w:rPr>
        <w:t>ФЗ</w:t>
      </w:r>
      <w:r w:rsidR="00DF1443" w:rsidRPr="00C03FAC">
        <w:rPr>
          <w:rFonts w:cs="Liberation Serif"/>
          <w:sz w:val="28"/>
          <w:szCs w:val="28"/>
          <w:lang w:val="ru-RU"/>
        </w:rPr>
        <w:t>).</w:t>
      </w:r>
    </w:p>
    <w:p w:rsidR="00210C2A" w:rsidRPr="00C03FAC" w:rsidRDefault="00210C2A" w:rsidP="00D40C5D">
      <w:pPr>
        <w:pStyle w:val="Standard"/>
        <w:ind w:firstLine="720"/>
        <w:rPr>
          <w:rFonts w:cs="Liberation Serif"/>
          <w:i/>
          <w:sz w:val="28"/>
          <w:szCs w:val="28"/>
          <w:lang w:val="ru-RU"/>
        </w:rPr>
      </w:pPr>
    </w:p>
    <w:p w:rsidR="00210C2A" w:rsidRPr="00C03FAC" w:rsidRDefault="008C30A3" w:rsidP="00D40C5D">
      <w:pPr>
        <w:pStyle w:val="Standard"/>
        <w:ind w:firstLine="720"/>
        <w:jc w:val="center"/>
        <w:rPr>
          <w:rFonts w:cs="Liberation Serif"/>
          <w:sz w:val="28"/>
          <w:szCs w:val="28"/>
          <w:lang w:val="ru-RU"/>
        </w:rPr>
      </w:pPr>
      <w:r w:rsidRPr="00C03FAC">
        <w:rPr>
          <w:rFonts w:cs="Liberation Serif"/>
          <w:b/>
          <w:sz w:val="28"/>
          <w:szCs w:val="28"/>
          <w:lang w:val="ru-RU"/>
        </w:rPr>
        <w:t xml:space="preserve">РАЗДЕЛ </w:t>
      </w:r>
      <w:r w:rsidRPr="00C03FAC">
        <w:rPr>
          <w:rFonts w:cs="Liberation Serif"/>
          <w:b/>
          <w:sz w:val="28"/>
          <w:szCs w:val="28"/>
        </w:rPr>
        <w:t>V</w:t>
      </w:r>
      <w:r w:rsidRPr="00C03FAC">
        <w:rPr>
          <w:rFonts w:cs="Liberation Serif"/>
          <w:b/>
          <w:sz w:val="28"/>
          <w:szCs w:val="28"/>
          <w:lang w:val="ru-RU"/>
        </w:rPr>
        <w:t>. Профилактика рисков причинения вреда (ущерба) охраняемым законом ценностям</w:t>
      </w:r>
    </w:p>
    <w:p w:rsidR="00210C2A" w:rsidRPr="00C03FAC" w:rsidRDefault="00035372" w:rsidP="00D40C5D">
      <w:pPr>
        <w:pStyle w:val="Standard"/>
        <w:tabs>
          <w:tab w:val="left" w:pos="1189"/>
        </w:tabs>
        <w:ind w:firstLine="709"/>
        <w:jc w:val="both"/>
        <w:rPr>
          <w:rFonts w:cs="Liberation Serif"/>
          <w:lang w:val="ru-RU"/>
        </w:rPr>
      </w:pPr>
      <w:r w:rsidRPr="00C03FAC">
        <w:rPr>
          <w:rFonts w:cs="Liberation Serif"/>
          <w:sz w:val="28"/>
          <w:szCs w:val="28"/>
          <w:lang w:val="ru-RU"/>
        </w:rPr>
        <w:t>13</w:t>
      </w:r>
      <w:r w:rsidR="004B330C" w:rsidRPr="00C03FAC">
        <w:rPr>
          <w:rFonts w:cs="Liberation Serif"/>
          <w:sz w:val="28"/>
          <w:szCs w:val="28"/>
          <w:lang w:val="ru-RU"/>
        </w:rPr>
        <w:t xml:space="preserve">. </w:t>
      </w:r>
      <w:r w:rsidR="008C30A3" w:rsidRPr="00C03FAC">
        <w:rPr>
          <w:rFonts w:cs="Liberation Serif"/>
          <w:sz w:val="28"/>
          <w:szCs w:val="28"/>
          <w:lang w:val="ru-RU"/>
        </w:rPr>
        <w:t>Администрацией при осуществлении муниципального контроля в сфере благоустройства могут проводиться следующие профилактические мероприятия:</w:t>
      </w:r>
    </w:p>
    <w:p w:rsidR="00210C2A" w:rsidRPr="00C03FAC" w:rsidRDefault="008C30A3" w:rsidP="00D40C5D">
      <w:pPr>
        <w:pStyle w:val="Standard"/>
        <w:tabs>
          <w:tab w:val="left" w:pos="1243"/>
        </w:tabs>
        <w:ind w:firstLine="709"/>
        <w:jc w:val="both"/>
        <w:rPr>
          <w:rFonts w:cs="Liberation Serif"/>
          <w:sz w:val="28"/>
          <w:szCs w:val="28"/>
          <w:lang w:val="ru-RU"/>
        </w:rPr>
      </w:pPr>
      <w:r w:rsidRPr="00C03FAC">
        <w:rPr>
          <w:rFonts w:cs="Liberation Serif"/>
          <w:sz w:val="28"/>
          <w:szCs w:val="28"/>
          <w:lang w:val="ru-RU"/>
        </w:rPr>
        <w:t>1) информирование;</w:t>
      </w:r>
    </w:p>
    <w:p w:rsidR="008322B1" w:rsidRPr="00C03FAC" w:rsidRDefault="008322B1" w:rsidP="00D40C5D">
      <w:pPr>
        <w:pStyle w:val="Standard"/>
        <w:ind w:firstLine="709"/>
        <w:jc w:val="both"/>
        <w:rPr>
          <w:rFonts w:cs="Liberation Serif"/>
          <w:sz w:val="28"/>
          <w:szCs w:val="28"/>
          <w:lang w:val="ru-RU"/>
        </w:rPr>
      </w:pPr>
      <w:r w:rsidRPr="00C03FAC">
        <w:rPr>
          <w:rFonts w:cs="Liberation Serif"/>
          <w:sz w:val="28"/>
          <w:szCs w:val="28"/>
          <w:lang w:val="ru-RU"/>
        </w:rPr>
        <w:t>2) обобщение правоприменительной практики;</w:t>
      </w:r>
    </w:p>
    <w:p w:rsidR="008322B1" w:rsidRPr="00C03FAC" w:rsidRDefault="00F1153D" w:rsidP="00D40C5D">
      <w:pPr>
        <w:pStyle w:val="Standard"/>
        <w:ind w:firstLine="709"/>
        <w:jc w:val="both"/>
        <w:rPr>
          <w:rFonts w:cs="Liberation Serif"/>
          <w:sz w:val="28"/>
          <w:szCs w:val="28"/>
          <w:lang w:val="ru-RU"/>
        </w:rPr>
      </w:pPr>
      <w:r w:rsidRPr="00C03FAC">
        <w:rPr>
          <w:rFonts w:cs="Liberation Serif"/>
          <w:sz w:val="28"/>
          <w:szCs w:val="28"/>
          <w:lang w:val="ru-RU"/>
        </w:rPr>
        <w:t>3</w:t>
      </w:r>
      <w:r w:rsidR="008322B1" w:rsidRPr="00C03FAC">
        <w:rPr>
          <w:rFonts w:cs="Liberation Serif"/>
          <w:sz w:val="28"/>
          <w:szCs w:val="28"/>
          <w:lang w:val="ru-RU"/>
        </w:rPr>
        <w:t>) объявление предостережения;</w:t>
      </w:r>
    </w:p>
    <w:p w:rsidR="008322B1" w:rsidRPr="00C03FAC" w:rsidRDefault="00F1153D" w:rsidP="00D40C5D">
      <w:pPr>
        <w:pStyle w:val="Standard"/>
        <w:ind w:firstLine="709"/>
        <w:jc w:val="both"/>
        <w:rPr>
          <w:rFonts w:cs="Liberation Serif"/>
          <w:sz w:val="28"/>
          <w:szCs w:val="28"/>
          <w:lang w:val="ru-RU"/>
        </w:rPr>
      </w:pPr>
      <w:r w:rsidRPr="00C03FAC">
        <w:rPr>
          <w:rFonts w:cs="Liberation Serif"/>
          <w:sz w:val="28"/>
          <w:szCs w:val="28"/>
          <w:lang w:val="ru-RU"/>
        </w:rPr>
        <w:t>4</w:t>
      </w:r>
      <w:r w:rsidR="008322B1" w:rsidRPr="00C03FAC">
        <w:rPr>
          <w:rFonts w:cs="Liberation Serif"/>
          <w:sz w:val="28"/>
          <w:szCs w:val="28"/>
          <w:lang w:val="ru-RU"/>
        </w:rPr>
        <w:t>) консультирование;</w:t>
      </w:r>
    </w:p>
    <w:p w:rsidR="004B330C" w:rsidRPr="00C03FAC" w:rsidRDefault="00F1153D" w:rsidP="00D40C5D">
      <w:pPr>
        <w:pStyle w:val="Standard"/>
        <w:ind w:firstLine="709"/>
        <w:jc w:val="both"/>
        <w:rPr>
          <w:rFonts w:cs="Liberation Serif"/>
          <w:sz w:val="28"/>
          <w:szCs w:val="28"/>
          <w:lang w:val="ru-RU"/>
        </w:rPr>
      </w:pPr>
      <w:r w:rsidRPr="00C03FAC">
        <w:rPr>
          <w:rFonts w:cs="Liberation Serif"/>
          <w:sz w:val="28"/>
          <w:szCs w:val="28"/>
          <w:lang w:val="ru-RU"/>
        </w:rPr>
        <w:t>5</w:t>
      </w:r>
      <w:r w:rsidR="008322B1" w:rsidRPr="00C03FAC">
        <w:rPr>
          <w:rFonts w:cs="Liberation Serif"/>
          <w:sz w:val="28"/>
          <w:szCs w:val="28"/>
          <w:lang w:val="ru-RU"/>
        </w:rPr>
        <w:t>) профилактический визит</w:t>
      </w:r>
      <w:r w:rsidR="003308FD" w:rsidRPr="00C03FAC">
        <w:rPr>
          <w:rFonts w:cs="Liberation Serif"/>
          <w:sz w:val="28"/>
          <w:szCs w:val="28"/>
          <w:lang w:val="ru-RU"/>
        </w:rPr>
        <w:t>;</w:t>
      </w:r>
    </w:p>
    <w:p w:rsidR="003308FD" w:rsidRPr="00C03FAC" w:rsidRDefault="003308FD" w:rsidP="00D40C5D">
      <w:pPr>
        <w:pStyle w:val="Standard"/>
        <w:ind w:firstLine="709"/>
        <w:jc w:val="both"/>
        <w:rPr>
          <w:rFonts w:cs="Liberation Serif"/>
          <w:sz w:val="28"/>
          <w:szCs w:val="28"/>
          <w:lang w:val="ru-RU"/>
        </w:rPr>
      </w:pPr>
      <w:r w:rsidRPr="00C03FAC">
        <w:rPr>
          <w:rFonts w:cs="Liberation Serif"/>
          <w:sz w:val="28"/>
          <w:szCs w:val="28"/>
          <w:lang w:val="ru-RU"/>
        </w:rPr>
        <w:t xml:space="preserve">6) </w:t>
      </w:r>
      <w:proofErr w:type="spellStart"/>
      <w:r w:rsidRPr="00C03FAC">
        <w:rPr>
          <w:rFonts w:cs="Liberation Serif"/>
          <w:sz w:val="28"/>
          <w:szCs w:val="28"/>
          <w:lang w:val="ru-RU"/>
        </w:rPr>
        <w:t>самообследование</w:t>
      </w:r>
      <w:proofErr w:type="spellEnd"/>
      <w:r w:rsidRPr="00C03FAC">
        <w:rPr>
          <w:rFonts w:cs="Liberation Serif"/>
          <w:sz w:val="28"/>
          <w:szCs w:val="28"/>
          <w:lang w:val="ru-RU"/>
        </w:rPr>
        <w:t>.</w:t>
      </w:r>
    </w:p>
    <w:p w:rsidR="00210C2A" w:rsidRPr="00C03FAC" w:rsidRDefault="00827577" w:rsidP="00D40C5D">
      <w:pPr>
        <w:pStyle w:val="Standard"/>
        <w:ind w:firstLine="709"/>
        <w:jc w:val="both"/>
        <w:rPr>
          <w:rFonts w:cs="Liberation Serif"/>
          <w:lang w:val="ru-RU"/>
        </w:rPr>
      </w:pPr>
      <w:r w:rsidRPr="00C03FAC">
        <w:rPr>
          <w:rFonts w:cs="Liberation Serif"/>
          <w:sz w:val="28"/>
          <w:szCs w:val="28"/>
          <w:lang w:val="ru-RU"/>
        </w:rPr>
        <w:t>1</w:t>
      </w:r>
      <w:r w:rsidR="00DB511A" w:rsidRPr="00C03FAC">
        <w:rPr>
          <w:rFonts w:cs="Liberation Serif"/>
          <w:sz w:val="28"/>
          <w:szCs w:val="28"/>
          <w:lang w:val="ru-RU"/>
        </w:rPr>
        <w:t>4</w:t>
      </w:r>
      <w:r w:rsidR="004B330C" w:rsidRPr="00C03FAC">
        <w:rPr>
          <w:rFonts w:cs="Liberation Serif"/>
          <w:sz w:val="28"/>
          <w:szCs w:val="28"/>
          <w:lang w:val="ru-RU"/>
        </w:rPr>
        <w:t>.</w:t>
      </w:r>
      <w:r w:rsidR="004B330C" w:rsidRPr="00C03FAC">
        <w:rPr>
          <w:rFonts w:cs="Liberation Serif"/>
          <w:color w:val="FF0000"/>
          <w:sz w:val="28"/>
          <w:szCs w:val="28"/>
          <w:lang w:val="ru-RU"/>
        </w:rPr>
        <w:t xml:space="preserve"> </w:t>
      </w:r>
      <w:r w:rsidR="008C30A3" w:rsidRPr="00C03FAC">
        <w:rPr>
          <w:rFonts w:cs="Liberation Serif"/>
          <w:sz w:val="28"/>
          <w:szCs w:val="28"/>
          <w:lang w:val="ru-RU"/>
        </w:rPr>
        <w:t xml:space="preserve">Администрацией осуществляется информирование контролируемых лиц и иных заинтересованных лиц по вопросам соблюдения обязательных требований, указанных в </w:t>
      </w:r>
      <w:r w:rsidR="00571E59" w:rsidRPr="00C03FAC">
        <w:rPr>
          <w:rFonts w:cs="Liberation Serif"/>
          <w:sz w:val="28"/>
          <w:szCs w:val="28"/>
          <w:lang w:val="ru-RU"/>
        </w:rPr>
        <w:t>пункте 2</w:t>
      </w:r>
      <w:r w:rsidR="008C30A3" w:rsidRPr="00C03FAC">
        <w:rPr>
          <w:rFonts w:cs="Liberation Serif"/>
          <w:sz w:val="28"/>
          <w:szCs w:val="28"/>
          <w:lang w:val="ru-RU"/>
        </w:rPr>
        <w:t xml:space="preserve"> настоящего Положения.</w:t>
      </w:r>
    </w:p>
    <w:p w:rsidR="007D1F04" w:rsidRPr="00C03FAC" w:rsidRDefault="008C30A3" w:rsidP="00D40C5D">
      <w:pPr>
        <w:pStyle w:val="Standard"/>
        <w:tabs>
          <w:tab w:val="left" w:pos="54"/>
        </w:tabs>
        <w:ind w:firstLine="709"/>
        <w:jc w:val="both"/>
        <w:rPr>
          <w:rFonts w:cs="Liberation Serif"/>
          <w:sz w:val="28"/>
          <w:szCs w:val="28"/>
          <w:lang w:val="ru-RU"/>
        </w:rPr>
      </w:pPr>
      <w:r w:rsidRPr="00C03FAC">
        <w:rPr>
          <w:rFonts w:cs="Liberation Serif"/>
          <w:sz w:val="28"/>
          <w:szCs w:val="28"/>
          <w:lang w:val="ru-RU"/>
        </w:rPr>
        <w:t xml:space="preserve">Информирование осуществляется посредством размещения органом Администрации, уполномоченным в сфере благоустройства, соответствующих сведений на официальном сайте </w:t>
      </w:r>
      <w:r w:rsidR="00571E59" w:rsidRPr="00C03FAC">
        <w:rPr>
          <w:rFonts w:cs="Liberation Serif"/>
          <w:sz w:val="28"/>
          <w:szCs w:val="28"/>
          <w:lang w:val="ru-RU"/>
        </w:rPr>
        <w:t>городского округа Сухой Лог</w:t>
      </w:r>
      <w:r w:rsidRPr="00C03FAC">
        <w:rPr>
          <w:rFonts w:cs="Liberation Serif"/>
          <w:sz w:val="28"/>
          <w:szCs w:val="28"/>
          <w:lang w:val="ru-RU"/>
        </w:rPr>
        <w:t xml:space="preserve"> в информационно – телекоммуникационной сети «Интернет» </w:t>
      </w:r>
      <w:r w:rsidR="00F1153D" w:rsidRPr="00C03FAC">
        <w:rPr>
          <w:rStyle w:val="pt-a0-000004"/>
          <w:rFonts w:cs="Liberation Serif"/>
          <w:sz w:val="28"/>
          <w:szCs w:val="28"/>
          <w:lang w:val="ru-RU"/>
        </w:rPr>
        <w:t>(</w:t>
      </w:r>
      <w:r w:rsidR="00F1153D" w:rsidRPr="00C03FAC">
        <w:rPr>
          <w:rStyle w:val="pt-a0-000004"/>
          <w:rFonts w:cs="Liberation Serif"/>
          <w:sz w:val="28"/>
          <w:szCs w:val="28"/>
        </w:rPr>
        <w:t>http</w:t>
      </w:r>
      <w:r w:rsidR="00F1153D" w:rsidRPr="00C03FAC">
        <w:rPr>
          <w:rStyle w:val="pt-a0-000004"/>
          <w:rFonts w:cs="Liberation Serif"/>
          <w:sz w:val="28"/>
          <w:szCs w:val="28"/>
          <w:lang w:val="ru-RU"/>
        </w:rPr>
        <w:t>://</w:t>
      </w:r>
      <w:r w:rsidR="00F1153D" w:rsidRPr="00C03FAC">
        <w:rPr>
          <w:rStyle w:val="pt-a0-000004"/>
          <w:rFonts w:cs="Liberation Serif"/>
          <w:sz w:val="28"/>
          <w:szCs w:val="28"/>
        </w:rPr>
        <w:t>www</w:t>
      </w:r>
      <w:r w:rsidR="00F1153D" w:rsidRPr="00C03FAC">
        <w:rPr>
          <w:rStyle w:val="pt-a0-000004"/>
          <w:rFonts w:cs="Liberation Serif"/>
          <w:sz w:val="28"/>
          <w:szCs w:val="28"/>
          <w:lang w:val="ru-RU"/>
        </w:rPr>
        <w:t>.</w:t>
      </w:r>
      <w:proofErr w:type="spellStart"/>
      <w:r w:rsidR="00F1153D" w:rsidRPr="00C03FAC">
        <w:rPr>
          <w:rStyle w:val="pt-a0-000004"/>
          <w:rFonts w:cs="Liberation Serif"/>
          <w:sz w:val="28"/>
          <w:szCs w:val="28"/>
        </w:rPr>
        <w:t>goslog</w:t>
      </w:r>
      <w:proofErr w:type="spellEnd"/>
      <w:r w:rsidR="00F1153D" w:rsidRPr="00C03FAC">
        <w:rPr>
          <w:rStyle w:val="pt-a0-000004"/>
          <w:rFonts w:cs="Liberation Serif"/>
          <w:sz w:val="28"/>
          <w:szCs w:val="28"/>
          <w:lang w:val="ru-RU"/>
        </w:rPr>
        <w:t>.</w:t>
      </w:r>
      <w:proofErr w:type="spellStart"/>
      <w:r w:rsidR="00F1153D" w:rsidRPr="00C03FAC">
        <w:rPr>
          <w:rStyle w:val="pt-a0-000004"/>
          <w:rFonts w:cs="Liberation Serif"/>
          <w:sz w:val="28"/>
          <w:szCs w:val="28"/>
        </w:rPr>
        <w:t>ru</w:t>
      </w:r>
      <w:proofErr w:type="spellEnd"/>
      <w:r w:rsidR="00F1153D" w:rsidRPr="00C03FAC">
        <w:rPr>
          <w:rStyle w:val="pt-a0-000004"/>
          <w:rFonts w:cs="Liberation Serif"/>
          <w:sz w:val="28"/>
          <w:szCs w:val="28"/>
          <w:lang w:val="ru-RU"/>
        </w:rPr>
        <w:t>)</w:t>
      </w:r>
      <w:r w:rsidR="00F1153D" w:rsidRPr="00C03FAC">
        <w:rPr>
          <w:rFonts w:cs="Liberation Serif"/>
          <w:sz w:val="28"/>
          <w:szCs w:val="28"/>
          <w:lang w:val="ru-RU"/>
        </w:rPr>
        <w:t xml:space="preserve"> </w:t>
      </w:r>
      <w:r w:rsidRPr="00C03FAC">
        <w:rPr>
          <w:rFonts w:cs="Liberation Serif"/>
          <w:sz w:val="28"/>
          <w:szCs w:val="28"/>
          <w:lang w:val="ru-RU"/>
        </w:rPr>
        <w:t>(далее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w:t>
      </w:r>
      <w:r w:rsidR="00D40C5D">
        <w:rPr>
          <w:rFonts w:cs="Liberation Serif"/>
          <w:sz w:val="28"/>
          <w:szCs w:val="28"/>
          <w:lang w:val="ru-RU"/>
        </w:rPr>
        <w:t>ований статьи 46 Закона № 248 -</w:t>
      </w:r>
      <w:r w:rsidRPr="00C03FAC">
        <w:rPr>
          <w:rFonts w:cs="Liberation Serif"/>
          <w:sz w:val="28"/>
          <w:szCs w:val="28"/>
          <w:lang w:val="ru-RU"/>
        </w:rPr>
        <w:t>ФЗ.</w:t>
      </w:r>
    </w:p>
    <w:p w:rsidR="007579E4" w:rsidRPr="00C03FAC" w:rsidRDefault="00DB511A" w:rsidP="00D40C5D">
      <w:pPr>
        <w:pStyle w:val="ConsPlusNormal"/>
        <w:ind w:firstLine="0"/>
        <w:jc w:val="both"/>
        <w:rPr>
          <w:rFonts w:ascii="Liberation Serif" w:eastAsia="SimSun" w:hAnsi="Liberation Serif" w:cs="Liberation Serif"/>
          <w:sz w:val="28"/>
          <w:szCs w:val="28"/>
          <w:lang w:bidi="hi-IN"/>
        </w:rPr>
      </w:pPr>
      <w:r w:rsidRPr="00C03FAC">
        <w:rPr>
          <w:rFonts w:ascii="Liberation Serif" w:eastAsia="SimSun" w:hAnsi="Liberation Serif" w:cs="Liberation Serif"/>
          <w:sz w:val="28"/>
          <w:szCs w:val="28"/>
          <w:lang w:bidi="hi-IN"/>
        </w:rPr>
        <w:t xml:space="preserve">           15.</w:t>
      </w:r>
      <w:r w:rsidR="006A5026" w:rsidRPr="00C03FAC">
        <w:rPr>
          <w:rFonts w:ascii="Liberation Serif" w:eastAsia="SimSun" w:hAnsi="Liberation Serif" w:cs="Liberation Serif"/>
          <w:sz w:val="28"/>
          <w:szCs w:val="28"/>
          <w:lang w:bidi="hi-IN"/>
        </w:rPr>
        <w:t xml:space="preserve"> </w:t>
      </w:r>
      <w:r w:rsidR="007579E4" w:rsidRPr="00C03FAC">
        <w:rPr>
          <w:rFonts w:ascii="Liberation Serif" w:eastAsia="SimSun" w:hAnsi="Liberation Serif" w:cs="Liberation Serif"/>
          <w:sz w:val="28"/>
          <w:szCs w:val="28"/>
          <w:lang w:bidi="hi-IN"/>
        </w:rPr>
        <w:t xml:space="preserve">Администрация осуществляет обобщение правоприменительной практики </w:t>
      </w:r>
      <w:r w:rsidR="007579E4" w:rsidRPr="00C03FAC">
        <w:rPr>
          <w:rFonts w:ascii="Liberation Serif" w:eastAsia="SimSun" w:hAnsi="Liberation Serif" w:cs="Liberation Serif"/>
          <w:sz w:val="28"/>
          <w:szCs w:val="28"/>
          <w:cs/>
        </w:rPr>
        <w:t>‎</w:t>
      </w:r>
      <w:r w:rsidR="007579E4" w:rsidRPr="00C03FAC">
        <w:rPr>
          <w:rFonts w:ascii="Liberation Serif" w:eastAsia="SimSun" w:hAnsi="Liberation Serif" w:cs="Liberation Serif"/>
          <w:sz w:val="28"/>
          <w:szCs w:val="28"/>
          <w:lang w:bidi="hi-IN"/>
        </w:rPr>
        <w:t xml:space="preserve">и проведения муниципального контроля один раз в год. </w:t>
      </w:r>
    </w:p>
    <w:p w:rsidR="007579E4" w:rsidRPr="00C03FAC" w:rsidRDefault="007579E4" w:rsidP="00D40C5D">
      <w:pPr>
        <w:pStyle w:val="ConsPlusNormal"/>
        <w:jc w:val="both"/>
        <w:rPr>
          <w:rFonts w:ascii="Liberation Serif" w:eastAsia="SimSun" w:hAnsi="Liberation Serif" w:cs="Liberation Serif"/>
          <w:sz w:val="28"/>
          <w:szCs w:val="28"/>
          <w:lang w:bidi="hi-IN"/>
        </w:rPr>
      </w:pPr>
      <w:r w:rsidRPr="00C03FAC">
        <w:rPr>
          <w:rFonts w:ascii="Liberation Serif" w:eastAsia="SimSun" w:hAnsi="Liberation Serif" w:cs="Liberation Serif"/>
          <w:sz w:val="28"/>
          <w:szCs w:val="28"/>
          <w:lang w:bidi="hi-IN"/>
        </w:rPr>
        <w:t xml:space="preserve">По итогам обобщения правоприменительной практики обеспечивается </w:t>
      </w:r>
      <w:r w:rsidRPr="00C03FAC">
        <w:rPr>
          <w:rFonts w:ascii="Liberation Serif" w:eastAsia="SimSun" w:hAnsi="Liberation Serif" w:cs="Liberation Serif"/>
          <w:sz w:val="28"/>
          <w:szCs w:val="28"/>
          <w:lang w:bidi="hi-IN"/>
        </w:rPr>
        <w:lastRenderedPageBreak/>
        <w:t xml:space="preserve">подготовка доклада о результатах правоприменительной практики и проведения муниципального контроля (далее – Доклад </w:t>
      </w:r>
      <w:r w:rsidRPr="00C03FAC">
        <w:rPr>
          <w:rFonts w:ascii="Liberation Serif" w:eastAsia="SimSun" w:hAnsi="Liberation Serif" w:cs="Liberation Serif"/>
          <w:sz w:val="28"/>
          <w:szCs w:val="28"/>
          <w:cs/>
        </w:rPr>
        <w:t>‎</w:t>
      </w:r>
      <w:r w:rsidRPr="00C03FAC">
        <w:rPr>
          <w:rFonts w:ascii="Liberation Serif" w:eastAsia="SimSun" w:hAnsi="Liberation Serif" w:cs="Liberation Serif"/>
          <w:sz w:val="28"/>
          <w:szCs w:val="28"/>
          <w:lang w:bidi="hi-IN"/>
        </w:rPr>
        <w:t>о правоприменительной практике).</w:t>
      </w:r>
    </w:p>
    <w:p w:rsidR="007579E4" w:rsidRPr="00C03FAC" w:rsidRDefault="007579E4" w:rsidP="00D40C5D">
      <w:pPr>
        <w:pStyle w:val="ConsPlusNormal"/>
        <w:jc w:val="both"/>
        <w:rPr>
          <w:rFonts w:ascii="Liberation Serif" w:eastAsia="SimSun" w:hAnsi="Liberation Serif" w:cs="Liberation Serif"/>
          <w:sz w:val="28"/>
          <w:szCs w:val="28"/>
          <w:lang w:bidi="hi-IN"/>
        </w:rPr>
      </w:pPr>
      <w:r w:rsidRPr="00C03FAC">
        <w:rPr>
          <w:rFonts w:ascii="Liberation Serif" w:eastAsia="SimSun" w:hAnsi="Liberation Serif" w:cs="Liberation Serif"/>
          <w:sz w:val="28"/>
          <w:szCs w:val="28"/>
          <w:lang w:bidi="hi-IN"/>
        </w:rPr>
        <w:t xml:space="preserve">Для подготовки доклада о правоприменительной практике </w:t>
      </w:r>
      <w:r w:rsidR="00825641" w:rsidRPr="00C03FAC">
        <w:rPr>
          <w:rFonts w:ascii="Liberation Serif" w:eastAsia="SimSun" w:hAnsi="Liberation Serif" w:cs="Liberation Serif"/>
          <w:sz w:val="28"/>
          <w:szCs w:val="28"/>
          <w:lang w:bidi="hi-IN"/>
        </w:rPr>
        <w:t>контрольным органом</w:t>
      </w:r>
      <w:r w:rsidRPr="00C03FAC">
        <w:rPr>
          <w:rFonts w:ascii="Liberation Serif" w:eastAsia="SimSun" w:hAnsi="Liberation Serif" w:cs="Liberation Serif"/>
          <w:sz w:val="28"/>
          <w:szCs w:val="28"/>
          <w:lang w:bidi="hi-IN"/>
        </w:rPr>
        <w:t xml:space="preserve">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7579E4" w:rsidRPr="00C03FAC" w:rsidRDefault="007579E4" w:rsidP="00D40C5D">
      <w:pPr>
        <w:pStyle w:val="ConsPlusNormal"/>
        <w:jc w:val="both"/>
        <w:rPr>
          <w:rFonts w:ascii="Liberation Serif" w:eastAsia="SimSun" w:hAnsi="Liberation Serif" w:cs="Liberation Serif"/>
          <w:sz w:val="28"/>
          <w:szCs w:val="28"/>
          <w:lang w:bidi="hi-IN"/>
        </w:rPr>
      </w:pPr>
      <w:r w:rsidRPr="00C03FAC">
        <w:rPr>
          <w:rFonts w:ascii="Liberation Serif" w:eastAsia="SimSun" w:hAnsi="Liberation Serif" w:cs="Liberation Serif"/>
          <w:sz w:val="28"/>
          <w:szCs w:val="28"/>
          <w:lang w:bidi="hi-IN"/>
        </w:rPr>
        <w:t xml:space="preserve">Доклад о правоприменительной практике утверждается Главой </w:t>
      </w:r>
      <w:r w:rsidR="00825641" w:rsidRPr="00C03FAC">
        <w:rPr>
          <w:rFonts w:ascii="Liberation Serif" w:eastAsia="SimSun" w:hAnsi="Liberation Serif" w:cs="Liberation Serif"/>
          <w:sz w:val="28"/>
          <w:szCs w:val="28"/>
          <w:lang w:bidi="hi-IN"/>
        </w:rPr>
        <w:t>городского округа Сухой Лог</w:t>
      </w:r>
      <w:r w:rsidRPr="00C03FAC">
        <w:rPr>
          <w:rFonts w:ascii="Liberation Serif" w:eastAsia="SimSun" w:hAnsi="Liberation Serif" w:cs="Liberation Serif"/>
          <w:sz w:val="28"/>
          <w:szCs w:val="28"/>
          <w:lang w:bidi="hi-IN"/>
        </w:rPr>
        <w:t xml:space="preserve"> и размещается на официальном сайте </w:t>
      </w:r>
      <w:r w:rsidR="00571E59" w:rsidRPr="00C03FAC">
        <w:rPr>
          <w:rFonts w:ascii="Liberation Serif" w:hAnsi="Liberation Serif" w:cs="Liberation Serif"/>
          <w:sz w:val="28"/>
          <w:szCs w:val="28"/>
        </w:rPr>
        <w:t>городского округа Сухой Лог</w:t>
      </w:r>
      <w:r w:rsidR="00825641" w:rsidRPr="00C03FAC">
        <w:rPr>
          <w:rFonts w:ascii="Liberation Serif" w:hAnsi="Liberation Serif" w:cs="Liberation Serif"/>
          <w:sz w:val="28"/>
          <w:szCs w:val="28"/>
        </w:rPr>
        <w:t xml:space="preserve"> в информационно – телекоммуникационной сети «Интернет»</w:t>
      </w:r>
      <w:r w:rsidRPr="00C03FAC">
        <w:rPr>
          <w:rFonts w:ascii="Liberation Serif" w:eastAsia="SimSun" w:hAnsi="Liberation Serif" w:cs="Liberation Serif"/>
          <w:sz w:val="28"/>
          <w:szCs w:val="28"/>
          <w:lang w:bidi="hi-IN"/>
        </w:rPr>
        <w:t xml:space="preserve"> не позднее </w:t>
      </w:r>
      <w:r w:rsidRPr="00C03FAC">
        <w:rPr>
          <w:rFonts w:ascii="Liberation Serif" w:eastAsia="SimSun" w:hAnsi="Liberation Serif" w:cs="Liberation Serif"/>
          <w:sz w:val="28"/>
          <w:szCs w:val="28"/>
          <w:cs/>
        </w:rPr>
        <w:t>‎</w:t>
      </w:r>
      <w:r w:rsidR="00825641" w:rsidRPr="00C03FAC">
        <w:rPr>
          <w:rFonts w:ascii="Liberation Serif" w:eastAsia="SimSun" w:hAnsi="Liberation Serif" w:cs="Liberation Serif"/>
          <w:sz w:val="28"/>
          <w:szCs w:val="28"/>
          <w:lang w:bidi="hi-IN"/>
        </w:rPr>
        <w:t xml:space="preserve">15 </w:t>
      </w:r>
      <w:r w:rsidRPr="00C03FAC">
        <w:rPr>
          <w:rFonts w:ascii="Liberation Serif" w:eastAsia="SimSun" w:hAnsi="Liberation Serif" w:cs="Liberation Serif"/>
          <w:sz w:val="28"/>
          <w:szCs w:val="28"/>
          <w:lang w:bidi="hi-IN"/>
        </w:rPr>
        <w:t>марта года, следующего за отчетным.</w:t>
      </w:r>
    </w:p>
    <w:p w:rsidR="00F1153D" w:rsidRPr="00C03FAC" w:rsidRDefault="00827577" w:rsidP="00D40C5D">
      <w:pPr>
        <w:pStyle w:val="pt-000017"/>
        <w:spacing w:before="0" w:after="0"/>
        <w:ind w:firstLine="709"/>
        <w:jc w:val="both"/>
        <w:rPr>
          <w:rStyle w:val="pt-a0-000004"/>
          <w:rFonts w:ascii="Liberation Serif" w:eastAsia="Georgia" w:hAnsi="Liberation Serif" w:cs="Liberation Serif"/>
          <w:sz w:val="28"/>
          <w:szCs w:val="28"/>
        </w:rPr>
      </w:pPr>
      <w:r w:rsidRPr="00C03FAC">
        <w:rPr>
          <w:rStyle w:val="pt-000003"/>
          <w:rFonts w:ascii="Liberation Serif" w:hAnsi="Liberation Serif" w:cs="Liberation Serif"/>
          <w:sz w:val="28"/>
          <w:szCs w:val="28"/>
        </w:rPr>
        <w:t>1</w:t>
      </w:r>
      <w:r w:rsidR="00DB511A" w:rsidRPr="00C03FAC">
        <w:rPr>
          <w:rStyle w:val="pt-000003"/>
          <w:rFonts w:ascii="Liberation Serif" w:hAnsi="Liberation Serif" w:cs="Liberation Serif"/>
          <w:sz w:val="28"/>
          <w:szCs w:val="28"/>
        </w:rPr>
        <w:t>6</w:t>
      </w:r>
      <w:r w:rsidR="00F1153D" w:rsidRPr="00C03FAC">
        <w:rPr>
          <w:rStyle w:val="pt-000003"/>
          <w:rFonts w:ascii="Liberation Serif" w:hAnsi="Liberation Serif" w:cs="Liberation Serif"/>
          <w:sz w:val="28"/>
          <w:szCs w:val="28"/>
        </w:rPr>
        <w:t>.</w:t>
      </w:r>
      <w:r w:rsidR="001417CE" w:rsidRPr="00C03FAC">
        <w:rPr>
          <w:rStyle w:val="pt-000003"/>
          <w:rFonts w:ascii="Liberation Serif" w:hAnsi="Liberation Serif" w:cs="Liberation Serif"/>
          <w:sz w:val="28"/>
          <w:szCs w:val="28"/>
        </w:rPr>
        <w:t xml:space="preserve"> </w:t>
      </w:r>
      <w:r w:rsidR="00F1153D" w:rsidRPr="00C03FAC">
        <w:rPr>
          <w:rStyle w:val="pt-000003"/>
          <w:rFonts w:ascii="Liberation Serif" w:hAnsi="Liberation Serif" w:cs="Liberation Serif"/>
          <w:sz w:val="28"/>
          <w:szCs w:val="28"/>
        </w:rPr>
        <w:t> </w:t>
      </w:r>
      <w:r w:rsidR="00F1153D" w:rsidRPr="00C03FAC">
        <w:rPr>
          <w:rStyle w:val="pt-a0-000004"/>
          <w:rFonts w:ascii="Liberation Serif" w:eastAsia="Georgia" w:hAnsi="Liberation Serif" w:cs="Liberation Serif"/>
          <w:sz w:val="28"/>
          <w:szCs w:val="28"/>
        </w:rPr>
        <w:t>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осуществляющего муниципальный контроль</w:t>
      </w:r>
      <w:r w:rsidR="00571E59" w:rsidRPr="00C03FAC">
        <w:rPr>
          <w:rStyle w:val="pt-a0-000004"/>
          <w:rFonts w:ascii="Liberation Serif" w:eastAsia="Georgia" w:hAnsi="Liberation Serif" w:cs="Liberation Serif"/>
          <w:sz w:val="28"/>
          <w:szCs w:val="28"/>
        </w:rPr>
        <w:t xml:space="preserve"> в сфере благоустройства</w:t>
      </w:r>
      <w:r w:rsidR="00F1153D" w:rsidRPr="00C03FAC">
        <w:rPr>
          <w:rStyle w:val="pt-a0-000004"/>
          <w:rFonts w:ascii="Liberation Serif" w:eastAsia="Georgia" w:hAnsi="Liberation Serif" w:cs="Liberation Serif"/>
          <w:sz w:val="28"/>
          <w:szCs w:val="28"/>
        </w:rPr>
        <w:t>,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rsidR="002F78A8" w:rsidRPr="00C03FAC" w:rsidRDefault="002F78A8" w:rsidP="00D40C5D">
      <w:pPr>
        <w:widowControl/>
        <w:autoSpaceDE w:val="0"/>
        <w:adjustRightInd w:val="0"/>
        <w:jc w:val="both"/>
        <w:textAlignment w:val="auto"/>
        <w:rPr>
          <w:rFonts w:eastAsia="SimSun"/>
          <w:color w:val="FF0000"/>
          <w:kern w:val="0"/>
          <w:sz w:val="28"/>
          <w:szCs w:val="28"/>
          <w:lang w:eastAsia="zh-CN" w:bidi="ar-SA"/>
        </w:rPr>
      </w:pPr>
      <w:r w:rsidRPr="00C03FAC">
        <w:rPr>
          <w:rFonts w:eastAsia="SimSun"/>
          <w:kern w:val="0"/>
          <w:sz w:val="28"/>
          <w:szCs w:val="28"/>
          <w:lang w:eastAsia="zh-CN" w:bidi="ar-SA"/>
        </w:rPr>
        <w:t xml:space="preserve">           В случае принятия </w:t>
      </w:r>
      <w:r w:rsidR="00A77408" w:rsidRPr="00C03FAC">
        <w:rPr>
          <w:rFonts w:eastAsia="SimSun"/>
          <w:kern w:val="0"/>
          <w:sz w:val="28"/>
          <w:szCs w:val="28"/>
          <w:lang w:eastAsia="zh-CN" w:bidi="ar-SA"/>
        </w:rPr>
        <w:t>контрольным органом</w:t>
      </w:r>
      <w:r w:rsidRPr="00C03FAC">
        <w:rPr>
          <w:rFonts w:eastAsia="SimSun"/>
          <w:kern w:val="0"/>
          <w:sz w:val="28"/>
          <w:szCs w:val="28"/>
          <w:lang w:eastAsia="zh-CN" w:bidi="ar-SA"/>
        </w:rPr>
        <w:t xml:space="preserve">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C03FAC">
        <w:rPr>
          <w:rFonts w:eastAsia="SimSun"/>
          <w:kern w:val="0"/>
          <w:sz w:val="28"/>
          <w:szCs w:val="28"/>
          <w:lang w:eastAsia="zh-CN" w:bidi="ar-SA"/>
        </w:rPr>
        <w:t>самообследования</w:t>
      </w:r>
      <w:proofErr w:type="spellEnd"/>
      <w:r w:rsidRPr="00C03FAC">
        <w:rPr>
          <w:rFonts w:eastAsia="SimSun"/>
          <w:kern w:val="0"/>
          <w:sz w:val="28"/>
          <w:szCs w:val="28"/>
          <w:lang w:eastAsia="zh-CN" w:bidi="ar-SA"/>
        </w:rPr>
        <w:t xml:space="preserve"> соблюдения обязательных требований направляется адрес сайта в сети </w:t>
      </w:r>
      <w:r w:rsidR="00C04818" w:rsidRPr="00C03FAC">
        <w:rPr>
          <w:rFonts w:eastAsia="SimSun"/>
          <w:kern w:val="0"/>
          <w:sz w:val="28"/>
          <w:szCs w:val="28"/>
          <w:lang w:eastAsia="zh-CN" w:bidi="ar-SA"/>
        </w:rPr>
        <w:t>«</w:t>
      </w:r>
      <w:r w:rsidRPr="00C03FAC">
        <w:rPr>
          <w:rFonts w:eastAsia="SimSun"/>
          <w:kern w:val="0"/>
          <w:sz w:val="28"/>
          <w:szCs w:val="28"/>
          <w:lang w:eastAsia="zh-CN" w:bidi="ar-SA"/>
        </w:rPr>
        <w:t>Интернет</w:t>
      </w:r>
      <w:r w:rsidR="00C04818" w:rsidRPr="00C03FAC">
        <w:rPr>
          <w:rFonts w:eastAsia="SimSun"/>
          <w:kern w:val="0"/>
          <w:sz w:val="28"/>
          <w:szCs w:val="28"/>
          <w:lang w:eastAsia="zh-CN" w:bidi="ar-SA"/>
        </w:rPr>
        <w:t>»</w:t>
      </w:r>
      <w:r w:rsidRPr="00C03FAC">
        <w:rPr>
          <w:rFonts w:eastAsia="SimSun"/>
          <w:kern w:val="0"/>
          <w:sz w:val="28"/>
          <w:szCs w:val="28"/>
          <w:lang w:eastAsia="zh-CN" w:bidi="ar-SA"/>
        </w:rPr>
        <w:t xml:space="preserve">, позволяющий пройти </w:t>
      </w:r>
      <w:proofErr w:type="spellStart"/>
      <w:r w:rsidRPr="00C03FAC">
        <w:rPr>
          <w:rFonts w:eastAsia="SimSun"/>
          <w:kern w:val="0"/>
          <w:sz w:val="28"/>
          <w:szCs w:val="28"/>
          <w:lang w:eastAsia="zh-CN" w:bidi="ar-SA"/>
        </w:rPr>
        <w:t>самообследование</w:t>
      </w:r>
      <w:proofErr w:type="spellEnd"/>
      <w:r w:rsidRPr="00C03FAC">
        <w:rPr>
          <w:rFonts w:eastAsia="SimSun"/>
          <w:kern w:val="0"/>
          <w:sz w:val="28"/>
          <w:szCs w:val="28"/>
          <w:lang w:eastAsia="zh-CN" w:bidi="ar-SA"/>
        </w:rPr>
        <w:t xml:space="preserve"> собл</w:t>
      </w:r>
      <w:r w:rsidR="00A77408" w:rsidRPr="00C03FAC">
        <w:rPr>
          <w:rFonts w:eastAsia="SimSun"/>
          <w:kern w:val="0"/>
          <w:sz w:val="28"/>
          <w:szCs w:val="28"/>
          <w:lang w:eastAsia="zh-CN" w:bidi="ar-SA"/>
        </w:rPr>
        <w:t>юдения обязательных требований.</w:t>
      </w:r>
    </w:p>
    <w:p w:rsidR="00F1153D" w:rsidRPr="00C03FAC" w:rsidRDefault="00F1153D" w:rsidP="00D40C5D">
      <w:pPr>
        <w:pStyle w:val="pt-consplusnormal-000024"/>
        <w:spacing w:before="0" w:after="0"/>
        <w:ind w:firstLine="709"/>
        <w:jc w:val="both"/>
        <w:rPr>
          <w:rStyle w:val="pt-a0-000004"/>
          <w:rFonts w:ascii="Liberation Serif" w:eastAsia="Georgia" w:hAnsi="Liberation Serif" w:cs="Liberation Serif"/>
          <w:sz w:val="28"/>
          <w:szCs w:val="28"/>
        </w:rPr>
      </w:pPr>
      <w:r w:rsidRPr="00C03FAC">
        <w:rPr>
          <w:rStyle w:val="pt-a0-000004"/>
          <w:rFonts w:ascii="Liberation Serif" w:eastAsia="Georgia" w:hAnsi="Liberation Serif" w:cs="Liberation Serif"/>
          <w:sz w:val="28"/>
          <w:szCs w:val="28"/>
        </w:rPr>
        <w:t>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квалифицированной электронной подписью, любым доступным способом, позволяющим отследить получение предостережения контролируемым лицом.</w:t>
      </w:r>
    </w:p>
    <w:p w:rsidR="00F1153D" w:rsidRPr="00C03FAC" w:rsidRDefault="00F1153D" w:rsidP="00D40C5D">
      <w:pPr>
        <w:pStyle w:val="pt-consplusnormal-000024"/>
        <w:spacing w:before="0" w:after="0"/>
        <w:ind w:firstLine="709"/>
        <w:jc w:val="both"/>
        <w:rPr>
          <w:rFonts w:ascii="Liberation Serif" w:hAnsi="Liberation Serif" w:cs="Liberation Serif"/>
        </w:rPr>
      </w:pPr>
      <w:r w:rsidRPr="00C03FAC">
        <w:rPr>
          <w:rStyle w:val="pt-a0-000004"/>
          <w:rFonts w:ascii="Liberation Serif" w:eastAsia="Georgia" w:hAnsi="Liberation Serif" w:cs="Liberation Serif"/>
          <w:sz w:val="28"/>
          <w:szCs w:val="28"/>
        </w:rPr>
        <w:t>Учет предостережений осуществляется органом муниципального контроля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вышеуказанной информации.</w:t>
      </w:r>
    </w:p>
    <w:p w:rsidR="00210C2A" w:rsidRPr="00C03FAC" w:rsidRDefault="00827577" w:rsidP="00D40C5D">
      <w:pPr>
        <w:pStyle w:val="Standard"/>
        <w:tabs>
          <w:tab w:val="left" w:pos="54"/>
        </w:tabs>
        <w:ind w:firstLine="680"/>
        <w:jc w:val="both"/>
        <w:rPr>
          <w:rFonts w:cs="Liberation Serif"/>
          <w:lang w:val="ru-RU"/>
        </w:rPr>
      </w:pPr>
      <w:r w:rsidRPr="00C03FAC">
        <w:rPr>
          <w:rFonts w:cs="Liberation Serif"/>
          <w:sz w:val="28"/>
          <w:szCs w:val="28"/>
          <w:lang w:val="ru-RU"/>
        </w:rPr>
        <w:t>1</w:t>
      </w:r>
      <w:r w:rsidR="00DB511A" w:rsidRPr="00C03FAC">
        <w:rPr>
          <w:rFonts w:cs="Liberation Serif"/>
          <w:sz w:val="28"/>
          <w:szCs w:val="28"/>
          <w:lang w:val="ru-RU"/>
        </w:rPr>
        <w:t>7</w:t>
      </w:r>
      <w:r w:rsidR="007D1F04" w:rsidRPr="00C03FAC">
        <w:rPr>
          <w:rFonts w:cs="Liberation Serif"/>
          <w:sz w:val="28"/>
          <w:szCs w:val="28"/>
          <w:lang w:val="ru-RU"/>
        </w:rPr>
        <w:t>.</w:t>
      </w:r>
      <w:r w:rsidR="007D1F04" w:rsidRPr="00C03FAC">
        <w:rPr>
          <w:rFonts w:cs="Liberation Serif"/>
          <w:lang w:val="ru-RU"/>
        </w:rPr>
        <w:t xml:space="preserve"> </w:t>
      </w:r>
      <w:r w:rsidR="008C30A3" w:rsidRPr="00C03FAC">
        <w:rPr>
          <w:rFonts w:cs="Liberation Serif"/>
          <w:sz w:val="28"/>
          <w:szCs w:val="28"/>
          <w:lang w:val="ru-RU"/>
        </w:rPr>
        <w:t xml:space="preserve">Консультирование, в том числе письменное, осуществляется Администрацией по вопросам соблюдения обязательных требований, указанных </w:t>
      </w:r>
      <w:r w:rsidR="00F229D9" w:rsidRPr="00C03FAC">
        <w:rPr>
          <w:rFonts w:cs="Liberation Serif"/>
          <w:sz w:val="28"/>
          <w:szCs w:val="28"/>
          <w:lang w:val="ru-RU"/>
        </w:rPr>
        <w:t>в пункте 2</w:t>
      </w:r>
      <w:r w:rsidR="008C30A3" w:rsidRPr="00C03FAC">
        <w:rPr>
          <w:rFonts w:cs="Liberation Serif"/>
          <w:sz w:val="28"/>
          <w:szCs w:val="28"/>
          <w:lang w:val="ru-RU"/>
        </w:rPr>
        <w:t xml:space="preserve"> н</w:t>
      </w:r>
      <w:r w:rsidR="008C30A3" w:rsidRPr="00C03FAC">
        <w:rPr>
          <w:rFonts w:cs="Liberation Serif"/>
          <w:color w:val="000000"/>
          <w:sz w:val="28"/>
          <w:szCs w:val="28"/>
          <w:lang w:val="ru-RU"/>
        </w:rPr>
        <w:t>астоящего Положения.</w:t>
      </w:r>
    </w:p>
    <w:p w:rsidR="00210C2A" w:rsidRPr="00C03FAC" w:rsidRDefault="008C30A3" w:rsidP="00D40C5D">
      <w:pPr>
        <w:pStyle w:val="Standard"/>
        <w:tabs>
          <w:tab w:val="left" w:pos="1136"/>
        </w:tabs>
        <w:ind w:firstLine="680"/>
        <w:jc w:val="both"/>
        <w:rPr>
          <w:rFonts w:cs="Liberation Serif"/>
          <w:sz w:val="28"/>
          <w:szCs w:val="28"/>
          <w:lang w:val="ru-RU"/>
        </w:rPr>
      </w:pPr>
      <w:r w:rsidRPr="00C03FAC">
        <w:rPr>
          <w:rFonts w:cs="Liberation Serif"/>
          <w:sz w:val="28"/>
          <w:szCs w:val="28"/>
          <w:lang w:val="ru-RU"/>
        </w:rPr>
        <w:t>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210C2A" w:rsidRPr="00C03FAC" w:rsidRDefault="008C30A3" w:rsidP="00D40C5D">
      <w:pPr>
        <w:pStyle w:val="Standard"/>
        <w:ind w:firstLine="709"/>
        <w:jc w:val="both"/>
        <w:rPr>
          <w:rFonts w:cs="Liberation Serif"/>
          <w:lang w:val="ru-RU"/>
        </w:rPr>
      </w:pPr>
      <w:r w:rsidRPr="00C03FAC">
        <w:rPr>
          <w:rFonts w:cs="Liberation Serif"/>
          <w:sz w:val="28"/>
          <w:szCs w:val="28"/>
          <w:lang w:val="ru-RU"/>
        </w:rPr>
        <w:t>Консультирование осуществляется лицами</w:t>
      </w:r>
      <w:r w:rsidR="0098118E" w:rsidRPr="00C03FAC">
        <w:rPr>
          <w:rFonts w:cs="Liberation Serif"/>
          <w:sz w:val="28"/>
          <w:szCs w:val="28"/>
          <w:lang w:val="ru-RU"/>
        </w:rPr>
        <w:t>, уполномоченными на осуществление муниципального контроля в</w:t>
      </w:r>
      <w:r w:rsidRPr="00C03FAC">
        <w:rPr>
          <w:rFonts w:cs="Liberation Serif"/>
          <w:sz w:val="28"/>
          <w:szCs w:val="28"/>
          <w:lang w:val="ru-RU"/>
        </w:rPr>
        <w:t xml:space="preserve"> сфере благоустройства, по телефону, </w:t>
      </w:r>
      <w:r w:rsidRPr="00C03FAC">
        <w:rPr>
          <w:rFonts w:cs="Liberation Serif"/>
          <w:sz w:val="28"/>
          <w:szCs w:val="28"/>
          <w:lang w:val="ru-RU"/>
        </w:rPr>
        <w:lastRenderedPageBreak/>
        <w:t xml:space="preserve">посредством видеоконференцсвязи, на личном приеме ежемесячно в сроки, определенные </w:t>
      </w:r>
      <w:r w:rsidR="0098118E" w:rsidRPr="00C03FAC">
        <w:rPr>
          <w:rFonts w:cs="Liberation Serif"/>
          <w:sz w:val="28"/>
          <w:szCs w:val="28"/>
          <w:lang w:val="ru-RU"/>
        </w:rPr>
        <w:t>Главой городского округа Сухой Лог</w:t>
      </w:r>
      <w:r w:rsidRPr="00C03FAC">
        <w:rPr>
          <w:rFonts w:cs="Liberation Serif"/>
          <w:sz w:val="28"/>
          <w:szCs w:val="28"/>
          <w:lang w:val="ru-RU"/>
        </w:rPr>
        <w:t>, либо в ходе проведения профилактического мероприятия, контрольного мероприятия.</w:t>
      </w:r>
    </w:p>
    <w:p w:rsidR="00210C2A" w:rsidRPr="00C03FAC" w:rsidRDefault="008C30A3" w:rsidP="00D40C5D">
      <w:pPr>
        <w:pStyle w:val="Standard"/>
        <w:ind w:firstLine="680"/>
        <w:jc w:val="both"/>
        <w:rPr>
          <w:rFonts w:cs="Liberation Serif"/>
          <w:sz w:val="28"/>
          <w:szCs w:val="28"/>
          <w:lang w:val="ru-RU"/>
        </w:rPr>
      </w:pPr>
      <w:r w:rsidRPr="00C03FAC">
        <w:rPr>
          <w:rFonts w:cs="Liberation Serif"/>
          <w:sz w:val="28"/>
          <w:szCs w:val="28"/>
          <w:lang w:val="ru-RU"/>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3A02BA" w:rsidRPr="00C03FAC" w:rsidRDefault="008C30A3" w:rsidP="00D40C5D">
      <w:pPr>
        <w:pStyle w:val="Standard"/>
        <w:ind w:firstLine="680"/>
        <w:jc w:val="both"/>
        <w:rPr>
          <w:rStyle w:val="pt-a0-000019"/>
          <w:rFonts w:cs="Liberation Serif"/>
          <w:sz w:val="28"/>
          <w:szCs w:val="28"/>
          <w:lang w:val="ru-RU"/>
        </w:rPr>
      </w:pPr>
      <w:r w:rsidRPr="00C03FAC">
        <w:rPr>
          <w:rFonts w:cs="Liberation Serif"/>
          <w:sz w:val="28"/>
          <w:szCs w:val="28"/>
          <w:lang w:val="ru-RU"/>
        </w:rPr>
        <w:t xml:space="preserve">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письменного разъяснения, </w:t>
      </w:r>
      <w:r w:rsidR="003A02BA" w:rsidRPr="00C03FAC">
        <w:rPr>
          <w:rFonts w:cs="Liberation Serif"/>
          <w:sz w:val="28"/>
          <w:szCs w:val="28"/>
          <w:lang w:val="ru-RU"/>
        </w:rPr>
        <w:t xml:space="preserve">подписанного </w:t>
      </w:r>
      <w:r w:rsidR="003A02BA" w:rsidRPr="00C03FAC">
        <w:rPr>
          <w:rStyle w:val="pt-a0-000019"/>
          <w:rFonts w:cs="Liberation Serif"/>
          <w:sz w:val="28"/>
          <w:szCs w:val="28"/>
          <w:lang w:val="ru-RU"/>
        </w:rPr>
        <w:t>должностным лицом, уполномоченным на принятие решения о проведении контрольных мероприятий при осуществлении муниципального контроля в сфере благоустройства.</w:t>
      </w:r>
    </w:p>
    <w:p w:rsidR="00D26248" w:rsidRPr="00C03FAC" w:rsidRDefault="00827577" w:rsidP="00D40C5D">
      <w:pPr>
        <w:pStyle w:val="Standard"/>
        <w:ind w:firstLine="680"/>
        <w:jc w:val="both"/>
        <w:rPr>
          <w:rFonts w:cs="Liberation Serif"/>
          <w:lang w:val="ru-RU"/>
        </w:rPr>
      </w:pPr>
      <w:r w:rsidRPr="00C03FAC">
        <w:rPr>
          <w:rStyle w:val="pt-000003"/>
          <w:rFonts w:cs="Liberation Serif"/>
          <w:sz w:val="28"/>
          <w:szCs w:val="28"/>
          <w:lang w:val="ru-RU"/>
        </w:rPr>
        <w:t>1</w:t>
      </w:r>
      <w:r w:rsidR="00DB511A" w:rsidRPr="00C03FAC">
        <w:rPr>
          <w:rStyle w:val="pt-000003"/>
          <w:rFonts w:cs="Liberation Serif"/>
          <w:sz w:val="28"/>
          <w:szCs w:val="28"/>
          <w:lang w:val="ru-RU"/>
        </w:rPr>
        <w:t>8</w:t>
      </w:r>
      <w:r w:rsidR="00D26248" w:rsidRPr="00C03FAC">
        <w:rPr>
          <w:rStyle w:val="pt-000003"/>
          <w:rFonts w:cs="Liberation Serif"/>
          <w:sz w:val="28"/>
          <w:szCs w:val="28"/>
          <w:lang w:val="ru-RU"/>
        </w:rPr>
        <w:t>.</w:t>
      </w:r>
      <w:r w:rsidR="00D26248" w:rsidRPr="00C03FAC">
        <w:rPr>
          <w:rStyle w:val="pt-000003"/>
          <w:rFonts w:cs="Liberation Serif"/>
          <w:sz w:val="28"/>
          <w:szCs w:val="28"/>
        </w:rPr>
        <w:t> </w:t>
      </w:r>
      <w:r w:rsidR="001417CE" w:rsidRPr="00C03FAC">
        <w:rPr>
          <w:rStyle w:val="pt-000003"/>
          <w:rFonts w:cs="Liberation Serif"/>
          <w:sz w:val="28"/>
          <w:szCs w:val="28"/>
          <w:lang w:val="ru-RU"/>
        </w:rPr>
        <w:t xml:space="preserve"> </w:t>
      </w:r>
      <w:r w:rsidR="00D26248" w:rsidRPr="00C03FAC">
        <w:rPr>
          <w:rStyle w:val="pt-a0-000004"/>
          <w:rFonts w:eastAsia="Georgia" w:cs="Liberation Serif"/>
          <w:sz w:val="28"/>
          <w:szCs w:val="28"/>
          <w:lang w:val="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w:t>
      </w:r>
      <w:r w:rsidR="00D26248" w:rsidRPr="00C03FAC">
        <w:rPr>
          <w:rStyle w:val="pt-a0-000007"/>
          <w:rFonts w:eastAsia="Calibri" w:cs="Liberation Serif"/>
          <w:sz w:val="28"/>
          <w:szCs w:val="28"/>
          <w:cs/>
        </w:rPr>
        <w:t>‎</w:t>
      </w:r>
      <w:r w:rsidR="00D26248" w:rsidRPr="00C03FAC">
        <w:rPr>
          <w:rStyle w:val="pt-a0-000004"/>
          <w:rFonts w:eastAsia="Georgia" w:cs="Liberation Serif"/>
          <w:sz w:val="28"/>
          <w:szCs w:val="28"/>
          <w:lang w:val="ru-RU"/>
        </w:rPr>
        <w:t>о его полномочиях, а также об особенностях организации и осуществления муниципального контроля, проводимого в отношении объекта контроля.</w:t>
      </w:r>
    </w:p>
    <w:p w:rsidR="00D26248" w:rsidRPr="00C03FAC" w:rsidRDefault="00D26248" w:rsidP="00D40C5D">
      <w:pPr>
        <w:pStyle w:val="pt-consplusnormal-000024"/>
        <w:spacing w:before="0" w:after="0"/>
        <w:ind w:firstLine="709"/>
        <w:jc w:val="both"/>
        <w:rPr>
          <w:rStyle w:val="pt-a0-000004"/>
          <w:rFonts w:ascii="Liberation Serif" w:eastAsia="Georgia" w:hAnsi="Liberation Serif" w:cs="Liberation Serif"/>
          <w:sz w:val="28"/>
          <w:szCs w:val="28"/>
        </w:rPr>
      </w:pPr>
      <w:r w:rsidRPr="00C03FAC">
        <w:rPr>
          <w:rStyle w:val="pt-a0-000004"/>
          <w:rFonts w:ascii="Liberation Serif" w:eastAsia="Georgia" w:hAnsi="Liberation Serif" w:cs="Liberation Serif"/>
          <w:sz w:val="28"/>
          <w:szCs w:val="28"/>
        </w:rPr>
        <w:t>Профилактический визит проводится в порядке и объеме, определенном статьей 52 Закона № 248-ФЗ.</w:t>
      </w:r>
    </w:p>
    <w:p w:rsidR="00D26248" w:rsidRPr="00C03FAC" w:rsidRDefault="00D26248" w:rsidP="00D40C5D">
      <w:pPr>
        <w:pStyle w:val="pt-consplusnormal-000024"/>
        <w:spacing w:before="0" w:after="0"/>
        <w:ind w:firstLine="709"/>
        <w:jc w:val="both"/>
        <w:rPr>
          <w:rFonts w:ascii="Liberation Serif" w:hAnsi="Liberation Serif" w:cs="Liberation Serif"/>
        </w:rPr>
      </w:pPr>
      <w:r w:rsidRPr="00C03FAC">
        <w:rPr>
          <w:rStyle w:val="pt-a0-000004"/>
          <w:rFonts w:ascii="Liberation Serif" w:eastAsia="Georgia" w:hAnsi="Liberation Serif" w:cs="Liberation Serif"/>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D26248" w:rsidRPr="00C03FAC" w:rsidRDefault="00D26248" w:rsidP="00D40C5D">
      <w:pPr>
        <w:pStyle w:val="pt-consplusnormal-000024"/>
        <w:spacing w:before="0" w:after="0"/>
        <w:ind w:firstLine="709"/>
        <w:jc w:val="both"/>
        <w:rPr>
          <w:rStyle w:val="pt-a0-000004"/>
          <w:rFonts w:ascii="Liberation Serif" w:eastAsia="Georgia" w:hAnsi="Liberation Serif" w:cs="Liberation Serif"/>
          <w:sz w:val="28"/>
          <w:szCs w:val="28"/>
        </w:rPr>
      </w:pPr>
      <w:r w:rsidRPr="00C03FAC">
        <w:rPr>
          <w:rStyle w:val="pt-a0-000004"/>
          <w:rFonts w:ascii="Liberation Serif" w:eastAsia="Georgia" w:hAnsi="Liberation Serif" w:cs="Liberation Serif"/>
          <w:sz w:val="28"/>
          <w:szCs w:val="28"/>
        </w:rPr>
        <w:t>В ходе профилактического визита может осуществляться консультирование контролируемого лица в порядке, установленном пунктом</w:t>
      </w:r>
      <w:r w:rsidR="00B76A9E" w:rsidRPr="00C03FAC">
        <w:rPr>
          <w:rStyle w:val="pt-a0-000004"/>
          <w:rFonts w:ascii="Liberation Serif" w:eastAsia="Georgia" w:hAnsi="Liberation Serif" w:cs="Liberation Serif"/>
          <w:sz w:val="28"/>
          <w:szCs w:val="28"/>
        </w:rPr>
        <w:t xml:space="preserve"> 23</w:t>
      </w:r>
      <w:r w:rsidRPr="00C03FAC">
        <w:rPr>
          <w:rStyle w:val="pt-a0-000004"/>
          <w:rFonts w:ascii="Liberation Serif" w:eastAsia="Georgia" w:hAnsi="Liberation Serif" w:cs="Liberation Serif"/>
          <w:sz w:val="28"/>
          <w:szCs w:val="28"/>
        </w:rPr>
        <w:t xml:space="preserve"> настоящего Положения, а также статьей 50 Закона № 248-ФЗ.</w:t>
      </w:r>
    </w:p>
    <w:p w:rsidR="00D26248" w:rsidRPr="00C03FAC" w:rsidRDefault="00D26248" w:rsidP="00D40C5D">
      <w:pPr>
        <w:pStyle w:val="pt-consplusnormal-000024"/>
        <w:spacing w:before="0" w:after="0"/>
        <w:ind w:firstLine="709"/>
        <w:jc w:val="both"/>
        <w:rPr>
          <w:rFonts w:ascii="Liberation Serif" w:hAnsi="Liberation Serif" w:cs="Liberation Serif"/>
        </w:rPr>
      </w:pPr>
      <w:r w:rsidRPr="00C03FAC">
        <w:rPr>
          <w:rStyle w:val="pt-a0-000004"/>
          <w:rFonts w:ascii="Liberation Serif" w:eastAsia="Georgia" w:hAnsi="Liberation Serif" w:cs="Liberation Serif"/>
          <w:sz w:val="28"/>
          <w:szCs w:val="28"/>
        </w:rPr>
        <w:t>Профилактический визит проводится по согласованию с контролируемым лицом.</w:t>
      </w:r>
    </w:p>
    <w:p w:rsidR="00D26248" w:rsidRPr="00C03FAC" w:rsidRDefault="00D26248" w:rsidP="00D40C5D">
      <w:pPr>
        <w:pStyle w:val="pt-a-000015"/>
        <w:spacing w:before="0" w:after="0"/>
        <w:ind w:firstLine="709"/>
        <w:jc w:val="both"/>
        <w:rPr>
          <w:rFonts w:ascii="Liberation Serif" w:hAnsi="Liberation Serif" w:cs="Liberation Serif"/>
        </w:rPr>
      </w:pPr>
      <w:r w:rsidRPr="00C03FAC">
        <w:rPr>
          <w:rStyle w:val="pt-a0-000004"/>
          <w:rFonts w:ascii="Liberation Serif" w:eastAsia="Georgia" w:hAnsi="Liberation Serif" w:cs="Liberation Serif"/>
          <w:sz w:val="28"/>
          <w:szCs w:val="28"/>
        </w:rPr>
        <w:t>Обязательный профилактическ</w:t>
      </w:r>
      <w:r w:rsidR="0094274E" w:rsidRPr="00C03FAC">
        <w:rPr>
          <w:rStyle w:val="pt-a0-000004"/>
          <w:rFonts w:ascii="Liberation Serif" w:eastAsia="Georgia" w:hAnsi="Liberation Serif" w:cs="Liberation Serif"/>
          <w:sz w:val="28"/>
          <w:szCs w:val="28"/>
        </w:rPr>
        <w:t xml:space="preserve">ий визит проводится в отношении </w:t>
      </w:r>
      <w:r w:rsidRPr="00C03FAC">
        <w:rPr>
          <w:rStyle w:val="pt-a0-000004"/>
          <w:rFonts w:ascii="Liberation Serif" w:eastAsia="Georgia" w:hAnsi="Liberation Serif" w:cs="Liberation Serif"/>
          <w:sz w:val="28"/>
          <w:szCs w:val="28"/>
        </w:rPr>
        <w:t xml:space="preserve">объектов контроля, отнесенных </w:t>
      </w:r>
      <w:r w:rsidR="0094274E" w:rsidRPr="00C03FAC">
        <w:rPr>
          <w:rStyle w:val="pt-a0-000004"/>
          <w:rFonts w:ascii="Liberation Serif" w:eastAsia="Georgia" w:hAnsi="Liberation Serif" w:cs="Liberation Serif"/>
          <w:sz w:val="28"/>
          <w:szCs w:val="28"/>
        </w:rPr>
        <w:t>к категории значительного риска.</w:t>
      </w:r>
    </w:p>
    <w:p w:rsidR="00D26248" w:rsidRPr="00C03FAC" w:rsidRDefault="00D26248" w:rsidP="00D40C5D">
      <w:pPr>
        <w:pStyle w:val="pt-consplusnormal-000024"/>
        <w:spacing w:before="0" w:after="0"/>
        <w:ind w:firstLine="709"/>
        <w:jc w:val="both"/>
        <w:rPr>
          <w:rStyle w:val="pt-a0-000004"/>
          <w:rFonts w:ascii="Liberation Serif" w:eastAsia="Georgia" w:hAnsi="Liberation Serif" w:cs="Liberation Serif"/>
          <w:sz w:val="28"/>
          <w:szCs w:val="28"/>
        </w:rPr>
      </w:pPr>
      <w:r w:rsidRPr="00C03FAC">
        <w:rPr>
          <w:rStyle w:val="pt-a0-000004"/>
          <w:rFonts w:ascii="Liberation Serif" w:eastAsia="Georgia" w:hAnsi="Liberation Serif" w:cs="Liberation Serif"/>
          <w:sz w:val="28"/>
          <w:szCs w:val="28"/>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Закона № 248-ФЗ.</w:t>
      </w:r>
    </w:p>
    <w:p w:rsidR="00D26248" w:rsidRPr="00C03FAC" w:rsidRDefault="00D26248" w:rsidP="00D40C5D">
      <w:pPr>
        <w:pStyle w:val="pt-consplusnormal-000024"/>
        <w:spacing w:before="0" w:after="0"/>
        <w:ind w:firstLine="709"/>
        <w:jc w:val="both"/>
        <w:rPr>
          <w:rFonts w:ascii="Liberation Serif" w:hAnsi="Liberation Serif" w:cs="Liberation Serif"/>
        </w:rPr>
      </w:pPr>
      <w:r w:rsidRPr="00C03FAC">
        <w:rPr>
          <w:rStyle w:val="pt-a0-000004"/>
          <w:rFonts w:ascii="Liberation Serif" w:eastAsia="Georgia" w:hAnsi="Liberation Serif" w:cs="Liberation Serif"/>
          <w:sz w:val="28"/>
          <w:szCs w:val="28"/>
        </w:rPr>
        <w:t xml:space="preserve">Контролируемое лицо вправе отказаться от проведения обязательного профилактического визита, уведомив об этом в письменной форме на бумажном </w:t>
      </w:r>
      <w:r w:rsidRPr="00C03FAC">
        <w:rPr>
          <w:rStyle w:val="pt-a0-000004"/>
          <w:rFonts w:ascii="Liberation Serif" w:eastAsia="Georgia" w:hAnsi="Liberation Serif" w:cs="Liberation Serif"/>
          <w:sz w:val="28"/>
          <w:szCs w:val="28"/>
        </w:rPr>
        <w:lastRenderedPageBreak/>
        <w:t>носителе почтовым отправлением либо в форме электронного документа, подписанного электронной подписью, не позднее чем за 3 рабочих дня.</w:t>
      </w:r>
    </w:p>
    <w:p w:rsidR="00D26248" w:rsidRPr="00C03FAC" w:rsidRDefault="00D26248" w:rsidP="00D40C5D">
      <w:pPr>
        <w:pStyle w:val="pt-consplusnormal-000024"/>
        <w:spacing w:before="0" w:after="0"/>
        <w:ind w:firstLine="709"/>
        <w:jc w:val="both"/>
        <w:rPr>
          <w:rFonts w:ascii="Liberation Serif" w:hAnsi="Liberation Serif" w:cs="Liberation Serif"/>
        </w:rPr>
      </w:pPr>
      <w:r w:rsidRPr="00C03FAC">
        <w:rPr>
          <w:rStyle w:val="pt-a0-000004"/>
          <w:rFonts w:ascii="Liberation Serif" w:eastAsia="Georgia" w:hAnsi="Liberation Serif" w:cs="Liberation Serif"/>
          <w:sz w:val="28"/>
          <w:szCs w:val="28"/>
        </w:rPr>
        <w:t>Срок проведения профилактического визита (обязательного профилактического визита) не может превышать один рабочий день.</w:t>
      </w:r>
    </w:p>
    <w:p w:rsidR="00D26248" w:rsidRPr="00C03FAC" w:rsidRDefault="00D26248" w:rsidP="00D40C5D">
      <w:pPr>
        <w:pStyle w:val="pt-consplusnormal-000024"/>
        <w:spacing w:before="0" w:after="0"/>
        <w:ind w:firstLine="709"/>
        <w:jc w:val="both"/>
        <w:rPr>
          <w:rFonts w:ascii="Liberation Serif" w:hAnsi="Liberation Serif" w:cs="Liberation Serif"/>
        </w:rPr>
      </w:pPr>
      <w:r w:rsidRPr="00C03FAC">
        <w:rPr>
          <w:rStyle w:val="pt-a0-000004"/>
          <w:rFonts w:ascii="Liberation Serif" w:eastAsia="Georgia" w:hAnsi="Liberation Serif" w:cs="Liberation Serif"/>
          <w:sz w:val="28"/>
          <w:szCs w:val="28"/>
        </w:rPr>
        <w:t>Профилактический визит (обязательный профилактический визит) может проводится до начала проведения плановой проверки, но не менее чем за 20 рабочих дней до начала проведения плановой проверки.</w:t>
      </w:r>
    </w:p>
    <w:p w:rsidR="00D26248" w:rsidRPr="00C03FAC" w:rsidRDefault="00D26248" w:rsidP="00D40C5D">
      <w:pPr>
        <w:pStyle w:val="pt-consplusnormal-000024"/>
        <w:spacing w:before="0" w:after="0"/>
        <w:ind w:firstLine="709"/>
        <w:jc w:val="both"/>
        <w:rPr>
          <w:rFonts w:ascii="Liberation Serif" w:hAnsi="Liberation Serif" w:cs="Liberation Serif"/>
        </w:rPr>
      </w:pPr>
      <w:r w:rsidRPr="00C03FAC">
        <w:rPr>
          <w:rStyle w:val="pt-a0-000004"/>
          <w:rFonts w:ascii="Liberation Serif" w:eastAsia="Georgia" w:hAnsi="Liberation Serif" w:cs="Liberation Serif"/>
          <w:sz w:val="28"/>
          <w:szCs w:val="28"/>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97C71" w:rsidRPr="00C03FAC" w:rsidRDefault="007C2FFB" w:rsidP="00D40C5D">
      <w:pPr>
        <w:widowControl/>
        <w:autoSpaceDE w:val="0"/>
        <w:adjustRightInd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1</w:t>
      </w:r>
      <w:r w:rsidR="00DB511A" w:rsidRPr="00C03FAC">
        <w:rPr>
          <w:rFonts w:eastAsia="SimSun"/>
          <w:kern w:val="0"/>
          <w:sz w:val="28"/>
          <w:szCs w:val="28"/>
          <w:lang w:eastAsia="zh-CN" w:bidi="ar-SA"/>
        </w:rPr>
        <w:t>8</w:t>
      </w:r>
      <w:r w:rsidR="00336D12" w:rsidRPr="00C03FAC">
        <w:rPr>
          <w:rFonts w:eastAsia="SimSun"/>
          <w:kern w:val="0"/>
          <w:sz w:val="28"/>
          <w:szCs w:val="28"/>
          <w:lang w:eastAsia="zh-CN" w:bidi="ar-SA"/>
        </w:rPr>
        <w:t xml:space="preserve">.1 </w:t>
      </w:r>
      <w:proofErr w:type="spellStart"/>
      <w:r w:rsidR="00336D12" w:rsidRPr="00C03FAC">
        <w:rPr>
          <w:rFonts w:eastAsia="SimSun"/>
          <w:kern w:val="0"/>
          <w:sz w:val="28"/>
          <w:szCs w:val="28"/>
          <w:lang w:eastAsia="zh-CN" w:bidi="ar-SA"/>
        </w:rPr>
        <w:t>Самообследование</w:t>
      </w:r>
      <w:proofErr w:type="spellEnd"/>
      <w:r w:rsidR="00336D12" w:rsidRPr="00C03FAC">
        <w:rPr>
          <w:rFonts w:eastAsia="SimSun"/>
          <w:kern w:val="0"/>
          <w:sz w:val="28"/>
          <w:szCs w:val="28"/>
          <w:lang w:eastAsia="zh-CN" w:bidi="ar-SA"/>
        </w:rPr>
        <w:t xml:space="preserve"> - самостоятельная оценка соблюдения обязательных требований предусматривается Положением для добровольного определения контролируемыми лицами уровня соблюдения ими обязательных требований. В рамках </w:t>
      </w:r>
      <w:proofErr w:type="spellStart"/>
      <w:r w:rsidR="00336D12" w:rsidRPr="00C03FAC">
        <w:rPr>
          <w:rFonts w:eastAsia="SimSun"/>
          <w:kern w:val="0"/>
          <w:sz w:val="28"/>
          <w:szCs w:val="28"/>
          <w:lang w:eastAsia="zh-CN" w:bidi="ar-SA"/>
        </w:rPr>
        <w:t>самообследования</w:t>
      </w:r>
      <w:proofErr w:type="spellEnd"/>
      <w:r w:rsidR="00336D12" w:rsidRPr="00C03FAC">
        <w:rPr>
          <w:rFonts w:eastAsia="SimSun"/>
          <w:kern w:val="0"/>
          <w:sz w:val="28"/>
          <w:szCs w:val="28"/>
          <w:lang w:eastAsia="zh-CN" w:bidi="ar-SA"/>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bookmarkStart w:id="1" w:name="Par1"/>
      <w:bookmarkEnd w:id="1"/>
      <w:r w:rsidR="00797C71" w:rsidRPr="00C03FAC">
        <w:rPr>
          <w:rFonts w:eastAsia="SimSun"/>
          <w:kern w:val="0"/>
          <w:sz w:val="28"/>
          <w:szCs w:val="28"/>
          <w:lang w:eastAsia="zh-CN" w:bidi="ar-SA"/>
        </w:rPr>
        <w:t>.</w:t>
      </w:r>
    </w:p>
    <w:p w:rsidR="00336D12" w:rsidRPr="00C03FAC" w:rsidRDefault="00336D12" w:rsidP="00D40C5D">
      <w:pPr>
        <w:widowControl/>
        <w:autoSpaceDE w:val="0"/>
        <w:adjustRightInd w:val="0"/>
        <w:ind w:firstLine="709"/>
        <w:jc w:val="both"/>
        <w:textAlignment w:val="auto"/>
        <w:rPr>
          <w:rFonts w:eastAsia="SimSun"/>
          <w:kern w:val="0"/>
          <w:sz w:val="28"/>
          <w:szCs w:val="28"/>
          <w:lang w:eastAsia="zh-CN" w:bidi="ar-SA"/>
        </w:rPr>
      </w:pPr>
      <w:proofErr w:type="spellStart"/>
      <w:r w:rsidRPr="00C03FAC">
        <w:rPr>
          <w:rFonts w:eastAsia="SimSun"/>
          <w:kern w:val="0"/>
          <w:sz w:val="28"/>
          <w:szCs w:val="28"/>
          <w:lang w:eastAsia="zh-CN" w:bidi="ar-SA"/>
        </w:rPr>
        <w:t>Самообследование</w:t>
      </w:r>
      <w:proofErr w:type="spellEnd"/>
      <w:r w:rsidRPr="00C03FAC">
        <w:rPr>
          <w:rFonts w:eastAsia="SimSun"/>
          <w:kern w:val="0"/>
          <w:sz w:val="28"/>
          <w:szCs w:val="28"/>
          <w:lang w:eastAsia="zh-CN" w:bidi="ar-SA"/>
        </w:rPr>
        <w:t xml:space="preserve"> осуществляется в автоматизированном режиме с использованием одного из способов, указанных на официальном сайте контрольного органа в сети </w:t>
      </w:r>
      <w:r w:rsidR="00C04818" w:rsidRPr="00C03FAC">
        <w:rPr>
          <w:rFonts w:eastAsia="SimSun"/>
          <w:kern w:val="0"/>
          <w:sz w:val="28"/>
          <w:szCs w:val="28"/>
          <w:lang w:eastAsia="zh-CN" w:bidi="ar-SA"/>
        </w:rPr>
        <w:t>«</w:t>
      </w:r>
      <w:r w:rsidRPr="00C03FAC">
        <w:rPr>
          <w:rFonts w:eastAsia="SimSun"/>
          <w:kern w:val="0"/>
          <w:sz w:val="28"/>
          <w:szCs w:val="28"/>
          <w:lang w:eastAsia="zh-CN" w:bidi="ar-SA"/>
        </w:rPr>
        <w:t>Интернет</w:t>
      </w:r>
      <w:r w:rsidR="00C04818" w:rsidRPr="00C03FAC">
        <w:rPr>
          <w:rFonts w:eastAsia="SimSun"/>
          <w:kern w:val="0"/>
          <w:sz w:val="28"/>
          <w:szCs w:val="28"/>
          <w:lang w:eastAsia="zh-CN" w:bidi="ar-SA"/>
        </w:rPr>
        <w:t>»</w:t>
      </w:r>
      <w:r w:rsidRPr="00C03FAC">
        <w:rPr>
          <w:rFonts w:eastAsia="SimSun"/>
          <w:kern w:val="0"/>
          <w:sz w:val="28"/>
          <w:szCs w:val="28"/>
          <w:lang w:eastAsia="zh-CN" w:bidi="ar-SA"/>
        </w:rPr>
        <w:t>, и может касаться как контролируемого лица в целом, так и его обособленных подразделений, иных объектов.</w:t>
      </w:r>
    </w:p>
    <w:p w:rsidR="00336D12" w:rsidRPr="00C03FAC" w:rsidRDefault="00336D12" w:rsidP="00D40C5D">
      <w:pPr>
        <w:widowControl/>
        <w:autoSpaceDE w:val="0"/>
        <w:adjustRightInd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 xml:space="preserve">Контролируемые лица, получившие высокую оценку соблюдения ими обязательных требований, по итогам </w:t>
      </w:r>
      <w:proofErr w:type="spellStart"/>
      <w:r w:rsidRPr="00C03FAC">
        <w:rPr>
          <w:rFonts w:eastAsia="SimSun"/>
          <w:kern w:val="0"/>
          <w:sz w:val="28"/>
          <w:szCs w:val="28"/>
          <w:lang w:eastAsia="zh-CN" w:bidi="ar-SA"/>
        </w:rPr>
        <w:t>самообследования</w:t>
      </w:r>
      <w:proofErr w:type="spellEnd"/>
      <w:r w:rsidRPr="00C03FAC">
        <w:rPr>
          <w:rFonts w:eastAsia="SimSun"/>
          <w:kern w:val="0"/>
          <w:sz w:val="28"/>
          <w:szCs w:val="28"/>
          <w:lang w:eastAsia="zh-CN" w:bidi="ar-SA"/>
        </w:rPr>
        <w:t>,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336D12" w:rsidRPr="00C03FAC" w:rsidRDefault="00336D12" w:rsidP="00D40C5D">
      <w:pPr>
        <w:widowControl/>
        <w:autoSpaceDE w:val="0"/>
        <w:adjustRightInd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 xml:space="preserve">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w:t>
      </w:r>
      <w:r w:rsidR="00C04818" w:rsidRPr="00C03FAC">
        <w:rPr>
          <w:rFonts w:eastAsia="SimSun"/>
          <w:kern w:val="0"/>
          <w:sz w:val="28"/>
          <w:szCs w:val="28"/>
          <w:lang w:eastAsia="zh-CN" w:bidi="ar-SA"/>
        </w:rPr>
        <w:t>«</w:t>
      </w:r>
      <w:r w:rsidRPr="00C03FAC">
        <w:rPr>
          <w:rFonts w:eastAsia="SimSun"/>
          <w:kern w:val="0"/>
          <w:sz w:val="28"/>
          <w:szCs w:val="28"/>
          <w:lang w:eastAsia="zh-CN" w:bidi="ar-SA"/>
        </w:rPr>
        <w:t>Интернет</w:t>
      </w:r>
      <w:r w:rsidR="00C04818" w:rsidRPr="00C03FAC">
        <w:rPr>
          <w:rFonts w:eastAsia="SimSun"/>
          <w:kern w:val="0"/>
          <w:sz w:val="28"/>
          <w:szCs w:val="28"/>
          <w:lang w:eastAsia="zh-CN" w:bidi="ar-SA"/>
        </w:rPr>
        <w:t>»</w:t>
      </w:r>
      <w:r w:rsidRPr="00C03FAC">
        <w:rPr>
          <w:rFonts w:eastAsia="SimSun"/>
          <w:kern w:val="0"/>
          <w:sz w:val="28"/>
          <w:szCs w:val="28"/>
          <w:lang w:eastAsia="zh-CN" w:bidi="ar-SA"/>
        </w:rPr>
        <w:t xml:space="preserve">. Контролируемое лицо имеет право разместить сведения о зарегистрированной декларации соблюдения обязательных требований на своем сайте в сети </w:t>
      </w:r>
      <w:r w:rsidR="00C04818" w:rsidRPr="00C03FAC">
        <w:rPr>
          <w:rFonts w:eastAsia="SimSun"/>
          <w:kern w:val="0"/>
          <w:sz w:val="28"/>
          <w:szCs w:val="28"/>
          <w:lang w:eastAsia="zh-CN" w:bidi="ar-SA"/>
        </w:rPr>
        <w:t>«</w:t>
      </w:r>
      <w:r w:rsidRPr="00C03FAC">
        <w:rPr>
          <w:rFonts w:eastAsia="SimSun"/>
          <w:kern w:val="0"/>
          <w:sz w:val="28"/>
          <w:szCs w:val="28"/>
          <w:lang w:eastAsia="zh-CN" w:bidi="ar-SA"/>
        </w:rPr>
        <w:t>Интернет</w:t>
      </w:r>
      <w:r w:rsidR="00C04818" w:rsidRPr="00C03FAC">
        <w:rPr>
          <w:rFonts w:eastAsia="SimSun"/>
          <w:kern w:val="0"/>
          <w:sz w:val="28"/>
          <w:szCs w:val="28"/>
          <w:lang w:eastAsia="zh-CN" w:bidi="ar-SA"/>
        </w:rPr>
        <w:t>»</w:t>
      </w:r>
      <w:r w:rsidRPr="00C03FAC">
        <w:rPr>
          <w:rFonts w:eastAsia="SimSun"/>
          <w:kern w:val="0"/>
          <w:sz w:val="28"/>
          <w:szCs w:val="28"/>
          <w:lang w:eastAsia="zh-CN" w:bidi="ar-SA"/>
        </w:rPr>
        <w:t>, в принадлежащих ему помещениях, а также использовать такие сведения в рекламной продукции.</w:t>
      </w:r>
    </w:p>
    <w:p w:rsidR="00336D12" w:rsidRPr="00C03FAC" w:rsidRDefault="00336D12" w:rsidP="00D40C5D">
      <w:pPr>
        <w:widowControl/>
        <w:autoSpaceDE w:val="0"/>
        <w:adjustRightInd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 xml:space="preserve">Срок действия декларации соблюдения обязательных </w:t>
      </w:r>
      <w:r w:rsidR="00FD74FC" w:rsidRPr="00C03FAC">
        <w:rPr>
          <w:rFonts w:eastAsia="SimSun"/>
          <w:kern w:val="0"/>
          <w:sz w:val="28"/>
          <w:szCs w:val="28"/>
          <w:lang w:eastAsia="zh-CN" w:bidi="ar-SA"/>
        </w:rPr>
        <w:t>требований составляет один год</w:t>
      </w:r>
      <w:r w:rsidRPr="00C03FAC">
        <w:rPr>
          <w:rFonts w:eastAsia="SimSun"/>
          <w:kern w:val="0"/>
          <w:sz w:val="28"/>
          <w:szCs w:val="28"/>
          <w:lang w:eastAsia="zh-CN" w:bidi="ar-SA"/>
        </w:rPr>
        <w:t xml:space="preserve"> с момента регистрации указанной декларации контрольным органом.</w:t>
      </w:r>
    </w:p>
    <w:p w:rsidR="00336D12" w:rsidRPr="00C03FAC" w:rsidRDefault="00336D12" w:rsidP="00D40C5D">
      <w:pPr>
        <w:widowControl/>
        <w:autoSpaceDE w:val="0"/>
        <w:adjustRightInd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 xml:space="preserve">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орган в течение одного месяца со дня </w:t>
      </w:r>
      <w:r w:rsidR="00797C71" w:rsidRPr="00C03FAC">
        <w:rPr>
          <w:rFonts w:eastAsia="SimSun"/>
          <w:kern w:val="0"/>
          <w:sz w:val="28"/>
          <w:szCs w:val="28"/>
          <w:lang w:eastAsia="zh-CN" w:bidi="ar-SA"/>
        </w:rPr>
        <w:t>изменения,</w:t>
      </w:r>
      <w:r w:rsidRPr="00C03FAC">
        <w:rPr>
          <w:rFonts w:eastAsia="SimSun"/>
          <w:kern w:val="0"/>
          <w:sz w:val="28"/>
          <w:szCs w:val="28"/>
          <w:lang w:eastAsia="zh-CN" w:bidi="ar-SA"/>
        </w:rPr>
        <w:t xml:space="preserve"> содержащихся в ней сведений.</w:t>
      </w:r>
    </w:p>
    <w:p w:rsidR="00336D12" w:rsidRPr="00C03FAC" w:rsidRDefault="00336D12" w:rsidP="00D40C5D">
      <w:pPr>
        <w:widowControl/>
        <w:autoSpaceDE w:val="0"/>
        <w:adjustRightInd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 xml:space="preserve">Контрольный орган утверждает методические рекомендации по проведению </w:t>
      </w:r>
      <w:proofErr w:type="spellStart"/>
      <w:r w:rsidRPr="00C03FAC">
        <w:rPr>
          <w:rFonts w:eastAsia="SimSun"/>
          <w:kern w:val="0"/>
          <w:sz w:val="28"/>
          <w:szCs w:val="28"/>
          <w:lang w:eastAsia="zh-CN" w:bidi="ar-SA"/>
        </w:rPr>
        <w:t>самообследования</w:t>
      </w:r>
      <w:proofErr w:type="spellEnd"/>
      <w:r w:rsidRPr="00C03FAC">
        <w:rPr>
          <w:rFonts w:eastAsia="SimSun"/>
          <w:kern w:val="0"/>
          <w:sz w:val="28"/>
          <w:szCs w:val="28"/>
          <w:lang w:eastAsia="zh-CN" w:bidi="ar-SA"/>
        </w:rPr>
        <w:t xml:space="preserve"> и подготовке декларации соблюдения обязательных требований. Методические рекомендации размещаются на официальном сайте контрольного органа в сети </w:t>
      </w:r>
      <w:r w:rsidR="00C04818" w:rsidRPr="00C03FAC">
        <w:rPr>
          <w:rFonts w:eastAsia="SimSun"/>
          <w:kern w:val="0"/>
          <w:sz w:val="28"/>
          <w:szCs w:val="28"/>
          <w:lang w:eastAsia="zh-CN" w:bidi="ar-SA"/>
        </w:rPr>
        <w:t>«</w:t>
      </w:r>
      <w:r w:rsidRPr="00C03FAC">
        <w:rPr>
          <w:rFonts w:eastAsia="SimSun"/>
          <w:kern w:val="0"/>
          <w:sz w:val="28"/>
          <w:szCs w:val="28"/>
          <w:lang w:eastAsia="zh-CN" w:bidi="ar-SA"/>
        </w:rPr>
        <w:t>Интернет</w:t>
      </w:r>
      <w:r w:rsidR="00C04818" w:rsidRPr="00C03FAC">
        <w:rPr>
          <w:rFonts w:eastAsia="SimSun"/>
          <w:kern w:val="0"/>
          <w:sz w:val="28"/>
          <w:szCs w:val="28"/>
          <w:lang w:eastAsia="zh-CN" w:bidi="ar-SA"/>
        </w:rPr>
        <w:t>»</w:t>
      </w:r>
      <w:r w:rsidRPr="00C03FAC">
        <w:rPr>
          <w:rFonts w:eastAsia="SimSun"/>
          <w:kern w:val="0"/>
          <w:sz w:val="28"/>
          <w:szCs w:val="28"/>
          <w:lang w:eastAsia="zh-CN" w:bidi="ar-SA"/>
        </w:rPr>
        <w:t>.</w:t>
      </w:r>
    </w:p>
    <w:p w:rsidR="00336D12" w:rsidRPr="00C03FAC" w:rsidRDefault="00F978E4" w:rsidP="00D40C5D">
      <w:pPr>
        <w:widowControl/>
        <w:autoSpaceDE w:val="0"/>
        <w:adjustRightInd w:val="0"/>
        <w:ind w:firstLine="709"/>
        <w:jc w:val="both"/>
        <w:textAlignment w:val="auto"/>
        <w:rPr>
          <w:rFonts w:eastAsia="SimSun"/>
          <w:kern w:val="0"/>
          <w:sz w:val="28"/>
          <w:szCs w:val="28"/>
          <w:lang w:eastAsia="zh-CN" w:bidi="ar-SA"/>
        </w:rPr>
      </w:pPr>
      <w:r w:rsidRPr="00F978E4">
        <w:rPr>
          <w:rFonts w:eastAsia="SimSun"/>
          <w:kern w:val="0"/>
          <w:sz w:val="28"/>
          <w:szCs w:val="28"/>
          <w:lang w:eastAsia="zh-CN" w:bidi="ar-SA"/>
        </w:rPr>
        <w:lastRenderedPageBreak/>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F978E4">
        <w:rPr>
          <w:rFonts w:eastAsia="SimSun"/>
          <w:kern w:val="0"/>
          <w:sz w:val="28"/>
          <w:szCs w:val="28"/>
          <w:lang w:eastAsia="zh-CN" w:bidi="ar-SA"/>
        </w:rPr>
        <w:t>самообследовании</w:t>
      </w:r>
      <w:proofErr w:type="spellEnd"/>
      <w:r w:rsidRPr="00F978E4">
        <w:rPr>
          <w:rFonts w:eastAsia="SimSun"/>
          <w:kern w:val="0"/>
          <w:sz w:val="28"/>
          <w:szCs w:val="28"/>
          <w:lang w:eastAsia="zh-CN" w:bidi="ar-SA"/>
        </w:rPr>
        <w:t xml:space="preserve">, декларация соблюдения обязательных требований аннулируется решением, принимаемым по результатам контрольного (надзорного) мероприятия. По истечении одного года контролируемое лицо может вновь принять декларацию соблюдения обязательных требований </w:t>
      </w:r>
      <w:r>
        <w:rPr>
          <w:rFonts w:eastAsia="SimSun"/>
          <w:kern w:val="0"/>
          <w:sz w:val="28"/>
          <w:szCs w:val="28"/>
          <w:lang w:eastAsia="zh-CN" w:bidi="ar-SA"/>
        </w:rPr>
        <w:t xml:space="preserve">по результатам </w:t>
      </w:r>
      <w:proofErr w:type="spellStart"/>
      <w:r>
        <w:rPr>
          <w:rFonts w:eastAsia="SimSun"/>
          <w:kern w:val="0"/>
          <w:sz w:val="28"/>
          <w:szCs w:val="28"/>
          <w:lang w:eastAsia="zh-CN" w:bidi="ar-SA"/>
        </w:rPr>
        <w:t>самообследования</w:t>
      </w:r>
      <w:proofErr w:type="spellEnd"/>
      <w:r w:rsidR="00336D12" w:rsidRPr="00C03FAC">
        <w:rPr>
          <w:rFonts w:eastAsia="SimSun"/>
          <w:kern w:val="0"/>
          <w:sz w:val="28"/>
          <w:szCs w:val="28"/>
          <w:lang w:eastAsia="zh-CN" w:bidi="ar-SA"/>
        </w:rPr>
        <w:t>.</w:t>
      </w:r>
    </w:p>
    <w:p w:rsidR="00D26248" w:rsidRPr="00C03FAC" w:rsidRDefault="00D26248" w:rsidP="00D40C5D">
      <w:pPr>
        <w:pStyle w:val="Standard"/>
        <w:ind w:firstLine="680"/>
        <w:jc w:val="both"/>
        <w:rPr>
          <w:rFonts w:cs="Liberation Serif"/>
          <w:color w:val="FF0000"/>
          <w:sz w:val="28"/>
          <w:szCs w:val="28"/>
          <w:lang w:val="ru-RU"/>
        </w:rPr>
      </w:pPr>
    </w:p>
    <w:p w:rsidR="00210C2A" w:rsidRPr="00C03FAC" w:rsidRDefault="008C30A3" w:rsidP="00D40C5D">
      <w:pPr>
        <w:pStyle w:val="Standard"/>
        <w:jc w:val="center"/>
        <w:rPr>
          <w:rFonts w:cs="Liberation Serif"/>
          <w:b/>
          <w:lang w:val="ru-RU"/>
        </w:rPr>
      </w:pPr>
      <w:r w:rsidRPr="00C03FAC">
        <w:rPr>
          <w:rFonts w:cs="Liberation Serif"/>
          <w:b/>
          <w:sz w:val="28"/>
          <w:szCs w:val="28"/>
          <w:lang w:val="ru-RU"/>
        </w:rPr>
        <w:t xml:space="preserve">РАЗДЕЛ </w:t>
      </w:r>
      <w:r w:rsidRPr="00C03FAC">
        <w:rPr>
          <w:rFonts w:cs="Liberation Serif"/>
          <w:b/>
          <w:sz w:val="28"/>
          <w:szCs w:val="28"/>
        </w:rPr>
        <w:t>V</w:t>
      </w:r>
      <w:r w:rsidR="00F61A52" w:rsidRPr="00C03FAC">
        <w:rPr>
          <w:rFonts w:cs="Liberation Serif"/>
          <w:b/>
          <w:sz w:val="28"/>
          <w:szCs w:val="28"/>
        </w:rPr>
        <w:t>I</w:t>
      </w:r>
      <w:r w:rsidRPr="00C03FAC">
        <w:rPr>
          <w:rFonts w:cs="Liberation Serif"/>
          <w:b/>
          <w:sz w:val="28"/>
          <w:szCs w:val="28"/>
          <w:lang w:val="ru-RU"/>
        </w:rPr>
        <w:t>. Осуществление муниципального контроля</w:t>
      </w:r>
    </w:p>
    <w:p w:rsidR="00210C2A" w:rsidRPr="00C03FAC" w:rsidRDefault="00210C2A" w:rsidP="00D40C5D">
      <w:pPr>
        <w:pStyle w:val="Standard"/>
        <w:jc w:val="center"/>
        <w:rPr>
          <w:rFonts w:cs="Liberation Serif"/>
          <w:sz w:val="28"/>
          <w:szCs w:val="28"/>
          <w:lang w:val="ru-RU"/>
        </w:rPr>
      </w:pPr>
    </w:p>
    <w:p w:rsidR="00210C2A" w:rsidRPr="00C03FAC" w:rsidRDefault="008C30A3" w:rsidP="00D40C5D">
      <w:pPr>
        <w:pStyle w:val="Standard"/>
        <w:jc w:val="center"/>
        <w:rPr>
          <w:rFonts w:cs="Liberation Serif"/>
          <w:b/>
          <w:lang w:val="ru-RU"/>
        </w:rPr>
      </w:pPr>
      <w:r w:rsidRPr="00C03FAC">
        <w:rPr>
          <w:rFonts w:cs="Liberation Serif"/>
          <w:b/>
          <w:bCs/>
          <w:sz w:val="28"/>
          <w:szCs w:val="28"/>
          <w:lang w:val="ru-RU"/>
        </w:rPr>
        <w:t>Подраздел 1. Общие положения об осуществлении муниципального контрол</w:t>
      </w:r>
      <w:r w:rsidRPr="00C03FAC">
        <w:rPr>
          <w:rFonts w:cs="Liberation Serif"/>
          <w:b/>
          <w:sz w:val="28"/>
          <w:szCs w:val="28"/>
          <w:lang w:val="ru-RU"/>
        </w:rPr>
        <w:t>я</w:t>
      </w:r>
    </w:p>
    <w:p w:rsidR="00210C2A" w:rsidRPr="00C03FAC" w:rsidRDefault="00210C2A" w:rsidP="00D40C5D">
      <w:pPr>
        <w:pStyle w:val="Standard"/>
        <w:jc w:val="center"/>
        <w:rPr>
          <w:rFonts w:cs="Liberation Serif"/>
          <w:sz w:val="28"/>
          <w:szCs w:val="28"/>
          <w:lang w:val="ru-RU"/>
        </w:rPr>
      </w:pPr>
    </w:p>
    <w:p w:rsidR="007456D4" w:rsidRPr="00C03FAC" w:rsidRDefault="007C2FFB" w:rsidP="00D40C5D">
      <w:pPr>
        <w:pStyle w:val="Standard"/>
        <w:tabs>
          <w:tab w:val="left" w:pos="1189"/>
        </w:tabs>
        <w:ind w:firstLine="709"/>
        <w:jc w:val="both"/>
        <w:rPr>
          <w:rFonts w:cs="Liberation Serif"/>
          <w:lang w:val="ru-RU"/>
        </w:rPr>
      </w:pPr>
      <w:r w:rsidRPr="00C03FAC">
        <w:rPr>
          <w:rFonts w:cs="Liberation Serif"/>
          <w:sz w:val="28"/>
          <w:szCs w:val="28"/>
          <w:lang w:val="ru-RU"/>
        </w:rPr>
        <w:t>1</w:t>
      </w:r>
      <w:r w:rsidR="00DB511A" w:rsidRPr="00C03FAC">
        <w:rPr>
          <w:rFonts w:cs="Liberation Serif"/>
          <w:sz w:val="28"/>
          <w:szCs w:val="28"/>
          <w:lang w:val="ru-RU"/>
        </w:rPr>
        <w:t>9</w:t>
      </w:r>
      <w:r w:rsidR="007456D4" w:rsidRPr="00C03FAC">
        <w:rPr>
          <w:rFonts w:cs="Liberation Serif"/>
          <w:sz w:val="28"/>
          <w:szCs w:val="28"/>
          <w:lang w:val="ru-RU"/>
        </w:rPr>
        <w:t xml:space="preserve">. </w:t>
      </w:r>
      <w:r w:rsidR="008C30A3" w:rsidRPr="00C03FAC">
        <w:rPr>
          <w:rFonts w:cs="Liberation Serif"/>
          <w:sz w:val="28"/>
          <w:szCs w:val="28"/>
          <w:lang w:val="ru-RU"/>
        </w:rPr>
        <w:t>С учетом требований части 7 статьи 22 и ч</w:t>
      </w:r>
      <w:r w:rsidR="00D40C5D">
        <w:rPr>
          <w:rFonts w:cs="Liberation Serif"/>
          <w:sz w:val="28"/>
          <w:szCs w:val="28"/>
          <w:lang w:val="ru-RU"/>
        </w:rPr>
        <w:t>асти 2 статьи 61 Закона</w:t>
      </w:r>
      <w:r w:rsidR="00D40C5D">
        <w:rPr>
          <w:rFonts w:cs="Liberation Serif"/>
          <w:sz w:val="28"/>
          <w:szCs w:val="28"/>
          <w:lang w:val="ru-RU"/>
        </w:rPr>
        <w:br/>
        <w:t>№ 248 -</w:t>
      </w:r>
      <w:r w:rsidR="008C30A3" w:rsidRPr="00C03FAC">
        <w:rPr>
          <w:rFonts w:cs="Liberation Serif"/>
          <w:sz w:val="28"/>
          <w:szCs w:val="28"/>
          <w:lang w:val="ru-RU"/>
        </w:rPr>
        <w:t>ФЗ и пункта 9 настоящего Положения муниципальный контр</w:t>
      </w:r>
      <w:r w:rsidR="007456D4" w:rsidRPr="00C03FAC">
        <w:rPr>
          <w:rFonts w:cs="Liberation Serif"/>
          <w:sz w:val="28"/>
          <w:szCs w:val="28"/>
          <w:lang w:val="ru-RU"/>
        </w:rPr>
        <w:t>оль в сфере благоустройства осуществляется</w:t>
      </w:r>
      <w:r w:rsidR="008C30A3" w:rsidRPr="00C03FAC">
        <w:rPr>
          <w:rFonts w:cs="Liberation Serif"/>
          <w:sz w:val="28"/>
          <w:szCs w:val="28"/>
          <w:lang w:val="ru-RU"/>
        </w:rPr>
        <w:t xml:space="preserve"> без проведения плановых контрольных мероприятий.</w:t>
      </w:r>
    </w:p>
    <w:p w:rsidR="007456D4" w:rsidRPr="00C03FAC" w:rsidRDefault="00DB511A" w:rsidP="00D40C5D">
      <w:pPr>
        <w:pStyle w:val="Standard"/>
        <w:tabs>
          <w:tab w:val="left" w:pos="1189"/>
        </w:tabs>
        <w:ind w:firstLine="709"/>
        <w:jc w:val="both"/>
        <w:rPr>
          <w:rFonts w:cs="Liberation Serif"/>
          <w:lang w:val="ru-RU"/>
        </w:rPr>
      </w:pPr>
      <w:r w:rsidRPr="00C03FAC">
        <w:rPr>
          <w:rFonts w:cs="Liberation Serif"/>
          <w:sz w:val="28"/>
          <w:szCs w:val="28"/>
          <w:lang w:val="ru-RU"/>
        </w:rPr>
        <w:t>20</w:t>
      </w:r>
      <w:r w:rsidR="007456D4" w:rsidRPr="00C03FAC">
        <w:rPr>
          <w:rFonts w:cs="Liberation Serif"/>
          <w:sz w:val="28"/>
          <w:szCs w:val="28"/>
          <w:lang w:val="ru-RU"/>
        </w:rPr>
        <w:t>.</w:t>
      </w:r>
      <w:r w:rsidR="007456D4" w:rsidRPr="00C03FAC">
        <w:rPr>
          <w:rFonts w:cs="Liberation Serif"/>
          <w:lang w:val="ru-RU"/>
        </w:rPr>
        <w:t xml:space="preserve"> </w:t>
      </w:r>
      <w:r w:rsidR="001417CE" w:rsidRPr="00C03FAC">
        <w:rPr>
          <w:rFonts w:cs="Liberation Serif"/>
          <w:lang w:val="ru-RU"/>
        </w:rPr>
        <w:t xml:space="preserve"> </w:t>
      </w:r>
      <w:r w:rsidR="008C30A3" w:rsidRPr="00C03FAC">
        <w:rPr>
          <w:rFonts w:cs="Liberation Serif"/>
          <w:sz w:val="28"/>
          <w:szCs w:val="28"/>
          <w:lang w:val="ru-RU"/>
        </w:rPr>
        <w:t xml:space="preserve">С учетом требований части 2 статьи 66 Закона № 248 - ФЗ и пункта 9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w:t>
      </w:r>
      <w:r w:rsidR="00752313" w:rsidRPr="00C03FAC">
        <w:rPr>
          <w:rFonts w:cs="Liberation Serif"/>
          <w:sz w:val="28"/>
          <w:szCs w:val="28"/>
          <w:lang w:val="ru-RU"/>
        </w:rPr>
        <w:t>Сухоложской городской прокуратурой</w:t>
      </w:r>
      <w:r w:rsidR="008C30A3" w:rsidRPr="00C03FAC">
        <w:rPr>
          <w:rFonts w:cs="Liberation Serif"/>
          <w:sz w:val="28"/>
          <w:szCs w:val="28"/>
          <w:lang w:val="ru-RU"/>
        </w:rPr>
        <w:t>.</w:t>
      </w:r>
    </w:p>
    <w:p w:rsidR="00210C2A" w:rsidRPr="00C03FAC" w:rsidRDefault="00227F19" w:rsidP="00D40C5D">
      <w:pPr>
        <w:pStyle w:val="Standard"/>
        <w:tabs>
          <w:tab w:val="left" w:pos="1189"/>
        </w:tabs>
        <w:ind w:firstLine="709"/>
        <w:jc w:val="both"/>
        <w:rPr>
          <w:rFonts w:cs="Liberation Serif"/>
          <w:lang w:val="ru-RU"/>
        </w:rPr>
      </w:pPr>
      <w:r w:rsidRPr="00C03FAC">
        <w:rPr>
          <w:rFonts w:cs="Liberation Serif"/>
          <w:sz w:val="28"/>
          <w:szCs w:val="28"/>
          <w:lang w:val="ru-RU"/>
        </w:rPr>
        <w:t>2</w:t>
      </w:r>
      <w:r w:rsidR="00DB511A" w:rsidRPr="00C03FAC">
        <w:rPr>
          <w:rFonts w:cs="Liberation Serif"/>
          <w:sz w:val="28"/>
          <w:szCs w:val="28"/>
          <w:lang w:val="ru-RU"/>
        </w:rPr>
        <w:t>1</w:t>
      </w:r>
      <w:r w:rsidR="008C0CA9" w:rsidRPr="00C03FAC">
        <w:rPr>
          <w:rFonts w:cs="Liberation Serif"/>
          <w:sz w:val="28"/>
          <w:szCs w:val="28"/>
          <w:lang w:val="ru-RU"/>
        </w:rPr>
        <w:t>.</w:t>
      </w:r>
      <w:r w:rsidR="007456D4" w:rsidRPr="00C03FAC">
        <w:rPr>
          <w:rFonts w:cs="Liberation Serif"/>
          <w:sz w:val="28"/>
          <w:szCs w:val="28"/>
          <w:lang w:val="ru-RU"/>
        </w:rPr>
        <w:t xml:space="preserve"> </w:t>
      </w:r>
      <w:r w:rsidR="008C30A3" w:rsidRPr="00C03FAC">
        <w:rPr>
          <w:rFonts w:cs="Liberation Serif"/>
          <w:sz w:val="28"/>
          <w:szCs w:val="28"/>
          <w:lang w:val="ru-RU"/>
        </w:rPr>
        <w:t xml:space="preserve">Решение о проведении контрольного мероприятия оформляется распоряжением Администрации, подписанным Главой </w:t>
      </w:r>
      <w:r w:rsidR="00BD14AD" w:rsidRPr="00C03FAC">
        <w:rPr>
          <w:rFonts w:cs="Liberation Serif"/>
          <w:sz w:val="28"/>
          <w:szCs w:val="28"/>
          <w:lang w:val="ru-RU"/>
        </w:rPr>
        <w:t>городского округа Сухой Лог</w:t>
      </w:r>
      <w:r w:rsidR="008C30A3" w:rsidRPr="00C03FAC">
        <w:rPr>
          <w:rFonts w:cs="Liberation Serif"/>
          <w:sz w:val="28"/>
          <w:szCs w:val="28"/>
          <w:lang w:val="ru-RU"/>
        </w:rPr>
        <w:t xml:space="preserve"> либо иным уполномоченным на подписание таких распоряжений должностным лицом Администрации.</w:t>
      </w:r>
    </w:p>
    <w:p w:rsidR="00210C2A" w:rsidRPr="00C03FAC" w:rsidRDefault="008C30A3" w:rsidP="00D40C5D">
      <w:pPr>
        <w:pStyle w:val="Standard"/>
        <w:ind w:firstLine="709"/>
        <w:jc w:val="both"/>
        <w:rPr>
          <w:rFonts w:cs="Liberation Serif"/>
          <w:sz w:val="28"/>
          <w:szCs w:val="28"/>
          <w:lang w:val="ru-RU"/>
        </w:rPr>
      </w:pPr>
      <w:r w:rsidRPr="00C03FAC">
        <w:rPr>
          <w:rFonts w:cs="Liberation Serif"/>
          <w:sz w:val="28"/>
          <w:szCs w:val="28"/>
          <w:lang w:val="ru-RU"/>
        </w:rPr>
        <w:t>В решении о проведении контрольного мероприятия указываются следующие сведения:</w:t>
      </w:r>
    </w:p>
    <w:p w:rsidR="00210C2A" w:rsidRPr="00C03FAC" w:rsidRDefault="00FE7519" w:rsidP="00D40C5D">
      <w:pPr>
        <w:pStyle w:val="Standard"/>
        <w:numPr>
          <w:ilvl w:val="0"/>
          <w:numId w:val="30"/>
        </w:numPr>
        <w:tabs>
          <w:tab w:val="left" w:pos="993"/>
        </w:tabs>
        <w:ind w:left="0" w:firstLine="709"/>
        <w:jc w:val="both"/>
        <w:rPr>
          <w:rFonts w:cs="Liberation Serif"/>
          <w:sz w:val="28"/>
          <w:szCs w:val="28"/>
          <w:lang w:val="ru-RU"/>
        </w:rPr>
      </w:pPr>
      <w:r w:rsidRPr="00C03FAC">
        <w:rPr>
          <w:rFonts w:cs="Liberation Serif"/>
          <w:sz w:val="28"/>
          <w:szCs w:val="28"/>
          <w:lang w:val="ru-RU"/>
        </w:rPr>
        <w:t xml:space="preserve"> </w:t>
      </w:r>
      <w:r w:rsidR="008C30A3" w:rsidRPr="00C03FAC">
        <w:rPr>
          <w:rFonts w:cs="Liberation Serif"/>
          <w:sz w:val="28"/>
          <w:szCs w:val="28"/>
          <w:lang w:val="ru-RU"/>
        </w:rPr>
        <w:t>дата, время и место выпуска решения;</w:t>
      </w:r>
    </w:p>
    <w:p w:rsidR="00210C2A" w:rsidRPr="00C03FAC" w:rsidRDefault="00FE7519" w:rsidP="00D40C5D">
      <w:pPr>
        <w:pStyle w:val="Standard"/>
        <w:numPr>
          <w:ilvl w:val="0"/>
          <w:numId w:val="30"/>
        </w:numPr>
        <w:tabs>
          <w:tab w:val="left" w:pos="993"/>
        </w:tabs>
        <w:ind w:left="0" w:firstLine="709"/>
        <w:jc w:val="both"/>
        <w:rPr>
          <w:rFonts w:cs="Liberation Serif"/>
          <w:sz w:val="28"/>
          <w:szCs w:val="28"/>
          <w:lang w:val="ru-RU"/>
        </w:rPr>
      </w:pPr>
      <w:r w:rsidRPr="00C03FAC">
        <w:rPr>
          <w:rFonts w:cs="Liberation Serif"/>
          <w:sz w:val="28"/>
          <w:szCs w:val="28"/>
          <w:lang w:val="ru-RU"/>
        </w:rPr>
        <w:t xml:space="preserve"> </w:t>
      </w:r>
      <w:r w:rsidR="008C30A3" w:rsidRPr="00C03FAC">
        <w:rPr>
          <w:rFonts w:cs="Liberation Serif"/>
          <w:sz w:val="28"/>
          <w:szCs w:val="28"/>
          <w:lang w:val="ru-RU"/>
        </w:rPr>
        <w:t>кем принято решение;</w:t>
      </w:r>
    </w:p>
    <w:p w:rsidR="00210C2A" w:rsidRPr="00C03FAC" w:rsidRDefault="00FE7519" w:rsidP="00D40C5D">
      <w:pPr>
        <w:pStyle w:val="Standard"/>
        <w:numPr>
          <w:ilvl w:val="0"/>
          <w:numId w:val="30"/>
        </w:numPr>
        <w:tabs>
          <w:tab w:val="left" w:pos="993"/>
        </w:tabs>
        <w:ind w:left="0" w:firstLine="709"/>
        <w:jc w:val="both"/>
        <w:rPr>
          <w:rFonts w:cs="Liberation Serif"/>
          <w:sz w:val="28"/>
          <w:szCs w:val="28"/>
          <w:lang w:val="ru-RU"/>
        </w:rPr>
      </w:pPr>
      <w:r w:rsidRPr="00C03FAC">
        <w:rPr>
          <w:rFonts w:cs="Liberation Serif"/>
          <w:sz w:val="28"/>
          <w:szCs w:val="28"/>
          <w:lang w:val="ru-RU"/>
        </w:rPr>
        <w:t xml:space="preserve"> </w:t>
      </w:r>
      <w:r w:rsidR="008C30A3" w:rsidRPr="00C03FAC">
        <w:rPr>
          <w:rFonts w:cs="Liberation Serif"/>
          <w:sz w:val="28"/>
          <w:szCs w:val="28"/>
          <w:lang w:val="ru-RU"/>
        </w:rPr>
        <w:t xml:space="preserve">основание проведения </w:t>
      </w:r>
      <w:r w:rsidR="003F3031" w:rsidRPr="00C03FAC">
        <w:rPr>
          <w:rFonts w:cs="Liberation Serif"/>
          <w:sz w:val="28"/>
          <w:szCs w:val="28"/>
          <w:lang w:val="ru-RU"/>
        </w:rPr>
        <w:t>контрольного мероприятия</w:t>
      </w:r>
      <w:r w:rsidR="008C30A3" w:rsidRPr="00C03FAC">
        <w:rPr>
          <w:rFonts w:cs="Liberation Serif"/>
          <w:sz w:val="28"/>
          <w:szCs w:val="28"/>
          <w:lang w:val="ru-RU"/>
        </w:rPr>
        <w:t>;</w:t>
      </w:r>
    </w:p>
    <w:p w:rsidR="00210C2A" w:rsidRPr="00C03FAC" w:rsidRDefault="00FE7519" w:rsidP="00D40C5D">
      <w:pPr>
        <w:pStyle w:val="Standard"/>
        <w:numPr>
          <w:ilvl w:val="0"/>
          <w:numId w:val="30"/>
        </w:numPr>
        <w:tabs>
          <w:tab w:val="left" w:pos="993"/>
        </w:tabs>
        <w:ind w:left="0" w:firstLine="709"/>
        <w:jc w:val="both"/>
        <w:rPr>
          <w:rFonts w:cs="Liberation Serif"/>
          <w:sz w:val="28"/>
          <w:szCs w:val="28"/>
          <w:lang w:val="ru-RU"/>
        </w:rPr>
      </w:pPr>
      <w:r w:rsidRPr="00C03FAC">
        <w:rPr>
          <w:rFonts w:cs="Liberation Serif"/>
          <w:sz w:val="28"/>
          <w:szCs w:val="28"/>
          <w:lang w:val="ru-RU"/>
        </w:rPr>
        <w:t xml:space="preserve"> </w:t>
      </w:r>
      <w:r w:rsidR="008C30A3" w:rsidRPr="00C03FAC">
        <w:rPr>
          <w:rFonts w:cs="Liberation Serif"/>
          <w:sz w:val="28"/>
          <w:szCs w:val="28"/>
          <w:lang w:val="ru-RU"/>
        </w:rPr>
        <w:t>вид контроля;</w:t>
      </w:r>
    </w:p>
    <w:p w:rsidR="00210C2A" w:rsidRPr="00C03FAC" w:rsidRDefault="00FE7519" w:rsidP="00D40C5D">
      <w:pPr>
        <w:pStyle w:val="Standard"/>
        <w:numPr>
          <w:ilvl w:val="0"/>
          <w:numId w:val="30"/>
        </w:numPr>
        <w:tabs>
          <w:tab w:val="left" w:pos="993"/>
        </w:tabs>
        <w:ind w:left="0" w:firstLine="709"/>
        <w:jc w:val="both"/>
        <w:rPr>
          <w:rFonts w:cs="Liberation Serif"/>
          <w:sz w:val="28"/>
          <w:szCs w:val="28"/>
          <w:lang w:val="ru-RU"/>
        </w:rPr>
      </w:pPr>
      <w:r w:rsidRPr="00C03FAC">
        <w:rPr>
          <w:rFonts w:cs="Liberation Serif"/>
          <w:sz w:val="28"/>
          <w:szCs w:val="28"/>
          <w:lang w:val="ru-RU"/>
        </w:rPr>
        <w:t xml:space="preserve"> </w:t>
      </w:r>
      <w:r w:rsidR="008C30A3" w:rsidRPr="00C03FAC">
        <w:rPr>
          <w:rFonts w:cs="Liberation Serif"/>
          <w:sz w:val="28"/>
          <w:szCs w:val="28"/>
          <w:lang w:val="ru-RU"/>
        </w:rPr>
        <w:t xml:space="preserve">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w:t>
      </w:r>
      <w:r w:rsidR="003F3031" w:rsidRPr="00C03FAC">
        <w:rPr>
          <w:rFonts w:cs="Liberation Serif"/>
          <w:sz w:val="28"/>
          <w:szCs w:val="28"/>
          <w:lang w:val="ru-RU"/>
        </w:rPr>
        <w:t>контрольного мероприятия</w:t>
      </w:r>
      <w:r w:rsidR="008C30A3" w:rsidRPr="00C03FAC">
        <w:rPr>
          <w:rFonts w:cs="Liberation Serif"/>
          <w:sz w:val="28"/>
          <w:szCs w:val="28"/>
          <w:lang w:val="ru-RU"/>
        </w:rPr>
        <w:t xml:space="preserve">, а также привлекаемых к проведению </w:t>
      </w:r>
      <w:r w:rsidR="003F3031" w:rsidRPr="00C03FAC">
        <w:rPr>
          <w:rFonts w:cs="Liberation Serif"/>
          <w:sz w:val="28"/>
          <w:szCs w:val="28"/>
          <w:lang w:val="ru-RU"/>
        </w:rPr>
        <w:t>контрольного мероприятия</w:t>
      </w:r>
      <w:r w:rsidR="008C30A3" w:rsidRPr="00C03FAC">
        <w:rPr>
          <w:rFonts w:cs="Liberation Serif"/>
          <w:sz w:val="28"/>
          <w:szCs w:val="28"/>
          <w:lang w:val="ru-RU"/>
        </w:rPr>
        <w:t xml:space="preserve"> специалистов, экспертов или наименование экспертной организации, привлекаемой к проведению такого мероприятия;</w:t>
      </w:r>
    </w:p>
    <w:p w:rsidR="00210C2A" w:rsidRPr="00C03FAC" w:rsidRDefault="008C30A3" w:rsidP="00D40C5D">
      <w:pPr>
        <w:pStyle w:val="Standard"/>
        <w:numPr>
          <w:ilvl w:val="0"/>
          <w:numId w:val="30"/>
        </w:numPr>
        <w:tabs>
          <w:tab w:val="left" w:pos="993"/>
        </w:tabs>
        <w:ind w:left="0" w:firstLine="709"/>
        <w:jc w:val="both"/>
        <w:rPr>
          <w:rFonts w:cs="Liberation Serif"/>
          <w:sz w:val="28"/>
          <w:szCs w:val="28"/>
          <w:lang w:val="ru-RU"/>
        </w:rPr>
      </w:pPr>
      <w:r w:rsidRPr="00C03FAC">
        <w:rPr>
          <w:rFonts w:cs="Liberation Serif"/>
          <w:sz w:val="28"/>
          <w:szCs w:val="28"/>
          <w:lang w:val="ru-RU"/>
        </w:rPr>
        <w:t>объект контроля, в отношении которого проводится контрольное (надзорное) мероприятие;</w:t>
      </w:r>
    </w:p>
    <w:p w:rsidR="00210C2A" w:rsidRPr="00C03FAC" w:rsidRDefault="008C30A3" w:rsidP="00D40C5D">
      <w:pPr>
        <w:pStyle w:val="Standard"/>
        <w:numPr>
          <w:ilvl w:val="0"/>
          <w:numId w:val="30"/>
        </w:numPr>
        <w:tabs>
          <w:tab w:val="left" w:pos="1134"/>
        </w:tabs>
        <w:ind w:left="0" w:firstLine="709"/>
        <w:jc w:val="both"/>
        <w:rPr>
          <w:rFonts w:cs="Liberation Serif"/>
          <w:sz w:val="28"/>
          <w:szCs w:val="28"/>
          <w:lang w:val="ru-RU"/>
        </w:rPr>
      </w:pPr>
      <w:r w:rsidRPr="00C03FAC">
        <w:rPr>
          <w:rFonts w:cs="Liberation Serif"/>
          <w:sz w:val="28"/>
          <w:szCs w:val="28"/>
          <w:lang w:val="ru-RU"/>
        </w:rPr>
        <w:t xml:space="preserve">адрес места осуществления контролируемым лицом деятельности или адрес нахождения иных объектов контроля, в отношении которых проводится </w:t>
      </w:r>
      <w:r w:rsidR="003F3031" w:rsidRPr="00C03FAC">
        <w:rPr>
          <w:rFonts w:cs="Liberation Serif"/>
          <w:sz w:val="28"/>
          <w:szCs w:val="28"/>
          <w:lang w:val="ru-RU"/>
        </w:rPr>
        <w:t>контрольное мероприятие</w:t>
      </w:r>
      <w:r w:rsidRPr="00C03FAC">
        <w:rPr>
          <w:rFonts w:cs="Liberation Serif"/>
          <w:sz w:val="28"/>
          <w:szCs w:val="28"/>
          <w:lang w:val="ru-RU"/>
        </w:rPr>
        <w:t>;</w:t>
      </w:r>
    </w:p>
    <w:p w:rsidR="00210C2A" w:rsidRPr="00C03FAC" w:rsidRDefault="008C30A3" w:rsidP="00D40C5D">
      <w:pPr>
        <w:pStyle w:val="Standard"/>
        <w:numPr>
          <w:ilvl w:val="0"/>
          <w:numId w:val="30"/>
        </w:numPr>
        <w:tabs>
          <w:tab w:val="left" w:pos="1134"/>
        </w:tabs>
        <w:ind w:left="0" w:firstLine="709"/>
        <w:jc w:val="both"/>
        <w:rPr>
          <w:rFonts w:cs="Liberation Serif"/>
          <w:sz w:val="28"/>
          <w:szCs w:val="28"/>
          <w:lang w:val="ru-RU"/>
        </w:rPr>
      </w:pPr>
      <w:r w:rsidRPr="00C03FAC">
        <w:rPr>
          <w:rFonts w:cs="Liberation Serif"/>
          <w:sz w:val="28"/>
          <w:szCs w:val="28"/>
          <w:lang w:val="ru-RU"/>
        </w:rPr>
        <w:lastRenderedPageBreak/>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w:t>
      </w:r>
      <w:r w:rsidR="003F3031" w:rsidRPr="00C03FAC">
        <w:rPr>
          <w:rFonts w:cs="Liberation Serif"/>
          <w:sz w:val="28"/>
          <w:szCs w:val="28"/>
          <w:lang w:val="ru-RU"/>
        </w:rPr>
        <w:t>контрольное мероприятие</w:t>
      </w:r>
      <w:r w:rsidRPr="00C03FAC">
        <w:rPr>
          <w:rFonts w:cs="Liberation Serif"/>
          <w:sz w:val="28"/>
          <w:szCs w:val="28"/>
          <w:lang w:val="ru-RU"/>
        </w:rPr>
        <w:t>;</w:t>
      </w:r>
    </w:p>
    <w:p w:rsidR="005D6184" w:rsidRPr="00C03FAC" w:rsidRDefault="005D6184" w:rsidP="00D40C5D">
      <w:pPr>
        <w:pStyle w:val="Standard"/>
        <w:ind w:firstLine="709"/>
        <w:jc w:val="both"/>
        <w:rPr>
          <w:rFonts w:cs="Liberation Serif"/>
          <w:sz w:val="28"/>
          <w:szCs w:val="28"/>
          <w:lang w:val="ru-RU"/>
        </w:rPr>
      </w:pPr>
      <w:r w:rsidRPr="00C03FAC">
        <w:rPr>
          <w:rFonts w:cs="Liberation Serif"/>
          <w:sz w:val="28"/>
          <w:szCs w:val="28"/>
          <w:lang w:val="ru-RU"/>
        </w:rPr>
        <w:t xml:space="preserve">9)  </w:t>
      </w:r>
      <w:r w:rsidR="008C30A3" w:rsidRPr="00C03FAC">
        <w:rPr>
          <w:rFonts w:cs="Liberation Serif"/>
          <w:sz w:val="28"/>
          <w:szCs w:val="28"/>
          <w:lang w:val="ru-RU"/>
        </w:rPr>
        <w:t xml:space="preserve">вид </w:t>
      </w:r>
      <w:r w:rsidR="003F3031" w:rsidRPr="00C03FAC">
        <w:rPr>
          <w:rFonts w:cs="Liberation Serif"/>
          <w:sz w:val="28"/>
          <w:szCs w:val="28"/>
          <w:lang w:val="ru-RU"/>
        </w:rPr>
        <w:t>контрольного мероприятия</w:t>
      </w:r>
      <w:r w:rsidR="008C30A3" w:rsidRPr="00C03FAC">
        <w:rPr>
          <w:rFonts w:cs="Liberation Serif"/>
          <w:sz w:val="28"/>
          <w:szCs w:val="28"/>
          <w:lang w:val="ru-RU"/>
        </w:rPr>
        <w:t>;</w:t>
      </w:r>
    </w:p>
    <w:p w:rsidR="00210C2A" w:rsidRPr="00C03FAC" w:rsidRDefault="005D6184" w:rsidP="00D40C5D">
      <w:pPr>
        <w:pStyle w:val="Standard"/>
        <w:ind w:firstLine="709"/>
        <w:jc w:val="both"/>
        <w:rPr>
          <w:rFonts w:cs="Liberation Serif"/>
          <w:sz w:val="28"/>
          <w:szCs w:val="28"/>
          <w:lang w:val="ru-RU"/>
        </w:rPr>
      </w:pPr>
      <w:r w:rsidRPr="00C03FAC">
        <w:rPr>
          <w:rFonts w:cs="Liberation Serif"/>
          <w:sz w:val="28"/>
          <w:szCs w:val="28"/>
          <w:lang w:val="ru-RU"/>
        </w:rPr>
        <w:t xml:space="preserve">10) </w:t>
      </w:r>
      <w:r w:rsidR="008C30A3" w:rsidRPr="00C03FAC">
        <w:rPr>
          <w:rFonts w:cs="Liberation Serif"/>
          <w:sz w:val="28"/>
          <w:szCs w:val="28"/>
          <w:lang w:val="ru-RU"/>
        </w:rPr>
        <w:t xml:space="preserve">перечень </w:t>
      </w:r>
      <w:r w:rsidR="003F3031" w:rsidRPr="00C03FAC">
        <w:rPr>
          <w:rFonts w:cs="Liberation Serif"/>
          <w:sz w:val="28"/>
          <w:szCs w:val="28"/>
          <w:lang w:val="ru-RU"/>
        </w:rPr>
        <w:t>контрольных действий</w:t>
      </w:r>
      <w:r w:rsidR="008C30A3" w:rsidRPr="00C03FAC">
        <w:rPr>
          <w:rFonts w:cs="Liberation Serif"/>
          <w:sz w:val="28"/>
          <w:szCs w:val="28"/>
          <w:lang w:val="ru-RU"/>
        </w:rPr>
        <w:t xml:space="preserve">, совершаемых в рамках </w:t>
      </w:r>
      <w:r w:rsidR="003F3031" w:rsidRPr="00C03FAC">
        <w:rPr>
          <w:rFonts w:cs="Liberation Serif"/>
          <w:sz w:val="28"/>
          <w:szCs w:val="28"/>
          <w:lang w:val="ru-RU"/>
        </w:rPr>
        <w:t>контрольного мероприятия</w:t>
      </w:r>
      <w:r w:rsidR="008C30A3" w:rsidRPr="00C03FAC">
        <w:rPr>
          <w:rFonts w:cs="Liberation Serif"/>
          <w:sz w:val="28"/>
          <w:szCs w:val="28"/>
          <w:lang w:val="ru-RU"/>
        </w:rPr>
        <w:t>;</w:t>
      </w:r>
    </w:p>
    <w:p w:rsidR="00210C2A" w:rsidRPr="00C03FAC" w:rsidRDefault="005D6184" w:rsidP="00D40C5D">
      <w:pPr>
        <w:pStyle w:val="Standard"/>
        <w:ind w:firstLine="709"/>
        <w:jc w:val="both"/>
        <w:rPr>
          <w:rFonts w:cs="Liberation Serif"/>
          <w:sz w:val="28"/>
          <w:szCs w:val="28"/>
          <w:lang w:val="ru-RU"/>
        </w:rPr>
      </w:pPr>
      <w:r w:rsidRPr="00C03FAC">
        <w:rPr>
          <w:rFonts w:cs="Liberation Serif"/>
          <w:sz w:val="28"/>
          <w:szCs w:val="28"/>
          <w:lang w:val="ru-RU"/>
        </w:rPr>
        <w:t>11)</w:t>
      </w:r>
      <w:r w:rsidR="008C30A3" w:rsidRPr="00C03FAC">
        <w:rPr>
          <w:rFonts w:cs="Liberation Serif"/>
          <w:sz w:val="28"/>
          <w:szCs w:val="28"/>
          <w:lang w:val="ru-RU"/>
        </w:rPr>
        <w:t xml:space="preserve"> предмет </w:t>
      </w:r>
      <w:r w:rsidR="003F3031" w:rsidRPr="00C03FAC">
        <w:rPr>
          <w:rFonts w:cs="Liberation Serif"/>
          <w:sz w:val="28"/>
          <w:szCs w:val="28"/>
          <w:lang w:val="ru-RU"/>
        </w:rPr>
        <w:t>контрольного мероприятия</w:t>
      </w:r>
      <w:r w:rsidR="008C30A3" w:rsidRPr="00C03FAC">
        <w:rPr>
          <w:rFonts w:cs="Liberation Serif"/>
          <w:sz w:val="28"/>
          <w:szCs w:val="28"/>
          <w:lang w:val="ru-RU"/>
        </w:rPr>
        <w:t>;</w:t>
      </w:r>
    </w:p>
    <w:p w:rsidR="00210C2A" w:rsidRPr="00C03FAC" w:rsidRDefault="005D6184" w:rsidP="00D40C5D">
      <w:pPr>
        <w:pStyle w:val="Standard"/>
        <w:ind w:firstLine="709"/>
        <w:jc w:val="both"/>
        <w:rPr>
          <w:rFonts w:cs="Liberation Serif"/>
          <w:sz w:val="28"/>
          <w:szCs w:val="28"/>
          <w:lang w:val="ru-RU"/>
        </w:rPr>
      </w:pPr>
      <w:r w:rsidRPr="00C03FAC">
        <w:rPr>
          <w:rFonts w:cs="Liberation Serif"/>
          <w:sz w:val="28"/>
          <w:szCs w:val="28"/>
          <w:lang w:val="ru-RU"/>
        </w:rPr>
        <w:t xml:space="preserve">12) </w:t>
      </w:r>
      <w:r w:rsidR="008C30A3" w:rsidRPr="00C03FAC">
        <w:rPr>
          <w:rFonts w:cs="Liberation Serif"/>
          <w:sz w:val="28"/>
          <w:szCs w:val="28"/>
          <w:lang w:val="ru-RU"/>
        </w:rPr>
        <w:t>проверочные листы, если их применение является обязательным;</w:t>
      </w:r>
    </w:p>
    <w:p w:rsidR="00210C2A" w:rsidRPr="00C03FAC" w:rsidRDefault="005D6184" w:rsidP="00D40C5D">
      <w:pPr>
        <w:pStyle w:val="Standard"/>
        <w:tabs>
          <w:tab w:val="left" w:pos="993"/>
        </w:tabs>
        <w:ind w:firstLine="709"/>
        <w:jc w:val="both"/>
        <w:rPr>
          <w:rFonts w:cs="Liberation Serif"/>
          <w:sz w:val="28"/>
          <w:szCs w:val="28"/>
          <w:lang w:val="ru-RU"/>
        </w:rPr>
      </w:pPr>
      <w:r w:rsidRPr="00C03FAC">
        <w:rPr>
          <w:rFonts w:cs="Liberation Serif"/>
          <w:sz w:val="28"/>
          <w:szCs w:val="28"/>
          <w:lang w:val="ru-RU"/>
        </w:rPr>
        <w:t xml:space="preserve">13) </w:t>
      </w:r>
      <w:r w:rsidR="008C30A3" w:rsidRPr="00C03FAC">
        <w:rPr>
          <w:rFonts w:cs="Liberation Serif"/>
          <w:sz w:val="28"/>
          <w:szCs w:val="28"/>
          <w:lang w:val="ru-RU"/>
        </w:rPr>
        <w:t xml:space="preserve">дата проведения </w:t>
      </w:r>
      <w:r w:rsidR="003F3031" w:rsidRPr="00C03FAC">
        <w:rPr>
          <w:rFonts w:cs="Liberation Serif"/>
          <w:sz w:val="28"/>
          <w:szCs w:val="28"/>
          <w:lang w:val="ru-RU"/>
        </w:rPr>
        <w:t>контрольного мероприятия</w:t>
      </w:r>
      <w:r w:rsidR="008C30A3" w:rsidRPr="00C03FAC">
        <w:rPr>
          <w:rFonts w:cs="Liberation Serif"/>
          <w:sz w:val="28"/>
          <w:szCs w:val="28"/>
          <w:lang w:val="ru-RU"/>
        </w:rPr>
        <w:t>, в том числе срок непосредственного взаимодействия с контролируемым лицом;</w:t>
      </w:r>
    </w:p>
    <w:p w:rsidR="00210C2A" w:rsidRPr="00C03FAC" w:rsidRDefault="005D6184" w:rsidP="00D40C5D">
      <w:pPr>
        <w:pStyle w:val="Standard"/>
        <w:ind w:firstLine="709"/>
        <w:jc w:val="both"/>
        <w:rPr>
          <w:rFonts w:cs="Liberation Serif"/>
          <w:sz w:val="28"/>
          <w:szCs w:val="28"/>
          <w:lang w:val="ru-RU"/>
        </w:rPr>
      </w:pPr>
      <w:r w:rsidRPr="00C03FAC">
        <w:rPr>
          <w:rFonts w:cs="Liberation Serif"/>
          <w:sz w:val="28"/>
          <w:szCs w:val="28"/>
          <w:lang w:val="ru-RU"/>
        </w:rPr>
        <w:t xml:space="preserve">14) </w:t>
      </w:r>
      <w:r w:rsidR="008C30A3" w:rsidRPr="00C03FAC">
        <w:rPr>
          <w:rFonts w:cs="Liberation Serif"/>
          <w:sz w:val="28"/>
          <w:szCs w:val="28"/>
          <w:lang w:val="ru-RU"/>
        </w:rPr>
        <w:t>перечень документов, предоставление которых гражданином, организацией необходимо для оценки соблюдения обязательных требований;</w:t>
      </w:r>
    </w:p>
    <w:p w:rsidR="007456D4" w:rsidRPr="00C03FAC" w:rsidRDefault="005D6184" w:rsidP="00D40C5D">
      <w:pPr>
        <w:pStyle w:val="Standard"/>
        <w:ind w:firstLine="709"/>
        <w:jc w:val="both"/>
        <w:rPr>
          <w:rFonts w:cs="Liberation Serif"/>
          <w:lang w:val="ru-RU"/>
        </w:rPr>
      </w:pPr>
      <w:r w:rsidRPr="00C03FAC">
        <w:rPr>
          <w:rFonts w:cs="Liberation Serif"/>
          <w:sz w:val="28"/>
          <w:szCs w:val="28"/>
          <w:lang w:val="ru-RU"/>
        </w:rPr>
        <w:t xml:space="preserve">15) </w:t>
      </w:r>
      <w:r w:rsidR="008C30A3" w:rsidRPr="00C03FAC">
        <w:rPr>
          <w:rFonts w:cs="Liberation Serif"/>
          <w:sz w:val="28"/>
          <w:szCs w:val="28"/>
          <w:lang w:val="ru-RU"/>
        </w:rPr>
        <w:t>иные сведения, если это предусмотрено положением о виде контроля.</w:t>
      </w:r>
    </w:p>
    <w:p w:rsidR="00210C2A" w:rsidRPr="00C03FAC" w:rsidRDefault="007C2FFB" w:rsidP="00D40C5D">
      <w:pPr>
        <w:pStyle w:val="Standard"/>
        <w:ind w:firstLine="709"/>
        <w:jc w:val="both"/>
        <w:rPr>
          <w:rFonts w:cs="Liberation Serif"/>
          <w:lang w:val="ru-RU"/>
        </w:rPr>
      </w:pPr>
      <w:r w:rsidRPr="00C03FAC">
        <w:rPr>
          <w:rFonts w:cs="Liberation Serif"/>
          <w:sz w:val="28"/>
          <w:szCs w:val="28"/>
          <w:lang w:val="ru-RU"/>
        </w:rPr>
        <w:t>2</w:t>
      </w:r>
      <w:r w:rsidR="00DB511A" w:rsidRPr="00C03FAC">
        <w:rPr>
          <w:rFonts w:cs="Liberation Serif"/>
          <w:sz w:val="28"/>
          <w:szCs w:val="28"/>
          <w:lang w:val="ru-RU"/>
        </w:rPr>
        <w:t>2</w:t>
      </w:r>
      <w:r w:rsidR="007456D4" w:rsidRPr="00C03FAC">
        <w:rPr>
          <w:rFonts w:cs="Liberation Serif"/>
          <w:sz w:val="28"/>
          <w:szCs w:val="28"/>
          <w:lang w:val="ru-RU"/>
        </w:rPr>
        <w:t>.</w:t>
      </w:r>
      <w:r w:rsidR="007456D4" w:rsidRPr="00C03FAC">
        <w:rPr>
          <w:rFonts w:cs="Liberation Serif"/>
          <w:lang w:val="ru-RU"/>
        </w:rPr>
        <w:t xml:space="preserve"> </w:t>
      </w:r>
      <w:r w:rsidR="008C30A3" w:rsidRPr="00C03FAC">
        <w:rPr>
          <w:rFonts w:cs="Liberation Serif"/>
          <w:sz w:val="28"/>
          <w:szCs w:val="28"/>
          <w:lang w:val="ru-RU"/>
        </w:rPr>
        <w:t>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и видеозаписи, используемые для доказательств нарушений обязательных требований, прикладываются к акту контрольного мероприятия.</w:t>
      </w:r>
    </w:p>
    <w:p w:rsidR="005B59E4" w:rsidRPr="00C03FAC" w:rsidRDefault="007C2FFB" w:rsidP="00D40C5D">
      <w:pPr>
        <w:widowControl/>
        <w:autoSpaceDE w:val="0"/>
        <w:ind w:firstLine="709"/>
        <w:jc w:val="both"/>
        <w:textAlignment w:val="auto"/>
      </w:pPr>
      <w:r w:rsidRPr="00C03FAC">
        <w:rPr>
          <w:rFonts w:eastAsia="SimSun"/>
          <w:kern w:val="0"/>
          <w:sz w:val="28"/>
          <w:szCs w:val="28"/>
          <w:lang w:eastAsia="zh-CN" w:bidi="ar-SA"/>
        </w:rPr>
        <w:t>2</w:t>
      </w:r>
      <w:r w:rsidR="00DB511A" w:rsidRPr="00C03FAC">
        <w:rPr>
          <w:rFonts w:eastAsia="SimSun"/>
          <w:kern w:val="0"/>
          <w:sz w:val="28"/>
          <w:szCs w:val="28"/>
          <w:lang w:eastAsia="zh-CN" w:bidi="ar-SA"/>
        </w:rPr>
        <w:t>3</w:t>
      </w:r>
      <w:r w:rsidR="005B59E4" w:rsidRPr="00C03FAC">
        <w:rPr>
          <w:rFonts w:eastAsia="SimSun"/>
          <w:kern w:val="0"/>
          <w:sz w:val="28"/>
          <w:szCs w:val="28"/>
          <w:lang w:eastAsia="zh-CN" w:bidi="ar-SA"/>
        </w:rPr>
        <w:t>.</w:t>
      </w:r>
      <w:r w:rsidR="001417CE" w:rsidRPr="00C03FAC">
        <w:rPr>
          <w:rFonts w:eastAsia="SimSun"/>
          <w:kern w:val="0"/>
          <w:sz w:val="28"/>
          <w:szCs w:val="28"/>
          <w:lang w:eastAsia="zh-CN" w:bidi="ar-SA"/>
        </w:rPr>
        <w:t xml:space="preserve"> </w:t>
      </w:r>
      <w:r w:rsidR="005B59E4" w:rsidRPr="00C03FAC">
        <w:rPr>
          <w:rFonts w:eastAsia="SimSun"/>
          <w:kern w:val="0"/>
          <w:sz w:val="20"/>
          <w:szCs w:val="20"/>
          <w:lang w:eastAsia="zh-CN" w:bidi="ar-SA"/>
        </w:rPr>
        <w:t xml:space="preserve"> </w:t>
      </w:r>
      <w:r w:rsidR="005B59E4" w:rsidRPr="00C03FAC">
        <w:rPr>
          <w:rFonts w:eastAsia="SimSun"/>
          <w:kern w:val="0"/>
          <w:sz w:val="28"/>
          <w:szCs w:val="28"/>
          <w:lang w:eastAsia="zh-CN" w:bidi="ar-SA"/>
        </w:rPr>
        <w:t>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доказательств при проведении контрольных мероприятий, за исключением:</w:t>
      </w:r>
    </w:p>
    <w:p w:rsidR="005B59E4" w:rsidRPr="00C03FAC" w:rsidRDefault="004338EE" w:rsidP="00D40C5D">
      <w:pPr>
        <w:widowControl/>
        <w:tabs>
          <w:tab w:val="left" w:pos="993"/>
        </w:tabs>
        <w:autoSpaceDE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 xml:space="preserve">1) </w:t>
      </w:r>
      <w:r w:rsidR="005B59E4" w:rsidRPr="00C03FAC">
        <w:rPr>
          <w:rFonts w:eastAsia="SimSun"/>
          <w:kern w:val="0"/>
          <w:sz w:val="28"/>
          <w:szCs w:val="28"/>
          <w:lang w:eastAsia="zh-CN" w:bidi="ar-SA"/>
        </w:rPr>
        <w:t>сведений, отнесенных законодательством Российской Федерации к государственной тайне;</w:t>
      </w:r>
    </w:p>
    <w:p w:rsidR="005B59E4" w:rsidRPr="00C03FAC" w:rsidRDefault="004338EE" w:rsidP="00D40C5D">
      <w:pPr>
        <w:widowControl/>
        <w:autoSpaceDE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 xml:space="preserve">2) </w:t>
      </w:r>
      <w:r w:rsidR="005B59E4" w:rsidRPr="00C03FAC">
        <w:rPr>
          <w:rFonts w:eastAsia="SimSun"/>
          <w:kern w:val="0"/>
          <w:sz w:val="28"/>
          <w:szCs w:val="28"/>
          <w:lang w:eastAsia="zh-CN" w:bidi="ar-SA"/>
        </w:rPr>
        <w:t>объектов, территорий, которые законодательством Российской Федерации отнесены к режимным и особо важным объектам.</w:t>
      </w:r>
    </w:p>
    <w:p w:rsidR="005B59E4" w:rsidRPr="00C03FAC" w:rsidRDefault="007C2FFB" w:rsidP="00D40C5D">
      <w:pPr>
        <w:widowControl/>
        <w:autoSpaceDE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2</w:t>
      </w:r>
      <w:r w:rsidR="00DB511A" w:rsidRPr="00C03FAC">
        <w:rPr>
          <w:rFonts w:eastAsia="SimSun"/>
          <w:kern w:val="0"/>
          <w:sz w:val="28"/>
          <w:szCs w:val="28"/>
          <w:lang w:eastAsia="zh-CN" w:bidi="ar-SA"/>
        </w:rPr>
        <w:t>4</w:t>
      </w:r>
      <w:r w:rsidR="005B59E4" w:rsidRPr="00C03FAC">
        <w:rPr>
          <w:rFonts w:eastAsia="SimSun"/>
          <w:kern w:val="0"/>
          <w:sz w:val="28"/>
          <w:szCs w:val="28"/>
          <w:lang w:eastAsia="zh-CN" w:bidi="ar-SA"/>
        </w:rPr>
        <w:t xml:space="preserve">. </w:t>
      </w:r>
      <w:r w:rsidR="006A5026" w:rsidRPr="00C03FAC">
        <w:rPr>
          <w:rFonts w:eastAsia="SimSun"/>
          <w:kern w:val="0"/>
          <w:sz w:val="28"/>
          <w:szCs w:val="28"/>
          <w:lang w:eastAsia="zh-CN" w:bidi="ar-SA"/>
        </w:rPr>
        <w:t xml:space="preserve"> </w:t>
      </w:r>
      <w:r w:rsidR="005B59E4" w:rsidRPr="00C03FAC">
        <w:rPr>
          <w:rFonts w:eastAsia="SimSun"/>
          <w:kern w:val="0"/>
          <w:sz w:val="28"/>
          <w:szCs w:val="28"/>
          <w:lang w:eastAsia="zh-CN" w:bidi="ar-SA"/>
        </w:rPr>
        <w:t>Порядок осуществления фотосъемки, аудио- и видеозаписи:</w:t>
      </w:r>
    </w:p>
    <w:p w:rsidR="005B59E4" w:rsidRPr="00C03FAC" w:rsidRDefault="0058132D" w:rsidP="00D40C5D">
      <w:pPr>
        <w:widowControl/>
        <w:autoSpaceDE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1</w:t>
      </w:r>
      <w:r w:rsidR="005B59E4" w:rsidRPr="00C03FAC">
        <w:rPr>
          <w:rFonts w:eastAsia="SimSun"/>
          <w:kern w:val="0"/>
          <w:sz w:val="28"/>
          <w:szCs w:val="28"/>
          <w:lang w:eastAsia="zh-CN" w:bidi="ar-SA"/>
        </w:rPr>
        <w:t>) для фиксации хода и результатов контрольного мероприятия осуществляются ориентирующая, обзорная, узловая и детальная фотосъемка и видеозапись;</w:t>
      </w:r>
    </w:p>
    <w:p w:rsidR="005B59E4" w:rsidRPr="00C03FAC" w:rsidRDefault="0058132D" w:rsidP="00D40C5D">
      <w:pPr>
        <w:widowControl/>
        <w:autoSpaceDE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2</w:t>
      </w:r>
      <w:r w:rsidR="005B59E4" w:rsidRPr="00C03FAC">
        <w:rPr>
          <w:rFonts w:eastAsia="SimSun"/>
          <w:kern w:val="0"/>
          <w:sz w:val="28"/>
          <w:szCs w:val="28"/>
          <w:lang w:eastAsia="zh-CN" w:bidi="ar-SA"/>
        </w:rPr>
        <w:t xml:space="preserve">) фотосъемка, аудио- и </w:t>
      </w:r>
      <w:proofErr w:type="spellStart"/>
      <w:r w:rsidR="005B59E4" w:rsidRPr="00C03FAC">
        <w:rPr>
          <w:rFonts w:eastAsia="SimSun"/>
          <w:kern w:val="0"/>
          <w:sz w:val="28"/>
          <w:szCs w:val="28"/>
          <w:lang w:eastAsia="zh-CN" w:bidi="ar-SA"/>
        </w:rPr>
        <w:t>видеофиксация</w:t>
      </w:r>
      <w:proofErr w:type="spellEnd"/>
      <w:r w:rsidR="005B59E4" w:rsidRPr="00C03FAC">
        <w:rPr>
          <w:rFonts w:eastAsia="SimSun"/>
          <w:kern w:val="0"/>
          <w:sz w:val="28"/>
          <w:szCs w:val="28"/>
          <w:lang w:eastAsia="zh-CN" w:bidi="ar-SA"/>
        </w:rPr>
        <w:t xml:space="preserve">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rsidR="005B59E4" w:rsidRPr="00C03FAC" w:rsidRDefault="0058132D" w:rsidP="00D40C5D">
      <w:pPr>
        <w:widowControl/>
        <w:autoSpaceDE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3</w:t>
      </w:r>
      <w:r w:rsidR="005B59E4" w:rsidRPr="00C03FAC">
        <w:rPr>
          <w:rFonts w:eastAsia="SimSun"/>
          <w:kern w:val="0"/>
          <w:sz w:val="28"/>
          <w:szCs w:val="28"/>
          <w:lang w:eastAsia="zh-CN" w:bidi="ar-SA"/>
        </w:rPr>
        <w:t xml:space="preserve">) оборудование, используемое для проведения фото- и </w:t>
      </w:r>
      <w:proofErr w:type="spellStart"/>
      <w:r w:rsidR="005B59E4" w:rsidRPr="00C03FAC">
        <w:rPr>
          <w:rFonts w:eastAsia="SimSun"/>
          <w:kern w:val="0"/>
          <w:sz w:val="28"/>
          <w:szCs w:val="28"/>
          <w:lang w:eastAsia="zh-CN" w:bidi="ar-SA"/>
        </w:rPr>
        <w:t>видеофиксации</w:t>
      </w:r>
      <w:proofErr w:type="spellEnd"/>
      <w:r w:rsidR="005B59E4" w:rsidRPr="00C03FAC">
        <w:rPr>
          <w:rFonts w:eastAsia="SimSun"/>
          <w:kern w:val="0"/>
          <w:sz w:val="28"/>
          <w:szCs w:val="28"/>
          <w:lang w:eastAsia="zh-CN" w:bidi="ar-SA"/>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5B59E4" w:rsidRPr="00C03FAC" w:rsidRDefault="0058132D" w:rsidP="00D40C5D">
      <w:pPr>
        <w:widowControl/>
        <w:autoSpaceDE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lastRenderedPageBreak/>
        <w:t>4</w:t>
      </w:r>
      <w:r w:rsidR="005B59E4" w:rsidRPr="00C03FAC">
        <w:rPr>
          <w:rFonts w:eastAsia="SimSun"/>
          <w:kern w:val="0"/>
          <w:sz w:val="28"/>
          <w:szCs w:val="28"/>
          <w:lang w:eastAsia="zh-CN" w:bidi="ar-SA"/>
        </w:rPr>
        <w:t>) аудиозапись ведет инспектор, назначенный ответственным за проведение контрольного мероприятия должностным лицом;</w:t>
      </w:r>
    </w:p>
    <w:p w:rsidR="005B59E4" w:rsidRPr="00C03FAC" w:rsidRDefault="0058132D" w:rsidP="00D40C5D">
      <w:pPr>
        <w:widowControl/>
        <w:autoSpaceDE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5</w:t>
      </w:r>
      <w:r w:rsidR="005B59E4" w:rsidRPr="00C03FAC">
        <w:rPr>
          <w:rFonts w:eastAsia="SimSun"/>
          <w:kern w:val="0"/>
          <w:sz w:val="28"/>
          <w:szCs w:val="28"/>
          <w:lang w:eastAsia="zh-CN" w:bidi="ar-SA"/>
        </w:rPr>
        <w:t xml:space="preserve">) при проведении фото- и </w:t>
      </w:r>
      <w:proofErr w:type="spellStart"/>
      <w:r w:rsidR="005B59E4" w:rsidRPr="00C03FAC">
        <w:rPr>
          <w:rFonts w:eastAsia="SimSun"/>
          <w:kern w:val="0"/>
          <w:sz w:val="28"/>
          <w:szCs w:val="28"/>
          <w:lang w:eastAsia="zh-CN" w:bidi="ar-SA"/>
        </w:rPr>
        <w:t>видеофиксации</w:t>
      </w:r>
      <w:proofErr w:type="spellEnd"/>
      <w:r w:rsidR="005B59E4" w:rsidRPr="00C03FAC">
        <w:rPr>
          <w:rFonts w:eastAsia="SimSun"/>
          <w:kern w:val="0"/>
          <w:sz w:val="28"/>
          <w:szCs w:val="28"/>
          <w:lang w:eastAsia="zh-CN" w:bidi="ar-SA"/>
        </w:rPr>
        <w:t xml:space="preserve"> должны соблюдаться следующие требования:</w:t>
      </w:r>
    </w:p>
    <w:p w:rsidR="005B59E4" w:rsidRPr="00C03FAC" w:rsidRDefault="005B59E4" w:rsidP="00D40C5D">
      <w:pPr>
        <w:widowControl/>
        <w:autoSpaceDE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необходимо применять приемы фиксации, при которых исключается возможность искажения свойств объекта контроля;</w:t>
      </w:r>
    </w:p>
    <w:p w:rsidR="005B59E4" w:rsidRPr="00C03FAC" w:rsidRDefault="005B59E4" w:rsidP="00D40C5D">
      <w:pPr>
        <w:widowControl/>
        <w:autoSpaceDE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5B59E4" w:rsidRPr="00C03FAC" w:rsidRDefault="0058132D" w:rsidP="00D40C5D">
      <w:pPr>
        <w:widowControl/>
        <w:autoSpaceDE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6</w:t>
      </w:r>
      <w:r w:rsidR="005B59E4" w:rsidRPr="00C03FAC">
        <w:rPr>
          <w:rFonts w:eastAsia="SimSun"/>
          <w:kern w:val="0"/>
          <w:sz w:val="28"/>
          <w:szCs w:val="28"/>
          <w:lang w:eastAsia="zh-CN" w:bidi="ar-SA"/>
        </w:rPr>
        <w:t>)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rsidR="005D0BA3" w:rsidRPr="00C03FAC" w:rsidRDefault="0058132D" w:rsidP="00D40C5D">
      <w:pPr>
        <w:widowControl/>
        <w:autoSpaceDE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7)</w:t>
      </w:r>
      <w:r w:rsidR="005B59E4" w:rsidRPr="00C03FAC">
        <w:rPr>
          <w:rFonts w:eastAsia="SimSun"/>
          <w:kern w:val="0"/>
          <w:sz w:val="28"/>
          <w:szCs w:val="28"/>
          <w:lang w:eastAsia="zh-CN" w:bidi="ar-SA"/>
        </w:rPr>
        <w:t xml:space="preserve"> фото-, аудио- и видеоматериалы являются приложением к акту контрольного мероприятия;</w:t>
      </w:r>
    </w:p>
    <w:p w:rsidR="005B59E4" w:rsidRPr="00C03FAC" w:rsidRDefault="0058132D" w:rsidP="00D40C5D">
      <w:pPr>
        <w:widowControl/>
        <w:autoSpaceDE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8</w:t>
      </w:r>
      <w:r w:rsidR="005B59E4" w:rsidRPr="00C03FAC">
        <w:rPr>
          <w:rFonts w:eastAsia="SimSun"/>
          <w:kern w:val="0"/>
          <w:sz w:val="28"/>
          <w:szCs w:val="28"/>
          <w:lang w:eastAsia="zh-CN" w:bidi="ar-SA"/>
        </w:rPr>
        <w:t>) акт контрольного мероприятия и прилагаемые материалы к нему подлежат хранению в органе контроля в течение 3 лет с даты окончания контрольного мероприятия</w:t>
      </w:r>
    </w:p>
    <w:p w:rsidR="00210C2A" w:rsidRPr="00C03FAC" w:rsidRDefault="007C2FFB" w:rsidP="00D40C5D">
      <w:pPr>
        <w:pStyle w:val="Standard"/>
        <w:ind w:firstLine="709"/>
        <w:jc w:val="both"/>
        <w:rPr>
          <w:rFonts w:cs="Liberation Serif"/>
          <w:sz w:val="28"/>
          <w:szCs w:val="28"/>
          <w:lang w:val="ru-RU"/>
        </w:rPr>
      </w:pPr>
      <w:r w:rsidRPr="00C03FAC">
        <w:rPr>
          <w:rFonts w:cs="Liberation Serif"/>
          <w:sz w:val="28"/>
          <w:szCs w:val="28"/>
          <w:lang w:val="ru-RU"/>
        </w:rPr>
        <w:t>2</w:t>
      </w:r>
      <w:r w:rsidR="006A5026" w:rsidRPr="00C03FAC">
        <w:rPr>
          <w:rFonts w:cs="Liberation Serif"/>
          <w:sz w:val="28"/>
          <w:szCs w:val="28"/>
          <w:lang w:val="ru-RU"/>
        </w:rPr>
        <w:t>5</w:t>
      </w:r>
      <w:r w:rsidR="007456D4" w:rsidRPr="00C03FAC">
        <w:rPr>
          <w:rFonts w:cs="Liberation Serif"/>
          <w:sz w:val="28"/>
          <w:szCs w:val="28"/>
          <w:lang w:val="ru-RU"/>
        </w:rPr>
        <w:t xml:space="preserve">. </w:t>
      </w:r>
      <w:r w:rsidR="008C30A3" w:rsidRPr="00C03FAC">
        <w:rPr>
          <w:rFonts w:cs="Liberation Serif"/>
          <w:sz w:val="28"/>
          <w:szCs w:val="28"/>
          <w:lang w:val="ru-RU"/>
        </w:rPr>
        <w:t>С учетом требований части 8 статьи 31 Закона № 248 - ФЗ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210C2A" w:rsidRPr="00C03FAC" w:rsidRDefault="008C30A3" w:rsidP="00D40C5D">
      <w:pPr>
        <w:pStyle w:val="Standard"/>
        <w:ind w:firstLine="851"/>
        <w:jc w:val="both"/>
        <w:rPr>
          <w:rFonts w:cs="Liberation Serif"/>
          <w:lang w:val="ru-RU"/>
        </w:rPr>
      </w:pPr>
      <w:r w:rsidRPr="00C03FAC">
        <w:rPr>
          <w:rFonts w:cs="Liberation Serif"/>
          <w:sz w:val="28"/>
          <w:szCs w:val="28"/>
          <w:lang w:val="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w:t>
      </w:r>
      <w:r w:rsidR="00D40C5D">
        <w:rPr>
          <w:rFonts w:cs="Liberation Serif"/>
          <w:sz w:val="28"/>
          <w:szCs w:val="28"/>
          <w:lang w:val="ru-RU"/>
        </w:rPr>
        <w:t xml:space="preserve"> контртеррористической операции;</w:t>
      </w:r>
    </w:p>
    <w:p w:rsidR="00210C2A" w:rsidRPr="00C03FAC" w:rsidRDefault="008C30A3" w:rsidP="00D40C5D">
      <w:pPr>
        <w:pStyle w:val="Standard"/>
        <w:tabs>
          <w:tab w:val="left" w:pos="1189"/>
        </w:tabs>
        <w:ind w:firstLine="851"/>
        <w:jc w:val="both"/>
        <w:rPr>
          <w:rFonts w:cs="Liberation Serif"/>
          <w:sz w:val="28"/>
          <w:szCs w:val="28"/>
          <w:lang w:val="ru-RU"/>
        </w:rPr>
      </w:pPr>
      <w:r w:rsidRPr="00C03FAC">
        <w:rPr>
          <w:rFonts w:cs="Liberation Serif"/>
          <w:sz w:val="28"/>
          <w:szCs w:val="28"/>
          <w:lang w:val="ru-RU"/>
        </w:rPr>
        <w:t>2) прохождение лечения на стационаре медицинского учреждения;</w:t>
      </w:r>
    </w:p>
    <w:p w:rsidR="00210C2A" w:rsidRPr="00C03FAC" w:rsidRDefault="008C30A3" w:rsidP="00D40C5D">
      <w:pPr>
        <w:pStyle w:val="Standard"/>
        <w:tabs>
          <w:tab w:val="left" w:pos="1189"/>
        </w:tabs>
        <w:ind w:firstLine="851"/>
        <w:jc w:val="both"/>
        <w:rPr>
          <w:rFonts w:cs="Liberation Serif"/>
          <w:sz w:val="28"/>
          <w:szCs w:val="28"/>
          <w:lang w:val="ru-RU"/>
        </w:rPr>
      </w:pPr>
      <w:r w:rsidRPr="00C03FAC">
        <w:rPr>
          <w:rFonts w:cs="Liberation Serif"/>
          <w:sz w:val="28"/>
          <w:szCs w:val="28"/>
          <w:lang w:val="ru-RU"/>
        </w:rPr>
        <w:t>3) личного характера (смерть близкого родственника);</w:t>
      </w:r>
    </w:p>
    <w:p w:rsidR="00210C2A" w:rsidRPr="00C03FAC" w:rsidRDefault="008C30A3" w:rsidP="00D40C5D">
      <w:pPr>
        <w:pStyle w:val="Standard"/>
        <w:tabs>
          <w:tab w:val="left" w:pos="1189"/>
        </w:tabs>
        <w:ind w:firstLine="851"/>
        <w:jc w:val="both"/>
        <w:rPr>
          <w:rFonts w:cs="Liberation Serif"/>
          <w:sz w:val="28"/>
          <w:szCs w:val="28"/>
          <w:lang w:val="ru-RU"/>
        </w:rPr>
      </w:pPr>
      <w:r w:rsidRPr="00C03FAC">
        <w:rPr>
          <w:rFonts w:cs="Liberation Serif"/>
          <w:sz w:val="28"/>
          <w:szCs w:val="28"/>
          <w:lang w:val="ru-RU"/>
        </w:rPr>
        <w:t>4) непреодолимой силы в отношении контролируемого лица (катастрофы, аварии, несчастные случаи);</w:t>
      </w:r>
    </w:p>
    <w:p w:rsidR="00210C2A" w:rsidRPr="00C03FAC" w:rsidRDefault="008C30A3" w:rsidP="00D40C5D">
      <w:pPr>
        <w:pStyle w:val="Standard"/>
        <w:tabs>
          <w:tab w:val="left" w:pos="1189"/>
        </w:tabs>
        <w:ind w:firstLine="851"/>
        <w:jc w:val="both"/>
        <w:rPr>
          <w:rFonts w:cs="Liberation Serif"/>
          <w:lang w:val="ru-RU"/>
        </w:rPr>
      </w:pPr>
      <w:r w:rsidRPr="00C03FAC">
        <w:rPr>
          <w:rFonts w:cs="Liberation Serif"/>
          <w:sz w:val="28"/>
          <w:szCs w:val="28"/>
          <w:lang w:val="ru-RU"/>
        </w:rPr>
        <w:t>5) иных причин, признанных органом муниципального контроля, уважительными</w:t>
      </w:r>
      <w:r w:rsidRPr="00C03FAC">
        <w:rPr>
          <w:rFonts w:cs="Liberation Serif"/>
          <w:lang w:val="ru-RU"/>
        </w:rPr>
        <w:t>.</w:t>
      </w:r>
    </w:p>
    <w:p w:rsidR="00504A73" w:rsidRPr="00C03FAC" w:rsidRDefault="00504A73" w:rsidP="00D40C5D">
      <w:pPr>
        <w:pStyle w:val="Standard"/>
        <w:ind w:firstLine="709"/>
        <w:jc w:val="center"/>
        <w:rPr>
          <w:rFonts w:cs="Liberation Serif"/>
          <w:sz w:val="28"/>
          <w:szCs w:val="28"/>
          <w:lang w:val="ru-RU"/>
        </w:rPr>
      </w:pPr>
    </w:p>
    <w:p w:rsidR="00210C2A" w:rsidRPr="00C03FAC" w:rsidRDefault="008C30A3" w:rsidP="00D40C5D">
      <w:pPr>
        <w:pStyle w:val="Standard"/>
        <w:jc w:val="center"/>
        <w:rPr>
          <w:rFonts w:cs="Liberation Serif"/>
          <w:b/>
          <w:lang w:val="ru-RU"/>
        </w:rPr>
      </w:pPr>
      <w:r w:rsidRPr="00C03FAC">
        <w:rPr>
          <w:rFonts w:cs="Liberation Serif"/>
          <w:b/>
          <w:sz w:val="28"/>
          <w:szCs w:val="28"/>
          <w:lang w:val="ru-RU"/>
        </w:rPr>
        <w:t>Подраздел 2. Контрольные мероприятия</w:t>
      </w:r>
    </w:p>
    <w:p w:rsidR="00210C2A" w:rsidRPr="00C03FAC" w:rsidRDefault="00210C2A" w:rsidP="00D40C5D">
      <w:pPr>
        <w:pStyle w:val="Standard"/>
        <w:jc w:val="center"/>
        <w:rPr>
          <w:rFonts w:cs="Liberation Serif"/>
          <w:sz w:val="28"/>
          <w:szCs w:val="28"/>
          <w:lang w:val="ru-RU"/>
        </w:rPr>
      </w:pPr>
    </w:p>
    <w:p w:rsidR="00210C2A" w:rsidRPr="00C03FAC" w:rsidRDefault="007C2FFB" w:rsidP="00D40C5D">
      <w:pPr>
        <w:pStyle w:val="Standard"/>
        <w:tabs>
          <w:tab w:val="left" w:pos="1136"/>
        </w:tabs>
        <w:ind w:firstLine="709"/>
        <w:jc w:val="both"/>
        <w:rPr>
          <w:rFonts w:cs="Liberation Serif"/>
          <w:sz w:val="28"/>
          <w:szCs w:val="28"/>
          <w:lang w:val="ru-RU"/>
        </w:rPr>
      </w:pPr>
      <w:r w:rsidRPr="00C03FAC">
        <w:rPr>
          <w:rFonts w:cs="Liberation Serif"/>
          <w:sz w:val="28"/>
          <w:szCs w:val="28"/>
          <w:lang w:val="ru-RU"/>
        </w:rPr>
        <w:t>2</w:t>
      </w:r>
      <w:r w:rsidR="006A5026" w:rsidRPr="00C03FAC">
        <w:rPr>
          <w:rFonts w:cs="Liberation Serif"/>
          <w:sz w:val="28"/>
          <w:szCs w:val="28"/>
          <w:lang w:val="ru-RU"/>
        </w:rPr>
        <w:t>6</w:t>
      </w:r>
      <w:r w:rsidR="007456D4" w:rsidRPr="00C03FAC">
        <w:rPr>
          <w:rFonts w:cs="Liberation Serif"/>
          <w:sz w:val="28"/>
          <w:szCs w:val="28"/>
          <w:lang w:val="ru-RU"/>
        </w:rPr>
        <w:t xml:space="preserve">. </w:t>
      </w:r>
      <w:r w:rsidR="008C30A3" w:rsidRPr="00C03FAC">
        <w:rPr>
          <w:rFonts w:cs="Liberation Serif"/>
          <w:sz w:val="28"/>
          <w:szCs w:val="28"/>
          <w:lang w:val="ru-RU"/>
        </w:rPr>
        <w:t>Муниципальный контроль в сфере благоустройства осуществляется посредством проведения следующих контрольных мероприятий:</w:t>
      </w:r>
    </w:p>
    <w:p w:rsidR="00210C2A" w:rsidRPr="00C03FAC" w:rsidRDefault="008C30A3" w:rsidP="00D40C5D">
      <w:pPr>
        <w:pStyle w:val="Standard"/>
        <w:tabs>
          <w:tab w:val="left" w:pos="-3111"/>
          <w:tab w:val="left" w:pos="-1838"/>
        </w:tabs>
        <w:ind w:left="709"/>
        <w:jc w:val="both"/>
        <w:rPr>
          <w:rFonts w:cs="Liberation Serif"/>
          <w:sz w:val="28"/>
          <w:szCs w:val="28"/>
          <w:lang w:val="ru-RU"/>
        </w:rPr>
      </w:pPr>
      <w:r w:rsidRPr="00C03FAC">
        <w:rPr>
          <w:rFonts w:cs="Liberation Serif"/>
          <w:sz w:val="28"/>
          <w:szCs w:val="28"/>
          <w:lang w:val="ru-RU"/>
        </w:rPr>
        <w:t>1) инспекционный визит;</w:t>
      </w:r>
    </w:p>
    <w:p w:rsidR="00210C2A" w:rsidRPr="00C03FAC" w:rsidRDefault="008C30A3" w:rsidP="00D40C5D">
      <w:pPr>
        <w:pStyle w:val="Standard"/>
        <w:tabs>
          <w:tab w:val="left" w:pos="1082"/>
        </w:tabs>
        <w:ind w:left="709"/>
        <w:jc w:val="both"/>
        <w:rPr>
          <w:rFonts w:cs="Liberation Serif"/>
          <w:lang w:val="ru-RU"/>
        </w:rPr>
      </w:pPr>
      <w:r w:rsidRPr="00C03FAC">
        <w:rPr>
          <w:rFonts w:cs="Liberation Serif"/>
          <w:sz w:val="28"/>
          <w:szCs w:val="28"/>
          <w:lang w:val="ru-RU"/>
        </w:rPr>
        <w:t>2) рейдовый осмотр;</w:t>
      </w:r>
    </w:p>
    <w:p w:rsidR="00210C2A" w:rsidRPr="00C03FAC" w:rsidRDefault="008C30A3" w:rsidP="00D40C5D">
      <w:pPr>
        <w:pStyle w:val="Standard"/>
        <w:tabs>
          <w:tab w:val="left" w:pos="1082"/>
        </w:tabs>
        <w:ind w:left="709"/>
        <w:jc w:val="both"/>
        <w:rPr>
          <w:rFonts w:cs="Liberation Serif"/>
          <w:lang w:val="ru-RU"/>
        </w:rPr>
      </w:pPr>
      <w:r w:rsidRPr="00C03FAC">
        <w:rPr>
          <w:rFonts w:cs="Liberation Serif"/>
          <w:sz w:val="28"/>
          <w:szCs w:val="28"/>
          <w:lang w:val="ru-RU"/>
        </w:rPr>
        <w:t>3) документарная проверка;</w:t>
      </w:r>
    </w:p>
    <w:p w:rsidR="00210C2A" w:rsidRPr="00C03FAC" w:rsidRDefault="00D40C5D" w:rsidP="00D40C5D">
      <w:pPr>
        <w:pStyle w:val="Standard"/>
        <w:tabs>
          <w:tab w:val="left" w:pos="1082"/>
        </w:tabs>
        <w:ind w:firstLine="709"/>
        <w:jc w:val="both"/>
        <w:rPr>
          <w:rFonts w:cs="Liberation Serif"/>
          <w:sz w:val="28"/>
          <w:szCs w:val="28"/>
          <w:lang w:val="ru-RU"/>
        </w:rPr>
      </w:pPr>
      <w:r>
        <w:rPr>
          <w:rFonts w:cs="Liberation Serif"/>
          <w:sz w:val="28"/>
          <w:szCs w:val="28"/>
          <w:lang w:val="ru-RU"/>
        </w:rPr>
        <w:t>4) выездная проверка.</w:t>
      </w:r>
    </w:p>
    <w:p w:rsidR="006C2784" w:rsidRPr="00C03FAC" w:rsidRDefault="006C2784" w:rsidP="00D40C5D">
      <w:pPr>
        <w:pStyle w:val="Standard"/>
        <w:tabs>
          <w:tab w:val="left" w:pos="1082"/>
        </w:tabs>
        <w:ind w:firstLine="709"/>
        <w:jc w:val="both"/>
        <w:rPr>
          <w:rFonts w:cs="Liberation Serif"/>
          <w:sz w:val="28"/>
          <w:szCs w:val="28"/>
          <w:lang w:val="ru-RU"/>
        </w:rPr>
      </w:pPr>
      <w:r w:rsidRPr="00C03FAC">
        <w:rPr>
          <w:rFonts w:cs="Liberation Serif"/>
          <w:sz w:val="28"/>
          <w:szCs w:val="28"/>
          <w:lang w:val="ru-RU"/>
        </w:rPr>
        <w:lastRenderedPageBreak/>
        <w:t>Без взаимодействия с контролируемым лицом проводятся следующие контрольные мероприятия:</w:t>
      </w:r>
    </w:p>
    <w:p w:rsidR="006C2784" w:rsidRPr="00C03FAC" w:rsidRDefault="006C2784" w:rsidP="00D40C5D">
      <w:pPr>
        <w:pStyle w:val="Standard"/>
        <w:tabs>
          <w:tab w:val="left" w:pos="1082"/>
        </w:tabs>
        <w:ind w:firstLine="709"/>
        <w:jc w:val="both"/>
        <w:rPr>
          <w:rFonts w:cs="Liberation Serif"/>
          <w:sz w:val="28"/>
          <w:szCs w:val="28"/>
          <w:lang w:val="ru-RU"/>
        </w:rPr>
      </w:pPr>
      <w:r w:rsidRPr="00C03FAC">
        <w:rPr>
          <w:rFonts w:cs="Liberation Serif"/>
          <w:sz w:val="28"/>
          <w:szCs w:val="28"/>
          <w:lang w:val="ru-RU"/>
        </w:rPr>
        <w:t>1) наблюдение за собл</w:t>
      </w:r>
      <w:r w:rsidR="00D40C5D">
        <w:rPr>
          <w:rFonts w:cs="Liberation Serif"/>
          <w:sz w:val="28"/>
          <w:szCs w:val="28"/>
          <w:lang w:val="ru-RU"/>
        </w:rPr>
        <w:t>юдением обязательных требований;</w:t>
      </w:r>
    </w:p>
    <w:p w:rsidR="002B2493" w:rsidRDefault="00FE7519" w:rsidP="006167A2">
      <w:pPr>
        <w:pStyle w:val="Standard"/>
        <w:tabs>
          <w:tab w:val="left" w:pos="1082"/>
        </w:tabs>
        <w:jc w:val="both"/>
        <w:rPr>
          <w:rFonts w:cs="Liberation Serif"/>
          <w:sz w:val="28"/>
          <w:szCs w:val="28"/>
          <w:lang w:val="ru-RU"/>
        </w:rPr>
      </w:pPr>
      <w:r w:rsidRPr="00C03FAC">
        <w:rPr>
          <w:rFonts w:cs="Liberation Serif"/>
          <w:sz w:val="28"/>
          <w:szCs w:val="28"/>
          <w:lang w:val="ru-RU"/>
        </w:rPr>
        <w:t xml:space="preserve">          </w:t>
      </w:r>
      <w:r w:rsidR="004338EE" w:rsidRPr="00C03FAC">
        <w:rPr>
          <w:rFonts w:cs="Liberation Serif"/>
          <w:sz w:val="28"/>
          <w:szCs w:val="28"/>
          <w:lang w:val="ru-RU"/>
        </w:rPr>
        <w:t>2)</w:t>
      </w:r>
      <w:r w:rsidR="00D40C5D">
        <w:rPr>
          <w:rFonts w:cs="Liberation Serif"/>
          <w:sz w:val="28"/>
          <w:szCs w:val="28"/>
          <w:lang w:val="ru-RU"/>
        </w:rPr>
        <w:t xml:space="preserve"> </w:t>
      </w:r>
      <w:r w:rsidR="006C2784" w:rsidRPr="00C03FAC">
        <w:rPr>
          <w:rFonts w:cs="Liberation Serif"/>
          <w:sz w:val="28"/>
          <w:szCs w:val="28"/>
          <w:lang w:val="ru-RU"/>
        </w:rPr>
        <w:t>выездное обследование.</w:t>
      </w:r>
    </w:p>
    <w:p w:rsidR="002B2493" w:rsidRPr="00C03FAC" w:rsidRDefault="002B2493" w:rsidP="00D40C5D">
      <w:pPr>
        <w:pStyle w:val="Standard"/>
        <w:ind w:firstLine="709"/>
        <w:jc w:val="center"/>
        <w:rPr>
          <w:rFonts w:cs="Liberation Serif"/>
          <w:sz w:val="28"/>
          <w:szCs w:val="28"/>
          <w:lang w:val="ru-RU"/>
        </w:rPr>
      </w:pPr>
    </w:p>
    <w:p w:rsidR="00210C2A" w:rsidRPr="00C03FAC" w:rsidRDefault="008C30A3" w:rsidP="00D40C5D">
      <w:pPr>
        <w:pStyle w:val="Standard"/>
        <w:ind w:firstLine="709"/>
        <w:jc w:val="center"/>
        <w:rPr>
          <w:rFonts w:cs="Liberation Serif"/>
          <w:b/>
          <w:sz w:val="28"/>
          <w:szCs w:val="28"/>
          <w:lang w:val="ru-RU"/>
        </w:rPr>
      </w:pPr>
      <w:r w:rsidRPr="00C03FAC">
        <w:rPr>
          <w:rFonts w:cs="Liberation Serif"/>
          <w:b/>
          <w:sz w:val="28"/>
          <w:szCs w:val="28"/>
          <w:lang w:val="ru-RU"/>
        </w:rPr>
        <w:t>Подраздел 3. Инспекционный визит</w:t>
      </w:r>
    </w:p>
    <w:p w:rsidR="00210C2A" w:rsidRPr="00C03FAC" w:rsidRDefault="00210C2A" w:rsidP="00D40C5D">
      <w:pPr>
        <w:pStyle w:val="Standard"/>
        <w:ind w:firstLine="709"/>
        <w:jc w:val="center"/>
        <w:rPr>
          <w:rFonts w:cs="Liberation Serif"/>
          <w:sz w:val="28"/>
          <w:szCs w:val="28"/>
          <w:lang w:val="ru-RU"/>
        </w:rPr>
      </w:pPr>
    </w:p>
    <w:p w:rsidR="00210C2A" w:rsidRPr="00C03FAC" w:rsidRDefault="00227F19" w:rsidP="00D40C5D">
      <w:pPr>
        <w:pStyle w:val="Standard"/>
        <w:tabs>
          <w:tab w:val="left" w:pos="1189"/>
        </w:tabs>
        <w:ind w:firstLine="709"/>
        <w:jc w:val="both"/>
        <w:rPr>
          <w:rFonts w:cs="Liberation Serif"/>
          <w:lang w:val="ru-RU"/>
        </w:rPr>
      </w:pPr>
      <w:r w:rsidRPr="00C03FAC">
        <w:rPr>
          <w:rFonts w:cs="Liberation Serif"/>
          <w:sz w:val="28"/>
          <w:szCs w:val="28"/>
          <w:lang w:val="ru-RU"/>
        </w:rPr>
        <w:t xml:space="preserve"> </w:t>
      </w:r>
      <w:r w:rsidR="007C2FFB" w:rsidRPr="00C03FAC">
        <w:rPr>
          <w:rFonts w:cs="Liberation Serif"/>
          <w:sz w:val="28"/>
          <w:szCs w:val="28"/>
          <w:lang w:val="ru-RU"/>
        </w:rPr>
        <w:t>2</w:t>
      </w:r>
      <w:r w:rsidR="006A5026" w:rsidRPr="00C03FAC">
        <w:rPr>
          <w:rFonts w:cs="Liberation Serif"/>
          <w:sz w:val="28"/>
          <w:szCs w:val="28"/>
          <w:lang w:val="ru-RU"/>
        </w:rPr>
        <w:t>7</w:t>
      </w:r>
      <w:r w:rsidRPr="00C03FAC">
        <w:rPr>
          <w:rFonts w:cs="Liberation Serif"/>
          <w:sz w:val="28"/>
          <w:szCs w:val="28"/>
          <w:lang w:val="ru-RU"/>
        </w:rPr>
        <w:t xml:space="preserve">. </w:t>
      </w:r>
      <w:r w:rsidR="008C30A3" w:rsidRPr="00C03FAC">
        <w:rPr>
          <w:rFonts w:cs="Liberation Serif"/>
          <w:sz w:val="28"/>
          <w:szCs w:val="28"/>
          <w:lang w:val="ru-RU"/>
        </w:rPr>
        <w:t>В</w:t>
      </w:r>
      <w:r w:rsidR="008C30A3" w:rsidRPr="00C03FAC">
        <w:rPr>
          <w:rFonts w:cs="Liberation Serif"/>
          <w:lang w:val="ru-RU"/>
        </w:rPr>
        <w:t xml:space="preserve"> </w:t>
      </w:r>
      <w:r w:rsidR="008C30A3" w:rsidRPr="00C03FAC">
        <w:rPr>
          <w:rFonts w:cs="Liberation Serif"/>
          <w:sz w:val="28"/>
          <w:szCs w:val="28"/>
          <w:lang w:val="ru-RU"/>
        </w:rPr>
        <w:t>ходе инспекционного визита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rsidR="00210C2A" w:rsidRPr="00C03FAC" w:rsidRDefault="008C30A3" w:rsidP="00D40C5D">
      <w:pPr>
        <w:pStyle w:val="Standard"/>
        <w:numPr>
          <w:ilvl w:val="0"/>
          <w:numId w:val="18"/>
        </w:numPr>
        <w:tabs>
          <w:tab w:val="left" w:pos="1189"/>
        </w:tabs>
        <w:ind w:left="0" w:firstLine="709"/>
        <w:jc w:val="both"/>
        <w:rPr>
          <w:rFonts w:cs="Liberation Serif"/>
          <w:sz w:val="28"/>
          <w:szCs w:val="28"/>
          <w:lang w:val="ru-RU"/>
        </w:rPr>
      </w:pPr>
      <w:r w:rsidRPr="00C03FAC">
        <w:rPr>
          <w:rFonts w:cs="Liberation Serif"/>
          <w:sz w:val="28"/>
          <w:szCs w:val="28"/>
          <w:lang w:val="ru-RU"/>
        </w:rPr>
        <w:t>осмотр;</w:t>
      </w:r>
    </w:p>
    <w:p w:rsidR="00210C2A" w:rsidRPr="00C03FAC" w:rsidRDefault="008C30A3" w:rsidP="00D40C5D">
      <w:pPr>
        <w:pStyle w:val="Standard"/>
        <w:numPr>
          <w:ilvl w:val="0"/>
          <w:numId w:val="12"/>
        </w:numPr>
        <w:tabs>
          <w:tab w:val="left" w:pos="1189"/>
        </w:tabs>
        <w:ind w:left="0" w:firstLine="709"/>
        <w:jc w:val="both"/>
        <w:rPr>
          <w:rFonts w:cs="Liberation Serif"/>
          <w:sz w:val="28"/>
          <w:szCs w:val="28"/>
          <w:lang w:val="ru-RU"/>
        </w:rPr>
      </w:pPr>
      <w:r w:rsidRPr="00C03FAC">
        <w:rPr>
          <w:rFonts w:cs="Liberation Serif"/>
          <w:sz w:val="28"/>
          <w:szCs w:val="28"/>
          <w:lang w:val="ru-RU"/>
        </w:rPr>
        <w:t>опрос;</w:t>
      </w:r>
    </w:p>
    <w:p w:rsidR="007456D4" w:rsidRPr="00C03FAC" w:rsidRDefault="008C30A3" w:rsidP="00D40C5D">
      <w:pPr>
        <w:pStyle w:val="Standard"/>
        <w:numPr>
          <w:ilvl w:val="0"/>
          <w:numId w:val="12"/>
        </w:numPr>
        <w:tabs>
          <w:tab w:val="left" w:pos="1189"/>
        </w:tabs>
        <w:ind w:left="0" w:firstLine="709"/>
        <w:jc w:val="both"/>
        <w:rPr>
          <w:rFonts w:cs="Liberation Serif"/>
          <w:sz w:val="28"/>
          <w:szCs w:val="28"/>
          <w:lang w:val="ru-RU"/>
        </w:rPr>
      </w:pPr>
      <w:r w:rsidRPr="00C03FAC">
        <w:rPr>
          <w:rFonts w:cs="Liberation Serif"/>
          <w:sz w:val="28"/>
          <w:szCs w:val="28"/>
          <w:lang w:val="ru-RU"/>
        </w:rPr>
        <w:t>получение письменных объяснений;</w:t>
      </w:r>
    </w:p>
    <w:p w:rsidR="00F930E0" w:rsidRPr="00C03FAC" w:rsidRDefault="00F930E0" w:rsidP="00D40C5D">
      <w:pPr>
        <w:pStyle w:val="Standard"/>
        <w:numPr>
          <w:ilvl w:val="0"/>
          <w:numId w:val="12"/>
        </w:numPr>
        <w:tabs>
          <w:tab w:val="left" w:pos="1189"/>
        </w:tabs>
        <w:ind w:left="0" w:firstLine="709"/>
        <w:jc w:val="both"/>
        <w:rPr>
          <w:rFonts w:cs="Liberation Serif"/>
          <w:sz w:val="28"/>
          <w:szCs w:val="28"/>
          <w:lang w:val="ru-RU"/>
        </w:rPr>
      </w:pPr>
      <w:r w:rsidRPr="00C03FAC">
        <w:rPr>
          <w:rFonts w:cs="Liberation Serif"/>
          <w:sz w:val="28"/>
          <w:szCs w:val="28"/>
          <w:lang w:val="ru-RU"/>
        </w:rPr>
        <w:t>инструментальное обследование;</w:t>
      </w:r>
    </w:p>
    <w:p w:rsidR="00F930E0" w:rsidRPr="00C03FAC" w:rsidRDefault="00F930E0" w:rsidP="00D40C5D">
      <w:pPr>
        <w:pStyle w:val="Standard"/>
        <w:numPr>
          <w:ilvl w:val="0"/>
          <w:numId w:val="12"/>
        </w:numPr>
        <w:tabs>
          <w:tab w:val="left" w:pos="1189"/>
        </w:tabs>
        <w:ind w:left="0" w:firstLine="709"/>
        <w:jc w:val="both"/>
        <w:rPr>
          <w:rFonts w:cs="Liberation Serif"/>
          <w:sz w:val="28"/>
          <w:szCs w:val="28"/>
          <w:lang w:val="ru-RU"/>
        </w:rPr>
      </w:pPr>
      <w:r w:rsidRPr="00C03FAC">
        <w:rPr>
          <w:rFonts w:cs="Liberation Serif"/>
          <w:sz w:val="28"/>
          <w:szCs w:val="28"/>
          <w:lang w:val="ru-RU"/>
        </w:rPr>
        <w:t>истребование документов.</w:t>
      </w:r>
    </w:p>
    <w:p w:rsidR="007456D4" w:rsidRPr="00C03FAC" w:rsidRDefault="007C2FFB" w:rsidP="00D40C5D">
      <w:pPr>
        <w:pStyle w:val="Standard"/>
        <w:tabs>
          <w:tab w:val="left" w:pos="1189"/>
        </w:tabs>
        <w:ind w:firstLine="709"/>
        <w:contextualSpacing/>
        <w:jc w:val="both"/>
        <w:rPr>
          <w:rFonts w:cs="Liberation Serif"/>
          <w:sz w:val="28"/>
          <w:szCs w:val="28"/>
          <w:lang w:val="ru-RU"/>
        </w:rPr>
      </w:pPr>
      <w:r w:rsidRPr="00C03FAC">
        <w:rPr>
          <w:rFonts w:cs="Liberation Serif"/>
          <w:sz w:val="28"/>
          <w:szCs w:val="28"/>
          <w:lang w:val="ru-RU"/>
        </w:rPr>
        <w:t>2</w:t>
      </w:r>
      <w:r w:rsidR="004338EE" w:rsidRPr="00C03FAC">
        <w:rPr>
          <w:rFonts w:cs="Liberation Serif"/>
          <w:sz w:val="28"/>
          <w:szCs w:val="28"/>
          <w:lang w:val="ru-RU"/>
        </w:rPr>
        <w:t>8</w:t>
      </w:r>
      <w:r w:rsidR="00227F19" w:rsidRPr="00C03FAC">
        <w:rPr>
          <w:rFonts w:cs="Liberation Serif"/>
          <w:sz w:val="28"/>
          <w:szCs w:val="28"/>
          <w:lang w:val="ru-RU"/>
        </w:rPr>
        <w:t xml:space="preserve">. </w:t>
      </w:r>
      <w:r w:rsidR="001417CE" w:rsidRPr="00C03FAC">
        <w:rPr>
          <w:rFonts w:cs="Liberation Serif"/>
          <w:sz w:val="28"/>
          <w:szCs w:val="28"/>
          <w:lang w:val="ru-RU"/>
        </w:rPr>
        <w:t xml:space="preserve"> </w:t>
      </w:r>
      <w:r w:rsidR="008C30A3" w:rsidRPr="00C03FAC">
        <w:rPr>
          <w:rFonts w:cs="Liberation Serif"/>
          <w:sz w:val="28"/>
          <w:szCs w:val="28"/>
          <w:lang w:val="ru-RU"/>
        </w:rPr>
        <w:t>Инспекционный визит проводится при наличии оснований, указанных в пунктах 1, 3 – 5 части 1 статьи 57 Закона № 248 – ФЗ.</w:t>
      </w:r>
    </w:p>
    <w:p w:rsidR="007456D4" w:rsidRPr="00C03FAC" w:rsidRDefault="007C2FFB" w:rsidP="00D40C5D">
      <w:pPr>
        <w:pStyle w:val="Standard"/>
        <w:tabs>
          <w:tab w:val="left" w:pos="1189"/>
        </w:tabs>
        <w:ind w:firstLine="709"/>
        <w:contextualSpacing/>
        <w:jc w:val="both"/>
        <w:rPr>
          <w:rFonts w:cs="Liberation Serif"/>
          <w:sz w:val="28"/>
          <w:szCs w:val="28"/>
          <w:lang w:val="ru-RU"/>
        </w:rPr>
      </w:pPr>
      <w:r w:rsidRPr="00C03FAC">
        <w:rPr>
          <w:rFonts w:cs="Liberation Serif"/>
          <w:sz w:val="28"/>
          <w:szCs w:val="28"/>
          <w:lang w:val="ru-RU"/>
        </w:rPr>
        <w:t>2</w:t>
      </w:r>
      <w:r w:rsidR="004338EE" w:rsidRPr="00C03FAC">
        <w:rPr>
          <w:rFonts w:cs="Liberation Serif"/>
          <w:sz w:val="28"/>
          <w:szCs w:val="28"/>
          <w:lang w:val="ru-RU"/>
        </w:rPr>
        <w:t>9</w:t>
      </w:r>
      <w:r w:rsidR="00227F19" w:rsidRPr="00C03FAC">
        <w:rPr>
          <w:rFonts w:cs="Liberation Serif"/>
          <w:sz w:val="28"/>
          <w:szCs w:val="28"/>
          <w:lang w:val="ru-RU"/>
        </w:rPr>
        <w:t xml:space="preserve">. </w:t>
      </w:r>
      <w:r w:rsidR="008C30A3" w:rsidRPr="00C03FAC">
        <w:rPr>
          <w:rFonts w:cs="Liberation Serif"/>
          <w:sz w:val="28"/>
          <w:szCs w:val="28"/>
          <w:lang w:val="ru-RU"/>
        </w:rPr>
        <w:t>Инспекционный визит может проводиться только по согласованию с </w:t>
      </w:r>
      <w:r w:rsidR="00752313" w:rsidRPr="00C03FAC">
        <w:rPr>
          <w:rFonts w:cs="Liberation Serif"/>
          <w:sz w:val="28"/>
          <w:szCs w:val="28"/>
          <w:lang w:val="ru-RU"/>
        </w:rPr>
        <w:t>Сухоложской городской прокуратурой</w:t>
      </w:r>
      <w:r w:rsidR="008C30A3" w:rsidRPr="00C03FAC">
        <w:rPr>
          <w:rFonts w:cs="Liberation Serif"/>
          <w:sz w:val="28"/>
          <w:szCs w:val="28"/>
          <w:lang w:val="ru-RU"/>
        </w:rPr>
        <w:t>, за исключением случаев его проведения в соответствии с пунктами 3 – 6 части 1 статьи 57 и частью 12 статьи 66 Закона № 248 - ФЗ.</w:t>
      </w:r>
    </w:p>
    <w:p w:rsidR="00210C2A" w:rsidRPr="00C03FAC" w:rsidRDefault="004338EE" w:rsidP="00D40C5D">
      <w:pPr>
        <w:pStyle w:val="Standard"/>
        <w:tabs>
          <w:tab w:val="left" w:pos="1189"/>
        </w:tabs>
        <w:ind w:firstLine="709"/>
        <w:contextualSpacing/>
        <w:jc w:val="both"/>
        <w:rPr>
          <w:rFonts w:cs="Liberation Serif"/>
          <w:sz w:val="28"/>
          <w:szCs w:val="28"/>
          <w:lang w:val="ru-RU"/>
        </w:rPr>
      </w:pPr>
      <w:r w:rsidRPr="00C03FAC">
        <w:rPr>
          <w:rFonts w:cs="Liberation Serif"/>
          <w:sz w:val="28"/>
          <w:szCs w:val="28"/>
          <w:lang w:val="ru-RU"/>
        </w:rPr>
        <w:t>30</w:t>
      </w:r>
      <w:r w:rsidR="00227F19" w:rsidRPr="00C03FAC">
        <w:rPr>
          <w:rFonts w:cs="Liberation Serif"/>
          <w:sz w:val="28"/>
          <w:szCs w:val="28"/>
          <w:lang w:val="ru-RU"/>
        </w:rPr>
        <w:t xml:space="preserve">. </w:t>
      </w:r>
      <w:r w:rsidR="008C30A3" w:rsidRPr="00C03FAC">
        <w:rPr>
          <w:rFonts w:cs="Liberation Serif"/>
          <w:sz w:val="28"/>
          <w:szCs w:val="28"/>
          <w:lang w:val="ru-RU"/>
        </w:rPr>
        <w:t>Иные вопросы проведения инспекционного визита регулируются Законом № 248 - ФЗ.</w:t>
      </w:r>
    </w:p>
    <w:p w:rsidR="00210C2A" w:rsidRPr="00C03FAC" w:rsidRDefault="00210C2A" w:rsidP="00D40C5D">
      <w:pPr>
        <w:pStyle w:val="Standard"/>
        <w:ind w:firstLine="709"/>
        <w:jc w:val="center"/>
        <w:rPr>
          <w:rFonts w:cs="Liberation Serif"/>
          <w:sz w:val="28"/>
          <w:szCs w:val="28"/>
          <w:lang w:val="ru-RU"/>
        </w:rPr>
      </w:pPr>
    </w:p>
    <w:p w:rsidR="00210C2A" w:rsidRPr="00C03FAC" w:rsidRDefault="008C30A3" w:rsidP="00D40C5D">
      <w:pPr>
        <w:pStyle w:val="Standard"/>
        <w:jc w:val="center"/>
        <w:rPr>
          <w:rFonts w:cs="Liberation Serif"/>
          <w:b/>
          <w:sz w:val="28"/>
          <w:szCs w:val="28"/>
          <w:lang w:val="ru-RU"/>
        </w:rPr>
      </w:pPr>
      <w:r w:rsidRPr="00C03FAC">
        <w:rPr>
          <w:rFonts w:cs="Liberation Serif"/>
          <w:b/>
          <w:sz w:val="28"/>
          <w:szCs w:val="28"/>
          <w:lang w:val="ru-RU"/>
        </w:rPr>
        <w:t>Подраздел 4. Рейдовый осмотр</w:t>
      </w:r>
    </w:p>
    <w:p w:rsidR="00227F19" w:rsidRPr="00C03FAC" w:rsidRDefault="00227F19" w:rsidP="00D40C5D">
      <w:pPr>
        <w:pStyle w:val="Standard"/>
        <w:jc w:val="center"/>
        <w:rPr>
          <w:rFonts w:cs="Liberation Serif"/>
          <w:b/>
          <w:lang w:val="ru-RU"/>
        </w:rPr>
      </w:pPr>
    </w:p>
    <w:p w:rsidR="00210C2A" w:rsidRPr="00C03FAC" w:rsidRDefault="005D6E3D" w:rsidP="00D40C5D">
      <w:pPr>
        <w:pStyle w:val="Standard"/>
        <w:tabs>
          <w:tab w:val="left" w:pos="1189"/>
        </w:tabs>
        <w:ind w:firstLine="709"/>
        <w:jc w:val="both"/>
        <w:rPr>
          <w:rFonts w:cs="Liberation Serif"/>
          <w:sz w:val="28"/>
          <w:szCs w:val="28"/>
          <w:lang w:val="ru-RU"/>
        </w:rPr>
      </w:pPr>
      <w:r w:rsidRPr="00C03FAC">
        <w:rPr>
          <w:rFonts w:cs="Liberation Serif"/>
          <w:sz w:val="28"/>
          <w:szCs w:val="28"/>
          <w:lang w:val="ru-RU"/>
        </w:rPr>
        <w:t xml:space="preserve">  </w:t>
      </w:r>
      <w:r w:rsidR="007C2FFB" w:rsidRPr="00C03FAC">
        <w:rPr>
          <w:rFonts w:cs="Liberation Serif"/>
          <w:sz w:val="28"/>
          <w:szCs w:val="28"/>
          <w:lang w:val="ru-RU"/>
        </w:rPr>
        <w:t>3</w:t>
      </w:r>
      <w:r w:rsidR="00D40C5D">
        <w:rPr>
          <w:rFonts w:cs="Liberation Serif"/>
          <w:sz w:val="28"/>
          <w:szCs w:val="28"/>
          <w:lang w:val="ru-RU"/>
        </w:rPr>
        <w:t>1</w:t>
      </w:r>
      <w:r w:rsidR="00227F19" w:rsidRPr="00C03FAC">
        <w:rPr>
          <w:rFonts w:cs="Liberation Serif"/>
          <w:sz w:val="28"/>
          <w:szCs w:val="28"/>
          <w:lang w:val="ru-RU"/>
        </w:rPr>
        <w:t xml:space="preserve">. </w:t>
      </w:r>
      <w:r w:rsidR="008C30A3" w:rsidRPr="00C03FAC">
        <w:rPr>
          <w:rFonts w:cs="Liberation Serif"/>
          <w:sz w:val="28"/>
          <w:szCs w:val="28"/>
          <w:lang w:val="ru-RU"/>
        </w:rPr>
        <w:t>В ходе рейдового осмотра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rsidR="00210C2A" w:rsidRPr="00C03FAC" w:rsidRDefault="008C30A3" w:rsidP="00D40C5D">
      <w:pPr>
        <w:pStyle w:val="Standard"/>
        <w:numPr>
          <w:ilvl w:val="1"/>
          <w:numId w:val="12"/>
        </w:numPr>
        <w:tabs>
          <w:tab w:val="left" w:pos="1189"/>
        </w:tabs>
        <w:ind w:hanging="281"/>
        <w:jc w:val="both"/>
        <w:rPr>
          <w:rFonts w:cs="Liberation Serif"/>
          <w:sz w:val="28"/>
          <w:szCs w:val="28"/>
          <w:lang w:val="ru-RU"/>
        </w:rPr>
      </w:pPr>
      <w:r w:rsidRPr="00C03FAC">
        <w:rPr>
          <w:rFonts w:cs="Liberation Serif"/>
          <w:sz w:val="28"/>
          <w:szCs w:val="28"/>
          <w:lang w:val="ru-RU"/>
        </w:rPr>
        <w:t>осмотр;</w:t>
      </w:r>
    </w:p>
    <w:p w:rsidR="00210C2A" w:rsidRPr="00C03FAC" w:rsidRDefault="00227F19" w:rsidP="00D40C5D">
      <w:pPr>
        <w:pStyle w:val="Standard"/>
        <w:tabs>
          <w:tab w:val="left" w:pos="1189"/>
        </w:tabs>
        <w:ind w:left="566" w:firstLine="143"/>
        <w:jc w:val="both"/>
        <w:rPr>
          <w:rFonts w:cs="Liberation Serif"/>
          <w:sz w:val="28"/>
          <w:szCs w:val="28"/>
          <w:lang w:val="ru-RU"/>
        </w:rPr>
      </w:pPr>
      <w:r w:rsidRPr="00C03FAC">
        <w:rPr>
          <w:rFonts w:cs="Liberation Serif"/>
          <w:sz w:val="28"/>
          <w:szCs w:val="28"/>
          <w:lang w:val="ru-RU"/>
        </w:rPr>
        <w:t xml:space="preserve"> </w:t>
      </w:r>
      <w:r w:rsidR="008C0CA9" w:rsidRPr="00C03FAC">
        <w:rPr>
          <w:rFonts w:cs="Liberation Serif"/>
          <w:sz w:val="28"/>
          <w:szCs w:val="28"/>
          <w:lang w:val="ru-RU"/>
        </w:rPr>
        <w:t xml:space="preserve"> 2) </w:t>
      </w:r>
      <w:r w:rsidR="008C30A3" w:rsidRPr="00C03FAC">
        <w:rPr>
          <w:rFonts w:cs="Liberation Serif"/>
          <w:sz w:val="28"/>
          <w:szCs w:val="28"/>
          <w:lang w:val="ru-RU"/>
        </w:rPr>
        <w:t>опрос;</w:t>
      </w:r>
    </w:p>
    <w:p w:rsidR="00210C2A" w:rsidRPr="00C03FAC" w:rsidRDefault="00227F19" w:rsidP="00D40C5D">
      <w:pPr>
        <w:pStyle w:val="Standard"/>
        <w:tabs>
          <w:tab w:val="left" w:pos="1189"/>
        </w:tabs>
        <w:ind w:left="566" w:firstLine="143"/>
        <w:jc w:val="both"/>
        <w:rPr>
          <w:rFonts w:cs="Liberation Serif"/>
          <w:sz w:val="28"/>
          <w:szCs w:val="28"/>
          <w:lang w:val="ru-RU"/>
        </w:rPr>
      </w:pPr>
      <w:r w:rsidRPr="00C03FAC">
        <w:rPr>
          <w:rFonts w:cs="Liberation Serif"/>
          <w:sz w:val="28"/>
          <w:szCs w:val="28"/>
          <w:lang w:val="ru-RU"/>
        </w:rPr>
        <w:t xml:space="preserve">  </w:t>
      </w:r>
      <w:r w:rsidR="008C0CA9" w:rsidRPr="00C03FAC">
        <w:rPr>
          <w:rFonts w:cs="Liberation Serif"/>
          <w:sz w:val="28"/>
          <w:szCs w:val="28"/>
          <w:lang w:val="ru-RU"/>
        </w:rPr>
        <w:t xml:space="preserve">3) </w:t>
      </w:r>
      <w:r w:rsidR="008C30A3" w:rsidRPr="00C03FAC">
        <w:rPr>
          <w:rFonts w:cs="Liberation Serif"/>
          <w:sz w:val="28"/>
          <w:szCs w:val="28"/>
          <w:lang w:val="ru-RU"/>
        </w:rPr>
        <w:t>получение письменных объяснений;</w:t>
      </w:r>
    </w:p>
    <w:p w:rsidR="00210C2A" w:rsidRPr="00C03FAC" w:rsidRDefault="00227F19" w:rsidP="00D40C5D">
      <w:pPr>
        <w:pStyle w:val="Standard"/>
        <w:tabs>
          <w:tab w:val="left" w:pos="1189"/>
        </w:tabs>
        <w:ind w:left="566" w:firstLine="143"/>
        <w:jc w:val="both"/>
        <w:rPr>
          <w:rFonts w:cs="Liberation Serif"/>
          <w:sz w:val="28"/>
          <w:szCs w:val="28"/>
          <w:lang w:val="ru-RU"/>
        </w:rPr>
      </w:pPr>
      <w:r w:rsidRPr="00C03FAC">
        <w:rPr>
          <w:rFonts w:cs="Liberation Serif"/>
          <w:sz w:val="28"/>
          <w:szCs w:val="28"/>
          <w:lang w:val="ru-RU"/>
        </w:rPr>
        <w:t xml:space="preserve">  </w:t>
      </w:r>
      <w:r w:rsidR="008C0CA9" w:rsidRPr="00C03FAC">
        <w:rPr>
          <w:rFonts w:cs="Liberation Serif"/>
          <w:sz w:val="28"/>
          <w:szCs w:val="28"/>
          <w:lang w:val="ru-RU"/>
        </w:rPr>
        <w:t xml:space="preserve">4) </w:t>
      </w:r>
      <w:r w:rsidR="008C30A3" w:rsidRPr="00C03FAC">
        <w:rPr>
          <w:rFonts w:cs="Liberation Serif"/>
          <w:sz w:val="28"/>
          <w:szCs w:val="28"/>
          <w:lang w:val="ru-RU"/>
        </w:rPr>
        <w:t>истребование документов.</w:t>
      </w:r>
    </w:p>
    <w:p w:rsidR="00210C2A" w:rsidRPr="00C03FAC" w:rsidRDefault="005D6E3D" w:rsidP="00D40C5D">
      <w:pPr>
        <w:pStyle w:val="Standard"/>
        <w:tabs>
          <w:tab w:val="left" w:pos="1189"/>
        </w:tabs>
        <w:ind w:firstLine="709"/>
        <w:jc w:val="both"/>
        <w:rPr>
          <w:rFonts w:cs="Liberation Serif"/>
          <w:lang w:val="ru-RU"/>
        </w:rPr>
      </w:pPr>
      <w:r w:rsidRPr="00C03FAC">
        <w:rPr>
          <w:rFonts w:cs="Liberation Serif"/>
          <w:sz w:val="28"/>
          <w:szCs w:val="28"/>
          <w:lang w:val="ru-RU"/>
        </w:rPr>
        <w:t xml:space="preserve">  </w:t>
      </w:r>
      <w:r w:rsidR="00227F19" w:rsidRPr="00C03FAC">
        <w:rPr>
          <w:rFonts w:cs="Liberation Serif"/>
          <w:sz w:val="28"/>
          <w:szCs w:val="28"/>
          <w:lang w:val="ru-RU"/>
        </w:rPr>
        <w:t>3</w:t>
      </w:r>
      <w:r w:rsidR="00D40C5D">
        <w:rPr>
          <w:rFonts w:cs="Liberation Serif"/>
          <w:sz w:val="28"/>
          <w:szCs w:val="28"/>
          <w:lang w:val="ru-RU"/>
        </w:rPr>
        <w:t>2</w:t>
      </w:r>
      <w:r w:rsidR="00227F19" w:rsidRPr="00C03FAC">
        <w:rPr>
          <w:rFonts w:cs="Liberation Serif"/>
          <w:sz w:val="28"/>
          <w:szCs w:val="28"/>
          <w:lang w:val="ru-RU"/>
        </w:rPr>
        <w:t xml:space="preserve">. </w:t>
      </w:r>
      <w:r w:rsidR="008C30A3" w:rsidRPr="00C03FAC">
        <w:rPr>
          <w:rFonts w:cs="Liberation Serif"/>
          <w:sz w:val="28"/>
          <w:szCs w:val="28"/>
          <w:lang w:val="ru-RU"/>
        </w:rPr>
        <w:t>Рейдовый осмотр проводится при наличии оснований, указанных в пунктах 1, 3 – 5 части 1 статьи 57 Закона № 248 – ФЗ.</w:t>
      </w:r>
    </w:p>
    <w:p w:rsidR="00227F19" w:rsidRPr="00C03FAC" w:rsidRDefault="00227F19" w:rsidP="00D40C5D">
      <w:pPr>
        <w:pStyle w:val="Standard"/>
        <w:tabs>
          <w:tab w:val="left" w:pos="1189"/>
        </w:tabs>
        <w:ind w:firstLine="567"/>
        <w:jc w:val="both"/>
        <w:rPr>
          <w:rFonts w:cs="Liberation Serif"/>
          <w:lang w:val="ru-RU"/>
        </w:rPr>
      </w:pPr>
      <w:r w:rsidRPr="00C03FAC">
        <w:rPr>
          <w:rFonts w:cs="Liberation Serif"/>
          <w:sz w:val="28"/>
          <w:szCs w:val="28"/>
          <w:lang w:val="ru-RU"/>
        </w:rPr>
        <w:t xml:space="preserve"> </w:t>
      </w:r>
      <w:r w:rsidR="005D6E3D" w:rsidRPr="00C03FAC">
        <w:rPr>
          <w:rFonts w:cs="Liberation Serif"/>
          <w:sz w:val="28"/>
          <w:szCs w:val="28"/>
          <w:lang w:val="ru-RU"/>
        </w:rPr>
        <w:t xml:space="preserve"> </w:t>
      </w:r>
      <w:r w:rsidR="00504A73" w:rsidRPr="00C03FAC">
        <w:rPr>
          <w:rFonts w:cs="Liberation Serif"/>
          <w:sz w:val="28"/>
          <w:szCs w:val="28"/>
          <w:lang w:val="ru-RU"/>
        </w:rPr>
        <w:t xml:space="preserve"> </w:t>
      </w:r>
      <w:r w:rsidR="005D6E3D" w:rsidRPr="00C03FAC">
        <w:rPr>
          <w:rFonts w:cs="Liberation Serif"/>
          <w:sz w:val="28"/>
          <w:szCs w:val="28"/>
          <w:lang w:val="ru-RU"/>
        </w:rPr>
        <w:t xml:space="preserve"> </w:t>
      </w:r>
      <w:r w:rsidRPr="00C03FAC">
        <w:rPr>
          <w:rFonts w:cs="Liberation Serif"/>
          <w:sz w:val="28"/>
          <w:szCs w:val="28"/>
          <w:lang w:val="ru-RU"/>
        </w:rPr>
        <w:t>3</w:t>
      </w:r>
      <w:r w:rsidR="00D40C5D">
        <w:rPr>
          <w:rFonts w:cs="Liberation Serif"/>
          <w:sz w:val="28"/>
          <w:szCs w:val="28"/>
          <w:lang w:val="ru-RU"/>
        </w:rPr>
        <w:t>3</w:t>
      </w:r>
      <w:r w:rsidRPr="00C03FAC">
        <w:rPr>
          <w:rFonts w:cs="Liberation Serif"/>
          <w:sz w:val="28"/>
          <w:szCs w:val="28"/>
          <w:lang w:val="ru-RU"/>
        </w:rPr>
        <w:t>.</w:t>
      </w:r>
      <w:r w:rsidR="0058132D" w:rsidRPr="00C03FAC">
        <w:rPr>
          <w:rFonts w:cs="Liberation Serif"/>
          <w:sz w:val="28"/>
          <w:szCs w:val="28"/>
          <w:lang w:val="ru-RU"/>
        </w:rPr>
        <w:t xml:space="preserve"> </w:t>
      </w:r>
      <w:r w:rsidR="008C30A3" w:rsidRPr="00C03FAC">
        <w:rPr>
          <w:rFonts w:cs="Liberation Serif"/>
          <w:sz w:val="28"/>
          <w:szCs w:val="28"/>
          <w:lang w:val="ru-RU"/>
        </w:rPr>
        <w:t>Рейдовый осмотр может проводиться только по согласованию с </w:t>
      </w:r>
      <w:r w:rsidR="00752313" w:rsidRPr="00C03FAC">
        <w:rPr>
          <w:rFonts w:cs="Liberation Serif"/>
          <w:sz w:val="28"/>
          <w:szCs w:val="28"/>
          <w:lang w:val="ru-RU"/>
        </w:rPr>
        <w:t>Сухоложской городской прокуратурой</w:t>
      </w:r>
      <w:r w:rsidR="008C30A3" w:rsidRPr="00C03FAC">
        <w:rPr>
          <w:rFonts w:cs="Liberation Serif"/>
          <w:sz w:val="28"/>
          <w:szCs w:val="28"/>
          <w:lang w:val="ru-RU"/>
        </w:rPr>
        <w:t>, за исключением случаев его прове</w:t>
      </w:r>
      <w:r w:rsidR="00FE7519" w:rsidRPr="00C03FAC">
        <w:rPr>
          <w:rFonts w:cs="Liberation Serif"/>
          <w:sz w:val="28"/>
          <w:szCs w:val="28"/>
          <w:lang w:val="ru-RU"/>
        </w:rPr>
        <w:t xml:space="preserve">дения в соответствии с пунктами </w:t>
      </w:r>
      <w:r w:rsidR="008C30A3" w:rsidRPr="00C03FAC">
        <w:rPr>
          <w:rFonts w:cs="Liberation Serif"/>
          <w:sz w:val="28"/>
          <w:szCs w:val="28"/>
          <w:lang w:val="ru-RU"/>
        </w:rPr>
        <w:t>3 – 6 части 1 статьи 57 и частью 12 статьи 66 Закона № 248 - ФЗ.</w:t>
      </w:r>
    </w:p>
    <w:p w:rsidR="00210C2A" w:rsidRPr="00C03FAC" w:rsidRDefault="005D6E3D" w:rsidP="00D40C5D">
      <w:pPr>
        <w:pStyle w:val="Standard"/>
        <w:tabs>
          <w:tab w:val="left" w:pos="1189"/>
        </w:tabs>
        <w:ind w:firstLine="709"/>
        <w:jc w:val="both"/>
        <w:rPr>
          <w:rFonts w:cs="Liberation Serif"/>
          <w:lang w:val="ru-RU"/>
        </w:rPr>
      </w:pPr>
      <w:r w:rsidRPr="00C03FAC">
        <w:rPr>
          <w:rFonts w:cs="Liberation Serif"/>
          <w:sz w:val="28"/>
          <w:szCs w:val="28"/>
          <w:lang w:val="ru-RU"/>
        </w:rPr>
        <w:t xml:space="preserve"> </w:t>
      </w:r>
      <w:r w:rsidR="00504A73" w:rsidRPr="00C03FAC">
        <w:rPr>
          <w:rFonts w:cs="Liberation Serif"/>
          <w:sz w:val="28"/>
          <w:szCs w:val="28"/>
          <w:lang w:val="ru-RU"/>
        </w:rPr>
        <w:t xml:space="preserve"> </w:t>
      </w:r>
      <w:r w:rsidR="00227F19" w:rsidRPr="00C03FAC">
        <w:rPr>
          <w:rFonts w:cs="Liberation Serif"/>
          <w:sz w:val="28"/>
          <w:szCs w:val="28"/>
          <w:lang w:val="ru-RU"/>
        </w:rPr>
        <w:t>3</w:t>
      </w:r>
      <w:r w:rsidR="00D40C5D">
        <w:rPr>
          <w:rFonts w:cs="Liberation Serif"/>
          <w:sz w:val="28"/>
          <w:szCs w:val="28"/>
          <w:lang w:val="ru-RU"/>
        </w:rPr>
        <w:t>4</w:t>
      </w:r>
      <w:r w:rsidR="00227F19" w:rsidRPr="00C03FAC">
        <w:rPr>
          <w:rFonts w:cs="Liberation Serif"/>
          <w:sz w:val="28"/>
          <w:szCs w:val="28"/>
          <w:lang w:val="ru-RU"/>
        </w:rPr>
        <w:t>.</w:t>
      </w:r>
      <w:r w:rsidR="001417CE" w:rsidRPr="00C03FAC">
        <w:rPr>
          <w:rFonts w:cs="Liberation Serif"/>
          <w:sz w:val="28"/>
          <w:szCs w:val="28"/>
          <w:lang w:val="ru-RU"/>
        </w:rPr>
        <w:t xml:space="preserve"> </w:t>
      </w:r>
      <w:r w:rsidR="00227F19" w:rsidRPr="00C03FAC">
        <w:rPr>
          <w:rFonts w:cs="Liberation Serif"/>
          <w:sz w:val="28"/>
          <w:szCs w:val="28"/>
          <w:lang w:val="ru-RU"/>
        </w:rPr>
        <w:t xml:space="preserve"> </w:t>
      </w:r>
      <w:r w:rsidR="008C30A3" w:rsidRPr="00C03FAC">
        <w:rPr>
          <w:rFonts w:cs="Liberation Serif"/>
          <w:sz w:val="28"/>
          <w:szCs w:val="28"/>
          <w:lang w:val="ru-RU"/>
        </w:rPr>
        <w:t>Иные вопросы проведения рейдового осмотра регулируются Законом</w:t>
      </w:r>
      <w:r w:rsidR="008C30A3" w:rsidRPr="00C03FAC">
        <w:rPr>
          <w:rFonts w:cs="Liberation Serif"/>
          <w:sz w:val="28"/>
          <w:szCs w:val="28"/>
          <w:lang w:val="ru-RU"/>
        </w:rPr>
        <w:br/>
        <w:t>№ 248 - ФЗ.</w:t>
      </w:r>
    </w:p>
    <w:p w:rsidR="00210C2A" w:rsidRPr="00C03FAC" w:rsidRDefault="00210C2A" w:rsidP="00D40C5D">
      <w:pPr>
        <w:pStyle w:val="Standard"/>
        <w:rPr>
          <w:rFonts w:cs="Liberation Serif"/>
          <w:sz w:val="28"/>
          <w:szCs w:val="28"/>
          <w:lang w:val="ru-RU"/>
        </w:rPr>
      </w:pPr>
    </w:p>
    <w:p w:rsidR="00210C2A" w:rsidRPr="00C03FAC" w:rsidRDefault="008C30A3" w:rsidP="00D40C5D">
      <w:pPr>
        <w:pStyle w:val="Standard"/>
        <w:jc w:val="center"/>
        <w:rPr>
          <w:rFonts w:cs="Liberation Serif"/>
          <w:b/>
          <w:lang w:val="ru-RU"/>
        </w:rPr>
      </w:pPr>
      <w:r w:rsidRPr="00C03FAC">
        <w:rPr>
          <w:rFonts w:cs="Liberation Serif"/>
          <w:b/>
          <w:sz w:val="28"/>
          <w:szCs w:val="28"/>
          <w:lang w:val="ru-RU"/>
        </w:rPr>
        <w:lastRenderedPageBreak/>
        <w:t>Подраздел 5. Документарная проверка</w:t>
      </w:r>
    </w:p>
    <w:p w:rsidR="00210C2A" w:rsidRPr="00C03FAC" w:rsidRDefault="00210C2A" w:rsidP="00D40C5D">
      <w:pPr>
        <w:pStyle w:val="Standard"/>
        <w:rPr>
          <w:rFonts w:cs="Liberation Serif"/>
          <w:sz w:val="28"/>
          <w:szCs w:val="28"/>
          <w:lang w:val="ru-RU"/>
        </w:rPr>
      </w:pPr>
    </w:p>
    <w:p w:rsidR="00210C2A" w:rsidRPr="00C03FAC" w:rsidRDefault="007C2FFB" w:rsidP="00D40C5D">
      <w:pPr>
        <w:pStyle w:val="Standard"/>
        <w:tabs>
          <w:tab w:val="left" w:pos="1189"/>
        </w:tabs>
        <w:jc w:val="both"/>
        <w:rPr>
          <w:rFonts w:cs="Liberation Serif"/>
          <w:sz w:val="28"/>
          <w:szCs w:val="28"/>
          <w:lang w:val="ru-RU"/>
        </w:rPr>
      </w:pPr>
      <w:r w:rsidRPr="00C03FAC">
        <w:rPr>
          <w:rFonts w:cs="Liberation Serif"/>
          <w:sz w:val="28"/>
          <w:szCs w:val="28"/>
          <w:lang w:val="ru-RU"/>
        </w:rPr>
        <w:t xml:space="preserve">            3</w:t>
      </w:r>
      <w:r w:rsidR="00D40C5D">
        <w:rPr>
          <w:rFonts w:cs="Liberation Serif"/>
          <w:sz w:val="28"/>
          <w:szCs w:val="28"/>
          <w:lang w:val="ru-RU"/>
        </w:rPr>
        <w:t>5</w:t>
      </w:r>
      <w:r w:rsidRPr="00C03FAC">
        <w:rPr>
          <w:rFonts w:cs="Liberation Serif"/>
          <w:sz w:val="28"/>
          <w:szCs w:val="28"/>
          <w:lang w:val="ru-RU"/>
        </w:rPr>
        <w:t>.</w:t>
      </w:r>
      <w:r w:rsidR="005D6E3D" w:rsidRPr="00C03FAC">
        <w:rPr>
          <w:rFonts w:cs="Liberation Serif"/>
          <w:sz w:val="28"/>
          <w:szCs w:val="28"/>
          <w:lang w:val="ru-RU"/>
        </w:rPr>
        <w:t xml:space="preserve">  </w:t>
      </w:r>
      <w:r w:rsidR="008C30A3" w:rsidRPr="00C03FAC">
        <w:rPr>
          <w:rFonts w:cs="Liberation Serif"/>
          <w:sz w:val="28"/>
          <w:szCs w:val="28"/>
          <w:lang w:val="ru-RU"/>
        </w:rPr>
        <w:t>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rsidR="00210C2A" w:rsidRPr="00C03FAC" w:rsidRDefault="0058132D" w:rsidP="00D40C5D">
      <w:pPr>
        <w:pStyle w:val="Standard"/>
        <w:numPr>
          <w:ilvl w:val="0"/>
          <w:numId w:val="13"/>
        </w:numPr>
        <w:tabs>
          <w:tab w:val="left" w:pos="1189"/>
        </w:tabs>
        <w:ind w:left="993" w:hanging="284"/>
        <w:jc w:val="both"/>
        <w:rPr>
          <w:rFonts w:cs="Liberation Serif"/>
          <w:sz w:val="28"/>
          <w:szCs w:val="28"/>
        </w:rPr>
      </w:pPr>
      <w:r w:rsidRPr="00C03FAC">
        <w:rPr>
          <w:rFonts w:cs="Liberation Serif"/>
          <w:sz w:val="28"/>
          <w:szCs w:val="28"/>
          <w:lang w:val="ru-RU"/>
        </w:rPr>
        <w:t xml:space="preserve"> </w:t>
      </w:r>
      <w:proofErr w:type="spellStart"/>
      <w:r w:rsidR="008C30A3" w:rsidRPr="00C03FAC">
        <w:rPr>
          <w:rFonts w:cs="Liberation Serif"/>
          <w:sz w:val="28"/>
          <w:szCs w:val="28"/>
        </w:rPr>
        <w:t>получение</w:t>
      </w:r>
      <w:proofErr w:type="spellEnd"/>
      <w:r w:rsidR="008C30A3" w:rsidRPr="00C03FAC">
        <w:rPr>
          <w:rFonts w:cs="Liberation Serif"/>
          <w:sz w:val="28"/>
          <w:szCs w:val="28"/>
        </w:rPr>
        <w:t xml:space="preserve"> </w:t>
      </w:r>
      <w:proofErr w:type="spellStart"/>
      <w:r w:rsidR="008C30A3" w:rsidRPr="00C03FAC">
        <w:rPr>
          <w:rFonts w:cs="Liberation Serif"/>
          <w:sz w:val="28"/>
          <w:szCs w:val="28"/>
        </w:rPr>
        <w:t>письменных</w:t>
      </w:r>
      <w:proofErr w:type="spellEnd"/>
      <w:r w:rsidR="008C30A3" w:rsidRPr="00C03FAC">
        <w:rPr>
          <w:rFonts w:cs="Liberation Serif"/>
          <w:sz w:val="28"/>
          <w:szCs w:val="28"/>
        </w:rPr>
        <w:t xml:space="preserve"> </w:t>
      </w:r>
      <w:proofErr w:type="spellStart"/>
      <w:r w:rsidR="008C30A3" w:rsidRPr="00C03FAC">
        <w:rPr>
          <w:rFonts w:cs="Liberation Serif"/>
          <w:sz w:val="28"/>
          <w:szCs w:val="28"/>
        </w:rPr>
        <w:t>объяснений</w:t>
      </w:r>
      <w:proofErr w:type="spellEnd"/>
      <w:r w:rsidR="008C30A3" w:rsidRPr="00C03FAC">
        <w:rPr>
          <w:rFonts w:cs="Liberation Serif"/>
          <w:sz w:val="28"/>
          <w:szCs w:val="28"/>
        </w:rPr>
        <w:t>;</w:t>
      </w:r>
    </w:p>
    <w:p w:rsidR="00210C2A" w:rsidRPr="00C03FAC" w:rsidRDefault="0058132D" w:rsidP="00D40C5D">
      <w:pPr>
        <w:pStyle w:val="Standard"/>
        <w:numPr>
          <w:ilvl w:val="0"/>
          <w:numId w:val="13"/>
        </w:numPr>
        <w:tabs>
          <w:tab w:val="left" w:pos="993"/>
          <w:tab w:val="left" w:pos="1189"/>
        </w:tabs>
        <w:ind w:left="0" w:firstLine="709"/>
        <w:jc w:val="both"/>
        <w:rPr>
          <w:rFonts w:cs="Liberation Serif"/>
          <w:sz w:val="28"/>
          <w:szCs w:val="28"/>
        </w:rPr>
      </w:pPr>
      <w:r w:rsidRPr="00C03FAC">
        <w:rPr>
          <w:rFonts w:cs="Liberation Serif"/>
          <w:sz w:val="28"/>
          <w:szCs w:val="28"/>
          <w:lang w:val="ru-RU"/>
        </w:rPr>
        <w:t xml:space="preserve"> </w:t>
      </w:r>
      <w:proofErr w:type="spellStart"/>
      <w:proofErr w:type="gramStart"/>
      <w:r w:rsidR="00001BBB" w:rsidRPr="00C03FAC">
        <w:rPr>
          <w:rFonts w:cs="Liberation Serif"/>
          <w:sz w:val="28"/>
          <w:szCs w:val="28"/>
        </w:rPr>
        <w:t>истребование</w:t>
      </w:r>
      <w:proofErr w:type="spellEnd"/>
      <w:proofErr w:type="gramEnd"/>
      <w:r w:rsidR="008C30A3" w:rsidRPr="00C03FAC">
        <w:rPr>
          <w:rFonts w:cs="Liberation Serif"/>
          <w:sz w:val="28"/>
          <w:szCs w:val="28"/>
        </w:rPr>
        <w:t xml:space="preserve"> </w:t>
      </w:r>
      <w:proofErr w:type="spellStart"/>
      <w:r w:rsidR="008C30A3" w:rsidRPr="00C03FAC">
        <w:rPr>
          <w:rFonts w:cs="Liberation Serif"/>
          <w:sz w:val="28"/>
          <w:szCs w:val="28"/>
        </w:rPr>
        <w:t>документов</w:t>
      </w:r>
      <w:proofErr w:type="spellEnd"/>
      <w:r w:rsidR="008C30A3" w:rsidRPr="00C03FAC">
        <w:rPr>
          <w:rFonts w:cs="Liberation Serif"/>
          <w:sz w:val="28"/>
          <w:szCs w:val="28"/>
        </w:rPr>
        <w:t>.</w:t>
      </w:r>
    </w:p>
    <w:p w:rsidR="00210C2A" w:rsidRPr="00C03FAC" w:rsidRDefault="007C2FFB" w:rsidP="00D40C5D">
      <w:pPr>
        <w:pStyle w:val="Standard"/>
        <w:tabs>
          <w:tab w:val="left" w:pos="1189"/>
        </w:tabs>
        <w:jc w:val="both"/>
        <w:rPr>
          <w:rFonts w:cs="Liberation Serif"/>
          <w:lang w:val="ru-RU"/>
        </w:rPr>
      </w:pPr>
      <w:r w:rsidRPr="00C03FAC">
        <w:rPr>
          <w:rFonts w:cs="Liberation Serif"/>
          <w:iCs/>
          <w:sz w:val="28"/>
          <w:szCs w:val="28"/>
          <w:lang w:val="ru-RU"/>
        </w:rPr>
        <w:t xml:space="preserve">           </w:t>
      </w:r>
      <w:r w:rsidR="00504A73" w:rsidRPr="00C03FAC">
        <w:rPr>
          <w:rFonts w:cs="Liberation Serif"/>
          <w:iCs/>
          <w:sz w:val="28"/>
          <w:szCs w:val="28"/>
          <w:lang w:val="ru-RU"/>
        </w:rPr>
        <w:t xml:space="preserve"> </w:t>
      </w:r>
      <w:r w:rsidRPr="00C03FAC">
        <w:rPr>
          <w:rFonts w:cs="Liberation Serif"/>
          <w:iCs/>
          <w:sz w:val="28"/>
          <w:szCs w:val="28"/>
          <w:lang w:val="ru-RU"/>
        </w:rPr>
        <w:t>3</w:t>
      </w:r>
      <w:r w:rsidR="00D40C5D">
        <w:rPr>
          <w:rFonts w:cs="Liberation Serif"/>
          <w:iCs/>
          <w:sz w:val="28"/>
          <w:szCs w:val="28"/>
          <w:lang w:val="ru-RU"/>
        </w:rPr>
        <w:t>6</w:t>
      </w:r>
      <w:r w:rsidRPr="00C03FAC">
        <w:rPr>
          <w:rFonts w:cs="Liberation Serif"/>
          <w:iCs/>
          <w:sz w:val="28"/>
          <w:szCs w:val="28"/>
          <w:lang w:val="ru-RU"/>
        </w:rPr>
        <w:t xml:space="preserve">. </w:t>
      </w:r>
      <w:r w:rsidR="008C30A3" w:rsidRPr="00C03FAC">
        <w:rPr>
          <w:rFonts w:cs="Liberation Serif"/>
          <w:iCs/>
          <w:sz w:val="28"/>
          <w:szCs w:val="28"/>
          <w:lang w:val="ru-RU"/>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10C2A" w:rsidRPr="00C03FAC" w:rsidRDefault="007C2FFB" w:rsidP="00D40C5D">
      <w:pPr>
        <w:pStyle w:val="Standard"/>
        <w:ind w:firstLine="567"/>
        <w:jc w:val="both"/>
        <w:rPr>
          <w:rFonts w:cs="Liberation Serif"/>
          <w:iCs/>
          <w:sz w:val="28"/>
          <w:szCs w:val="28"/>
          <w:lang w:val="ru-RU"/>
        </w:rPr>
      </w:pPr>
      <w:r w:rsidRPr="00C03FAC">
        <w:rPr>
          <w:rFonts w:cs="Liberation Serif"/>
          <w:iCs/>
          <w:sz w:val="28"/>
          <w:szCs w:val="28"/>
          <w:lang w:val="ru-RU"/>
        </w:rPr>
        <w:t xml:space="preserve">   3</w:t>
      </w:r>
      <w:r w:rsidR="00D40C5D">
        <w:rPr>
          <w:rFonts w:cs="Liberation Serif"/>
          <w:iCs/>
          <w:sz w:val="28"/>
          <w:szCs w:val="28"/>
          <w:lang w:val="ru-RU"/>
        </w:rPr>
        <w:t>7</w:t>
      </w:r>
      <w:r w:rsidRPr="00C03FAC">
        <w:rPr>
          <w:rFonts w:cs="Liberation Serif"/>
          <w:iCs/>
          <w:sz w:val="28"/>
          <w:szCs w:val="28"/>
          <w:lang w:val="ru-RU"/>
        </w:rPr>
        <w:t xml:space="preserve">. </w:t>
      </w:r>
      <w:r w:rsidR="008C30A3" w:rsidRPr="00C03FAC">
        <w:rPr>
          <w:rFonts w:cs="Liberation Serif"/>
          <w:iCs/>
          <w:sz w:val="28"/>
          <w:szCs w:val="28"/>
          <w:lang w:val="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210C2A" w:rsidRPr="00C03FAC" w:rsidRDefault="007C2FFB" w:rsidP="00D40C5D">
      <w:pPr>
        <w:pStyle w:val="Standard"/>
        <w:tabs>
          <w:tab w:val="left" w:pos="709"/>
          <w:tab w:val="left" w:pos="1189"/>
        </w:tabs>
        <w:jc w:val="both"/>
        <w:rPr>
          <w:rFonts w:cs="Liberation Serif"/>
          <w:iCs/>
          <w:sz w:val="28"/>
          <w:szCs w:val="28"/>
          <w:lang w:val="ru-RU"/>
        </w:rPr>
      </w:pPr>
      <w:r w:rsidRPr="00C03FAC">
        <w:rPr>
          <w:rFonts w:cs="Liberation Serif"/>
          <w:iCs/>
          <w:sz w:val="28"/>
          <w:szCs w:val="28"/>
          <w:lang w:val="ru-RU"/>
        </w:rPr>
        <w:t xml:space="preserve">             3</w:t>
      </w:r>
      <w:r w:rsidR="00D40C5D">
        <w:rPr>
          <w:rFonts w:cs="Liberation Serif"/>
          <w:iCs/>
          <w:sz w:val="28"/>
          <w:szCs w:val="28"/>
          <w:lang w:val="ru-RU"/>
        </w:rPr>
        <w:t>8</w:t>
      </w:r>
      <w:r w:rsidRPr="00C03FAC">
        <w:rPr>
          <w:rFonts w:cs="Liberation Serif"/>
          <w:iCs/>
          <w:sz w:val="28"/>
          <w:szCs w:val="28"/>
          <w:lang w:val="ru-RU"/>
        </w:rPr>
        <w:t xml:space="preserve">. </w:t>
      </w:r>
      <w:r w:rsidR="008C30A3" w:rsidRPr="00C03FAC">
        <w:rPr>
          <w:rFonts w:cs="Liberation Serif"/>
          <w:iCs/>
          <w:sz w:val="28"/>
          <w:szCs w:val="28"/>
          <w:lang w:val="ru-RU"/>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10C2A" w:rsidRPr="00C03FAC" w:rsidRDefault="00DB511A" w:rsidP="00D40C5D">
      <w:pPr>
        <w:pStyle w:val="Standard"/>
        <w:tabs>
          <w:tab w:val="left" w:pos="1189"/>
        </w:tabs>
        <w:jc w:val="both"/>
        <w:rPr>
          <w:rFonts w:cs="Liberation Serif"/>
          <w:lang w:val="ru-RU"/>
        </w:rPr>
      </w:pPr>
      <w:r w:rsidRPr="00C03FAC">
        <w:rPr>
          <w:rFonts w:cs="Liberation Serif"/>
          <w:iCs/>
          <w:sz w:val="28"/>
          <w:szCs w:val="28"/>
          <w:lang w:val="ru-RU"/>
        </w:rPr>
        <w:t xml:space="preserve">             3</w:t>
      </w:r>
      <w:r w:rsidR="00D40C5D">
        <w:rPr>
          <w:rFonts w:cs="Liberation Serif"/>
          <w:iCs/>
          <w:sz w:val="28"/>
          <w:szCs w:val="28"/>
          <w:lang w:val="ru-RU"/>
        </w:rPr>
        <w:t>9</w:t>
      </w:r>
      <w:r w:rsidRPr="00C03FAC">
        <w:rPr>
          <w:rFonts w:cs="Liberation Serif"/>
          <w:iCs/>
          <w:sz w:val="28"/>
          <w:szCs w:val="28"/>
          <w:lang w:val="ru-RU"/>
        </w:rPr>
        <w:t xml:space="preserve">. </w:t>
      </w:r>
      <w:r w:rsidR="008C30A3" w:rsidRPr="00C03FAC">
        <w:rPr>
          <w:rFonts w:cs="Liberation Serif"/>
          <w:iCs/>
          <w:sz w:val="28"/>
          <w:szCs w:val="28"/>
          <w:lang w:val="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w:t>
      </w:r>
      <w:r w:rsidR="008C30A3" w:rsidRPr="00C03FAC">
        <w:rPr>
          <w:rFonts w:cs="Liberation Serif"/>
          <w:lang w:val="ru-RU"/>
        </w:rPr>
        <w:t> </w:t>
      </w:r>
      <w:r w:rsidR="008C30A3" w:rsidRPr="00C03FAC">
        <w:rPr>
          <w:rFonts w:cs="Liberation Serif"/>
          <w:iCs/>
          <w:sz w:val="28"/>
          <w:szCs w:val="28"/>
          <w:lang w:val="ru-RU"/>
        </w:rPr>
        <w:t xml:space="preserve">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w:t>
      </w:r>
      <w:r w:rsidR="008C30A3" w:rsidRPr="00C03FAC">
        <w:rPr>
          <w:rFonts w:cs="Liberation Serif"/>
          <w:iCs/>
          <w:sz w:val="28"/>
          <w:szCs w:val="28"/>
          <w:lang w:val="ru-RU"/>
        </w:rPr>
        <w:lastRenderedPageBreak/>
        <w:t>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10C2A" w:rsidRPr="00C03FAC" w:rsidRDefault="00F8117E" w:rsidP="00D40C5D">
      <w:pPr>
        <w:pStyle w:val="Standard"/>
        <w:tabs>
          <w:tab w:val="left" w:pos="1189"/>
        </w:tabs>
        <w:jc w:val="both"/>
        <w:rPr>
          <w:rFonts w:cs="Liberation Serif"/>
          <w:lang w:val="ru-RU"/>
        </w:rPr>
      </w:pPr>
      <w:r w:rsidRPr="00C03FAC">
        <w:rPr>
          <w:rFonts w:cs="Liberation Serif"/>
          <w:sz w:val="28"/>
          <w:szCs w:val="28"/>
          <w:lang w:val="ru-RU"/>
        </w:rPr>
        <w:t xml:space="preserve">            </w:t>
      </w:r>
      <w:r w:rsidR="00D40C5D">
        <w:rPr>
          <w:rFonts w:cs="Liberation Serif"/>
          <w:sz w:val="28"/>
          <w:szCs w:val="28"/>
          <w:lang w:val="ru-RU"/>
        </w:rPr>
        <w:t>40</w:t>
      </w:r>
      <w:r w:rsidRPr="00C03FAC">
        <w:rPr>
          <w:rFonts w:cs="Liberation Serif"/>
          <w:sz w:val="28"/>
          <w:szCs w:val="28"/>
          <w:lang w:val="ru-RU"/>
        </w:rPr>
        <w:t>.</w:t>
      </w:r>
      <w:r w:rsidR="00DB511A" w:rsidRPr="00C03FAC">
        <w:rPr>
          <w:rFonts w:cs="Liberation Serif"/>
          <w:sz w:val="28"/>
          <w:szCs w:val="28"/>
          <w:lang w:val="ru-RU"/>
        </w:rPr>
        <w:t xml:space="preserve"> </w:t>
      </w:r>
      <w:r w:rsidR="008C30A3" w:rsidRPr="00C03FAC">
        <w:rPr>
          <w:rFonts w:cs="Liberation Serif"/>
          <w:sz w:val="28"/>
          <w:szCs w:val="28"/>
          <w:lang w:val="ru-RU"/>
        </w:rPr>
        <w:t>Документарная проверка проводится при наличии оснований, указанных в пунктах 1, 3 – 5 ч</w:t>
      </w:r>
      <w:r w:rsidR="00D40C5D">
        <w:rPr>
          <w:rFonts w:cs="Liberation Serif"/>
          <w:sz w:val="28"/>
          <w:szCs w:val="28"/>
          <w:lang w:val="ru-RU"/>
        </w:rPr>
        <w:t>асти 1 статьи 57 Закона № 248 -</w:t>
      </w:r>
      <w:r w:rsidR="008C30A3" w:rsidRPr="00C03FAC">
        <w:rPr>
          <w:rFonts w:cs="Liberation Serif"/>
          <w:sz w:val="28"/>
          <w:szCs w:val="28"/>
          <w:lang w:val="ru-RU"/>
        </w:rPr>
        <w:t>ФЗ.</w:t>
      </w:r>
    </w:p>
    <w:p w:rsidR="00210C2A" w:rsidRPr="00C03FAC" w:rsidRDefault="00DB511A" w:rsidP="00D40C5D">
      <w:pPr>
        <w:pStyle w:val="Standard"/>
        <w:tabs>
          <w:tab w:val="left" w:pos="1189"/>
        </w:tabs>
        <w:jc w:val="both"/>
        <w:rPr>
          <w:rFonts w:cs="Liberation Serif"/>
          <w:iCs/>
          <w:sz w:val="28"/>
          <w:szCs w:val="28"/>
          <w:lang w:val="ru-RU"/>
        </w:rPr>
      </w:pPr>
      <w:r w:rsidRPr="00C03FAC">
        <w:rPr>
          <w:rFonts w:cs="Liberation Serif"/>
          <w:iCs/>
          <w:sz w:val="28"/>
          <w:szCs w:val="28"/>
          <w:lang w:val="ru-RU"/>
        </w:rPr>
        <w:t xml:space="preserve">            4</w:t>
      </w:r>
      <w:r w:rsidR="00D40C5D">
        <w:rPr>
          <w:rFonts w:cs="Liberation Serif"/>
          <w:iCs/>
          <w:sz w:val="28"/>
          <w:szCs w:val="28"/>
          <w:lang w:val="ru-RU"/>
        </w:rPr>
        <w:t>1</w:t>
      </w:r>
      <w:r w:rsidRPr="00C03FAC">
        <w:rPr>
          <w:rFonts w:cs="Liberation Serif"/>
          <w:iCs/>
          <w:sz w:val="28"/>
          <w:szCs w:val="28"/>
          <w:lang w:val="ru-RU"/>
        </w:rPr>
        <w:t xml:space="preserve">. </w:t>
      </w:r>
      <w:r w:rsidR="008C30A3" w:rsidRPr="00C03FAC">
        <w:rPr>
          <w:rFonts w:cs="Liberation Serif"/>
          <w:iCs/>
          <w:sz w:val="28"/>
          <w:szCs w:val="28"/>
          <w:lang w:val="ru-RU"/>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10C2A" w:rsidRPr="00C03FAC" w:rsidRDefault="00D40C5D" w:rsidP="00D40C5D">
      <w:pPr>
        <w:pStyle w:val="Standard"/>
        <w:tabs>
          <w:tab w:val="left" w:pos="1189"/>
        </w:tabs>
        <w:jc w:val="both"/>
        <w:rPr>
          <w:rFonts w:cs="Liberation Serif"/>
          <w:iCs/>
          <w:sz w:val="28"/>
          <w:szCs w:val="28"/>
          <w:lang w:val="ru-RU"/>
        </w:rPr>
      </w:pPr>
      <w:r>
        <w:rPr>
          <w:rFonts w:cs="Liberation Serif"/>
          <w:iCs/>
          <w:sz w:val="28"/>
          <w:szCs w:val="28"/>
          <w:lang w:val="ru-RU"/>
        </w:rPr>
        <w:t xml:space="preserve">            42</w:t>
      </w:r>
      <w:r w:rsidR="00DB511A" w:rsidRPr="00C03FAC">
        <w:rPr>
          <w:rFonts w:cs="Liberation Serif"/>
          <w:iCs/>
          <w:sz w:val="28"/>
          <w:szCs w:val="28"/>
          <w:lang w:val="ru-RU"/>
        </w:rPr>
        <w:t xml:space="preserve">. </w:t>
      </w:r>
      <w:r w:rsidR="008C30A3" w:rsidRPr="00C03FAC">
        <w:rPr>
          <w:rFonts w:cs="Liberation Serif"/>
          <w:iCs/>
          <w:sz w:val="28"/>
          <w:szCs w:val="28"/>
          <w:lang w:val="ru-RU"/>
        </w:rPr>
        <w:t>Иные вопросы проведения документарной провер</w:t>
      </w:r>
      <w:r>
        <w:rPr>
          <w:rFonts w:cs="Liberation Serif"/>
          <w:iCs/>
          <w:sz w:val="28"/>
          <w:szCs w:val="28"/>
          <w:lang w:val="ru-RU"/>
        </w:rPr>
        <w:t>ки регулируются Законом № 248 -</w:t>
      </w:r>
      <w:r w:rsidR="008C30A3" w:rsidRPr="00C03FAC">
        <w:rPr>
          <w:rFonts w:cs="Liberation Serif"/>
          <w:iCs/>
          <w:sz w:val="28"/>
          <w:szCs w:val="28"/>
          <w:lang w:val="ru-RU"/>
        </w:rPr>
        <w:t>ФЗ.</w:t>
      </w:r>
    </w:p>
    <w:p w:rsidR="00210C2A" w:rsidRPr="00C03FAC" w:rsidRDefault="00210C2A" w:rsidP="00D40C5D">
      <w:pPr>
        <w:pStyle w:val="Standard"/>
        <w:jc w:val="center"/>
        <w:rPr>
          <w:rFonts w:cs="Liberation Serif"/>
          <w:sz w:val="28"/>
          <w:szCs w:val="28"/>
          <w:lang w:val="ru-RU"/>
        </w:rPr>
      </w:pPr>
    </w:p>
    <w:p w:rsidR="00210C2A" w:rsidRPr="00C03FAC" w:rsidRDefault="008C30A3" w:rsidP="00D40C5D">
      <w:pPr>
        <w:pStyle w:val="Standard"/>
        <w:jc w:val="center"/>
        <w:rPr>
          <w:rFonts w:cs="Liberation Serif"/>
          <w:b/>
          <w:lang w:val="ru-RU"/>
        </w:rPr>
      </w:pPr>
      <w:r w:rsidRPr="00C03FAC">
        <w:rPr>
          <w:rFonts w:cs="Liberation Serif"/>
          <w:b/>
          <w:sz w:val="28"/>
          <w:szCs w:val="28"/>
          <w:lang w:val="ru-RU"/>
        </w:rPr>
        <w:t>Подраздел 6. Выездная проверка</w:t>
      </w:r>
    </w:p>
    <w:p w:rsidR="00210C2A" w:rsidRPr="00C03FAC" w:rsidRDefault="00210C2A" w:rsidP="00D40C5D">
      <w:pPr>
        <w:pStyle w:val="Standard"/>
        <w:jc w:val="center"/>
        <w:rPr>
          <w:rFonts w:cs="Liberation Serif"/>
          <w:sz w:val="28"/>
          <w:szCs w:val="28"/>
          <w:lang w:val="ru-RU"/>
        </w:rPr>
      </w:pPr>
    </w:p>
    <w:p w:rsidR="00210C2A" w:rsidRPr="00C03FAC" w:rsidRDefault="00F8117E" w:rsidP="00D40C5D">
      <w:pPr>
        <w:pStyle w:val="Standard"/>
        <w:tabs>
          <w:tab w:val="left" w:pos="1189"/>
        </w:tabs>
        <w:jc w:val="both"/>
        <w:rPr>
          <w:rFonts w:cs="Liberation Serif"/>
          <w:sz w:val="28"/>
          <w:szCs w:val="28"/>
          <w:lang w:val="ru-RU"/>
        </w:rPr>
      </w:pPr>
      <w:r w:rsidRPr="00C03FAC">
        <w:rPr>
          <w:rFonts w:cs="Liberation Serif"/>
          <w:sz w:val="28"/>
          <w:szCs w:val="28"/>
          <w:lang w:val="ru-RU"/>
        </w:rPr>
        <w:t xml:space="preserve">            4</w:t>
      </w:r>
      <w:r w:rsidR="00D40C5D">
        <w:rPr>
          <w:rFonts w:cs="Liberation Serif"/>
          <w:sz w:val="28"/>
          <w:szCs w:val="28"/>
          <w:lang w:val="ru-RU"/>
        </w:rPr>
        <w:t>3</w:t>
      </w:r>
      <w:r w:rsidRPr="00C03FAC">
        <w:rPr>
          <w:rFonts w:cs="Liberation Serif"/>
          <w:sz w:val="28"/>
          <w:szCs w:val="28"/>
          <w:lang w:val="ru-RU"/>
        </w:rPr>
        <w:t xml:space="preserve">. </w:t>
      </w:r>
      <w:r w:rsidR="008C30A3" w:rsidRPr="00C03FAC">
        <w:rPr>
          <w:rFonts w:cs="Liberation Serif"/>
          <w:sz w:val="28"/>
          <w:szCs w:val="28"/>
          <w:lang w:val="ru-RU"/>
        </w:rPr>
        <w:t>В ходе выездной проверки при осуществлении муниципального контроля в сфере благоустройства могут совершаться следующие контрольные действия:</w:t>
      </w:r>
    </w:p>
    <w:p w:rsidR="00210C2A" w:rsidRPr="00C03FAC" w:rsidRDefault="008C30A3" w:rsidP="00D40C5D">
      <w:pPr>
        <w:pStyle w:val="Standard"/>
        <w:numPr>
          <w:ilvl w:val="0"/>
          <w:numId w:val="14"/>
        </w:numPr>
        <w:tabs>
          <w:tab w:val="left" w:pos="1189"/>
        </w:tabs>
        <w:ind w:hanging="140"/>
        <w:jc w:val="both"/>
        <w:rPr>
          <w:rFonts w:cs="Liberation Serif"/>
          <w:sz w:val="28"/>
          <w:szCs w:val="28"/>
        </w:rPr>
      </w:pPr>
      <w:proofErr w:type="spellStart"/>
      <w:r w:rsidRPr="00C03FAC">
        <w:rPr>
          <w:rFonts w:cs="Liberation Serif"/>
          <w:sz w:val="28"/>
          <w:szCs w:val="28"/>
        </w:rPr>
        <w:t>осмотр</w:t>
      </w:r>
      <w:proofErr w:type="spellEnd"/>
      <w:r w:rsidRPr="00C03FAC">
        <w:rPr>
          <w:rFonts w:cs="Liberation Serif"/>
          <w:sz w:val="28"/>
          <w:szCs w:val="28"/>
        </w:rPr>
        <w:t>;</w:t>
      </w:r>
    </w:p>
    <w:p w:rsidR="00210C2A" w:rsidRPr="00C03FAC" w:rsidRDefault="008C30A3" w:rsidP="00D40C5D">
      <w:pPr>
        <w:pStyle w:val="Standard"/>
        <w:numPr>
          <w:ilvl w:val="0"/>
          <w:numId w:val="14"/>
        </w:numPr>
        <w:tabs>
          <w:tab w:val="left" w:pos="1189"/>
        </w:tabs>
        <w:ind w:left="0" w:firstLine="709"/>
        <w:jc w:val="both"/>
        <w:rPr>
          <w:rFonts w:cs="Liberation Serif"/>
          <w:sz w:val="28"/>
          <w:szCs w:val="28"/>
        </w:rPr>
      </w:pPr>
      <w:proofErr w:type="spellStart"/>
      <w:r w:rsidRPr="00C03FAC">
        <w:rPr>
          <w:rFonts w:cs="Liberation Serif"/>
          <w:sz w:val="28"/>
          <w:szCs w:val="28"/>
        </w:rPr>
        <w:t>опрос</w:t>
      </w:r>
      <w:proofErr w:type="spellEnd"/>
      <w:r w:rsidRPr="00C03FAC">
        <w:rPr>
          <w:rFonts w:cs="Liberation Serif"/>
          <w:sz w:val="28"/>
          <w:szCs w:val="28"/>
        </w:rPr>
        <w:t>;</w:t>
      </w:r>
    </w:p>
    <w:p w:rsidR="00210C2A" w:rsidRPr="00C03FAC" w:rsidRDefault="008C30A3" w:rsidP="00D40C5D">
      <w:pPr>
        <w:pStyle w:val="Standard"/>
        <w:numPr>
          <w:ilvl w:val="0"/>
          <w:numId w:val="14"/>
        </w:numPr>
        <w:tabs>
          <w:tab w:val="left" w:pos="1189"/>
        </w:tabs>
        <w:ind w:left="0" w:firstLine="709"/>
        <w:jc w:val="both"/>
        <w:rPr>
          <w:rFonts w:cs="Liberation Serif"/>
          <w:sz w:val="28"/>
          <w:szCs w:val="28"/>
        </w:rPr>
      </w:pPr>
      <w:proofErr w:type="spellStart"/>
      <w:r w:rsidRPr="00C03FAC">
        <w:rPr>
          <w:rFonts w:cs="Liberation Serif"/>
          <w:sz w:val="28"/>
          <w:szCs w:val="28"/>
        </w:rPr>
        <w:t>получение</w:t>
      </w:r>
      <w:proofErr w:type="spellEnd"/>
      <w:r w:rsidRPr="00C03FAC">
        <w:rPr>
          <w:rFonts w:cs="Liberation Serif"/>
          <w:sz w:val="28"/>
          <w:szCs w:val="28"/>
        </w:rPr>
        <w:t xml:space="preserve"> </w:t>
      </w:r>
      <w:proofErr w:type="spellStart"/>
      <w:r w:rsidRPr="00C03FAC">
        <w:rPr>
          <w:rFonts w:cs="Liberation Serif"/>
          <w:sz w:val="28"/>
          <w:szCs w:val="28"/>
        </w:rPr>
        <w:t>письменных</w:t>
      </w:r>
      <w:proofErr w:type="spellEnd"/>
      <w:r w:rsidRPr="00C03FAC">
        <w:rPr>
          <w:rFonts w:cs="Liberation Serif"/>
          <w:sz w:val="28"/>
          <w:szCs w:val="28"/>
        </w:rPr>
        <w:t xml:space="preserve"> </w:t>
      </w:r>
      <w:proofErr w:type="spellStart"/>
      <w:r w:rsidRPr="00C03FAC">
        <w:rPr>
          <w:rFonts w:cs="Liberation Serif"/>
          <w:sz w:val="28"/>
          <w:szCs w:val="28"/>
        </w:rPr>
        <w:t>объяснений</w:t>
      </w:r>
      <w:proofErr w:type="spellEnd"/>
      <w:r w:rsidRPr="00C03FAC">
        <w:rPr>
          <w:rFonts w:cs="Liberation Serif"/>
          <w:sz w:val="28"/>
          <w:szCs w:val="28"/>
        </w:rPr>
        <w:t>;</w:t>
      </w:r>
    </w:p>
    <w:p w:rsidR="00210C2A" w:rsidRPr="00C03FAC" w:rsidRDefault="00F930E0" w:rsidP="00D40C5D">
      <w:pPr>
        <w:pStyle w:val="Standard"/>
        <w:numPr>
          <w:ilvl w:val="0"/>
          <w:numId w:val="14"/>
        </w:numPr>
        <w:tabs>
          <w:tab w:val="left" w:pos="1189"/>
        </w:tabs>
        <w:ind w:left="0" w:firstLine="709"/>
        <w:jc w:val="both"/>
        <w:rPr>
          <w:rFonts w:cs="Liberation Serif"/>
          <w:sz w:val="28"/>
          <w:szCs w:val="28"/>
        </w:rPr>
      </w:pPr>
      <w:proofErr w:type="spellStart"/>
      <w:r w:rsidRPr="00C03FAC">
        <w:rPr>
          <w:rFonts w:cs="Liberation Serif"/>
          <w:sz w:val="28"/>
          <w:szCs w:val="28"/>
        </w:rPr>
        <w:t>истребование</w:t>
      </w:r>
      <w:proofErr w:type="spellEnd"/>
      <w:r w:rsidRPr="00C03FAC">
        <w:rPr>
          <w:rFonts w:cs="Liberation Serif"/>
          <w:sz w:val="28"/>
          <w:szCs w:val="28"/>
        </w:rPr>
        <w:t xml:space="preserve"> </w:t>
      </w:r>
      <w:proofErr w:type="spellStart"/>
      <w:r w:rsidRPr="00C03FAC">
        <w:rPr>
          <w:rFonts w:cs="Liberation Serif"/>
          <w:sz w:val="28"/>
          <w:szCs w:val="28"/>
        </w:rPr>
        <w:t>документов</w:t>
      </w:r>
      <w:proofErr w:type="spellEnd"/>
      <w:r w:rsidRPr="00C03FAC">
        <w:rPr>
          <w:rFonts w:cs="Liberation Serif"/>
          <w:sz w:val="28"/>
          <w:szCs w:val="28"/>
          <w:lang w:val="ru-RU"/>
        </w:rPr>
        <w:t>;</w:t>
      </w:r>
    </w:p>
    <w:p w:rsidR="00F930E0" w:rsidRPr="00C03FAC" w:rsidRDefault="00F930E0" w:rsidP="00D40C5D">
      <w:pPr>
        <w:pStyle w:val="Standard"/>
        <w:numPr>
          <w:ilvl w:val="0"/>
          <w:numId w:val="14"/>
        </w:numPr>
        <w:tabs>
          <w:tab w:val="left" w:pos="1189"/>
        </w:tabs>
        <w:ind w:left="0" w:firstLine="709"/>
        <w:jc w:val="both"/>
        <w:rPr>
          <w:rFonts w:cs="Liberation Serif"/>
          <w:sz w:val="28"/>
          <w:szCs w:val="28"/>
        </w:rPr>
      </w:pPr>
      <w:r w:rsidRPr="00C03FAC">
        <w:rPr>
          <w:rFonts w:cs="Liberation Serif"/>
          <w:sz w:val="28"/>
          <w:szCs w:val="28"/>
          <w:lang w:val="ru-RU"/>
        </w:rPr>
        <w:t>экспертиза.</w:t>
      </w:r>
    </w:p>
    <w:p w:rsidR="00210C2A" w:rsidRPr="00C03FAC" w:rsidRDefault="00D40C5D" w:rsidP="00D40C5D">
      <w:pPr>
        <w:pStyle w:val="Standard"/>
        <w:tabs>
          <w:tab w:val="left" w:pos="1189"/>
        </w:tabs>
        <w:ind w:left="710"/>
        <w:jc w:val="both"/>
        <w:rPr>
          <w:rFonts w:cs="Liberation Serif"/>
          <w:lang w:val="ru-RU"/>
        </w:rPr>
      </w:pPr>
      <w:r>
        <w:rPr>
          <w:rFonts w:cs="Liberation Serif"/>
          <w:sz w:val="28"/>
          <w:szCs w:val="28"/>
          <w:lang w:val="ru-RU"/>
        </w:rPr>
        <w:t xml:space="preserve">44. </w:t>
      </w:r>
      <w:r w:rsidR="00F8117E" w:rsidRPr="00C03FAC">
        <w:rPr>
          <w:rFonts w:cs="Liberation Serif"/>
          <w:sz w:val="28"/>
          <w:szCs w:val="28"/>
          <w:lang w:val="ru-RU"/>
        </w:rPr>
        <w:t xml:space="preserve"> </w:t>
      </w:r>
      <w:r w:rsidR="008C30A3" w:rsidRPr="00C03FAC">
        <w:rPr>
          <w:rFonts w:cs="Liberation Serif"/>
          <w:sz w:val="28"/>
          <w:szCs w:val="28"/>
          <w:lang w:val="ru-RU"/>
        </w:rPr>
        <w:t>Выездная проверка проводится при наличии оснований, указанных</w:t>
      </w:r>
      <w:r w:rsidR="00F8117E" w:rsidRPr="00C03FAC">
        <w:rPr>
          <w:rFonts w:cs="Liberation Serif"/>
          <w:sz w:val="28"/>
          <w:szCs w:val="28"/>
          <w:lang w:val="ru-RU"/>
        </w:rPr>
        <w:t xml:space="preserve"> </w:t>
      </w:r>
      <w:r w:rsidR="008C30A3" w:rsidRPr="00C03FAC">
        <w:rPr>
          <w:rFonts w:cs="Liberation Serif"/>
          <w:sz w:val="28"/>
          <w:szCs w:val="28"/>
          <w:lang w:val="ru-RU"/>
        </w:rPr>
        <w:t>в пунктах 1, 3 – 5 ч</w:t>
      </w:r>
      <w:r>
        <w:rPr>
          <w:rFonts w:cs="Liberation Serif"/>
          <w:sz w:val="28"/>
          <w:szCs w:val="28"/>
          <w:lang w:val="ru-RU"/>
        </w:rPr>
        <w:t>асти 1 статьи 57 Закона № 248 -</w:t>
      </w:r>
      <w:r w:rsidR="008C30A3" w:rsidRPr="00C03FAC">
        <w:rPr>
          <w:rFonts w:cs="Liberation Serif"/>
          <w:sz w:val="28"/>
          <w:szCs w:val="28"/>
          <w:lang w:val="ru-RU"/>
        </w:rPr>
        <w:t>ФЗ.</w:t>
      </w:r>
    </w:p>
    <w:p w:rsidR="00210C2A" w:rsidRPr="00C03FAC" w:rsidRDefault="00D40C5D" w:rsidP="00D40C5D">
      <w:pPr>
        <w:pStyle w:val="Standard"/>
        <w:tabs>
          <w:tab w:val="left" w:pos="1189"/>
        </w:tabs>
        <w:ind w:firstLine="709"/>
        <w:jc w:val="both"/>
        <w:rPr>
          <w:rFonts w:cs="Liberation Serif"/>
          <w:sz w:val="28"/>
          <w:szCs w:val="28"/>
          <w:lang w:val="ru-RU"/>
        </w:rPr>
      </w:pPr>
      <w:r>
        <w:rPr>
          <w:rFonts w:cs="Liberation Serif"/>
          <w:sz w:val="28"/>
          <w:szCs w:val="28"/>
          <w:lang w:val="ru-RU"/>
        </w:rPr>
        <w:t xml:space="preserve">45. </w:t>
      </w:r>
      <w:r w:rsidR="008C30A3" w:rsidRPr="00C03FAC">
        <w:rPr>
          <w:rFonts w:cs="Liberation Serif"/>
          <w:sz w:val="28"/>
          <w:szCs w:val="28"/>
          <w:lang w:val="ru-RU"/>
        </w:rPr>
        <w:t>Срок проведения выездной проверки не может превышать десять рабочих дней.</w:t>
      </w:r>
    </w:p>
    <w:p w:rsidR="00210C2A" w:rsidRPr="00C03FAC" w:rsidRDefault="008C30A3" w:rsidP="00D40C5D">
      <w:pPr>
        <w:pStyle w:val="Standard"/>
        <w:ind w:firstLine="709"/>
        <w:jc w:val="both"/>
        <w:rPr>
          <w:rFonts w:cs="Liberation Serif"/>
          <w:sz w:val="28"/>
          <w:szCs w:val="28"/>
          <w:lang w:val="ru-RU"/>
        </w:rPr>
      </w:pPr>
      <w:r w:rsidRPr="00C03FAC">
        <w:rPr>
          <w:rFonts w:cs="Liberation Serif"/>
          <w:sz w:val="28"/>
          <w:szCs w:val="28"/>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03FAC">
        <w:rPr>
          <w:rFonts w:cs="Liberation Serif"/>
          <w:sz w:val="28"/>
          <w:szCs w:val="28"/>
          <w:lang w:val="ru-RU"/>
        </w:rPr>
        <w:t>микропредприятия</w:t>
      </w:r>
      <w:proofErr w:type="spellEnd"/>
      <w:r w:rsidRPr="00C03FAC">
        <w:rPr>
          <w:rFonts w:cs="Liberation Serif"/>
          <w:sz w:val="28"/>
          <w:szCs w:val="28"/>
          <w:lang w:val="ru-RU"/>
        </w:rPr>
        <w:t>.</w:t>
      </w:r>
    </w:p>
    <w:p w:rsidR="00210C2A" w:rsidRPr="00C03FAC" w:rsidRDefault="00D40C5D" w:rsidP="00D40C5D">
      <w:pPr>
        <w:pStyle w:val="Standard"/>
        <w:tabs>
          <w:tab w:val="left" w:pos="1189"/>
        </w:tabs>
        <w:ind w:firstLine="709"/>
        <w:jc w:val="both"/>
        <w:rPr>
          <w:rFonts w:cs="Liberation Serif"/>
          <w:lang w:val="ru-RU"/>
        </w:rPr>
      </w:pPr>
      <w:r>
        <w:rPr>
          <w:rFonts w:cs="Liberation Serif"/>
          <w:iCs/>
          <w:sz w:val="28"/>
          <w:szCs w:val="28"/>
          <w:lang w:val="ru-RU"/>
        </w:rPr>
        <w:t xml:space="preserve">46. </w:t>
      </w:r>
      <w:r w:rsidR="008C30A3" w:rsidRPr="00C03FAC">
        <w:rPr>
          <w:rFonts w:cs="Liberation Serif"/>
          <w:iCs/>
          <w:sz w:val="28"/>
          <w:szCs w:val="28"/>
          <w:lang w:val="ru-RU"/>
        </w:rPr>
        <w:t>Иные вопросы проведения выездной пров</w:t>
      </w:r>
      <w:r>
        <w:rPr>
          <w:rFonts w:cs="Liberation Serif"/>
          <w:iCs/>
          <w:sz w:val="28"/>
          <w:szCs w:val="28"/>
          <w:lang w:val="ru-RU"/>
        </w:rPr>
        <w:t>ерки регулируются Законом № 248</w:t>
      </w:r>
      <w:r w:rsidR="008C30A3" w:rsidRPr="00C03FAC">
        <w:rPr>
          <w:rFonts w:cs="Liberation Serif"/>
          <w:iCs/>
          <w:sz w:val="28"/>
          <w:szCs w:val="28"/>
          <w:lang w:val="ru-RU"/>
        </w:rPr>
        <w:t>- ФЗ.</w:t>
      </w:r>
    </w:p>
    <w:p w:rsidR="006A5026" w:rsidRPr="00C03FAC" w:rsidRDefault="006A5026" w:rsidP="00D40C5D">
      <w:pPr>
        <w:pStyle w:val="Standard"/>
        <w:jc w:val="center"/>
        <w:rPr>
          <w:rFonts w:cs="Liberation Serif"/>
          <w:sz w:val="28"/>
          <w:szCs w:val="28"/>
          <w:lang w:val="ru-RU"/>
        </w:rPr>
      </w:pPr>
    </w:p>
    <w:p w:rsidR="00210C2A" w:rsidRPr="00C03FAC" w:rsidRDefault="008C30A3" w:rsidP="00D40C5D">
      <w:pPr>
        <w:pStyle w:val="Standard"/>
        <w:tabs>
          <w:tab w:val="left" w:pos="849"/>
        </w:tabs>
        <w:jc w:val="center"/>
        <w:rPr>
          <w:rFonts w:cs="Liberation Serif"/>
          <w:b/>
          <w:bCs/>
          <w:sz w:val="28"/>
          <w:szCs w:val="28"/>
          <w:lang w:val="ru-RU"/>
        </w:rPr>
      </w:pPr>
      <w:r w:rsidRPr="00C03FAC">
        <w:rPr>
          <w:rFonts w:cs="Liberation Serif"/>
          <w:b/>
          <w:bCs/>
          <w:sz w:val="28"/>
          <w:szCs w:val="28"/>
          <w:lang w:val="ru-RU"/>
        </w:rPr>
        <w:t>Подраздел 7. Наблюдение за соблюдением обязательных требований</w:t>
      </w:r>
    </w:p>
    <w:p w:rsidR="00210C2A" w:rsidRPr="00C03FAC" w:rsidRDefault="00210C2A" w:rsidP="00D40C5D">
      <w:pPr>
        <w:pStyle w:val="Standard"/>
        <w:tabs>
          <w:tab w:val="left" w:pos="849"/>
        </w:tabs>
        <w:jc w:val="center"/>
        <w:rPr>
          <w:rFonts w:cs="Liberation Serif"/>
          <w:sz w:val="28"/>
          <w:szCs w:val="28"/>
          <w:lang w:val="ru-RU"/>
        </w:rPr>
      </w:pPr>
    </w:p>
    <w:p w:rsidR="004D4CD6" w:rsidRPr="00C03FAC" w:rsidRDefault="00D40C5D" w:rsidP="00150097">
      <w:pPr>
        <w:pStyle w:val="Standard"/>
        <w:tabs>
          <w:tab w:val="left" w:pos="1189"/>
        </w:tabs>
        <w:ind w:firstLine="709"/>
        <w:jc w:val="both"/>
        <w:rPr>
          <w:rFonts w:cs="Liberation Serif"/>
          <w:sz w:val="28"/>
          <w:szCs w:val="28"/>
          <w:lang w:val="ru-RU"/>
        </w:rPr>
      </w:pPr>
      <w:r>
        <w:rPr>
          <w:rFonts w:eastAsia="Calibri" w:cs="Liberation Serif"/>
          <w:sz w:val="28"/>
          <w:szCs w:val="28"/>
          <w:lang w:val="ru-RU"/>
        </w:rPr>
        <w:t xml:space="preserve">47. </w:t>
      </w:r>
      <w:r w:rsidR="004D4CD6" w:rsidRPr="00C03FAC">
        <w:rPr>
          <w:rFonts w:eastAsia="Calibri" w:cs="Liberation Serif"/>
          <w:sz w:val="28"/>
          <w:szCs w:val="28"/>
          <w:lang w:val="ru-RU"/>
        </w:rPr>
        <w:t>Под</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наблюдением</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за</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соблюдением</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обязательных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требований</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понимается</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сбор</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анализ</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данных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об</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объектах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контроля</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имеющихся</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у</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Администрации</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в</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том</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числе</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данных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которые</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поступают</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в</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ходе</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межведомственного</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информационного</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взаимодействия</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предоставляются</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контролируемыми</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лицами</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в</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рамках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исполнения</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обязательных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требований</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а</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также</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данных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содержащихся</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в</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государственных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и</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муниципальных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информационных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системах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данных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из</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сети</w:t>
      </w:r>
      <w:r w:rsidR="004D4CD6" w:rsidRPr="00C03FAC">
        <w:rPr>
          <w:rFonts w:eastAsia="Liberation Serif" w:cs="Liberation Serif"/>
          <w:sz w:val="28"/>
          <w:szCs w:val="28"/>
          <w:lang w:val="ru-RU"/>
        </w:rPr>
        <w:t xml:space="preserve"> </w:t>
      </w:r>
      <w:r w:rsidR="00C04818" w:rsidRPr="00C03FAC">
        <w:rPr>
          <w:rFonts w:eastAsia="Liberation Serif" w:cs="Liberation Serif"/>
          <w:sz w:val="28"/>
          <w:szCs w:val="28"/>
          <w:lang w:val="ru-RU"/>
        </w:rPr>
        <w:t>«</w:t>
      </w:r>
      <w:r w:rsidR="004D4CD6" w:rsidRPr="00C03FAC">
        <w:rPr>
          <w:rFonts w:eastAsia="Calibri" w:cs="Liberation Serif"/>
          <w:sz w:val="28"/>
          <w:szCs w:val="28"/>
          <w:lang w:val="ru-RU"/>
        </w:rPr>
        <w:t>Интернет</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иных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общедоступных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данных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а</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также</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данных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полученных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с</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использованием</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работающих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lastRenderedPageBreak/>
        <w:t>в</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автоматическом</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режиме</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технических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средств</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фиксации</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правонарушений</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имеющих</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функции</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фото</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и</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киносъемки</w:t>
      </w:r>
      <w:r w:rsidR="004D4CD6" w:rsidRPr="00C03FAC">
        <w:rPr>
          <w:rFonts w:eastAsia="Liberation Serif" w:cs="Liberation Serif"/>
          <w:sz w:val="28"/>
          <w:szCs w:val="28"/>
          <w:lang w:val="ru-RU"/>
        </w:rPr>
        <w:t xml:space="preserve">, </w:t>
      </w:r>
      <w:r w:rsidR="004D4CD6" w:rsidRPr="00C03FAC">
        <w:rPr>
          <w:rFonts w:eastAsia="Calibri" w:cs="Liberation Serif"/>
          <w:sz w:val="28"/>
          <w:szCs w:val="28"/>
          <w:lang w:val="ru-RU"/>
        </w:rPr>
        <w:t>видеозаписи</w:t>
      </w:r>
      <w:r w:rsidR="004D4CD6" w:rsidRPr="00C03FAC">
        <w:rPr>
          <w:rFonts w:eastAsia="Liberation Serif" w:cs="Liberation Serif"/>
          <w:sz w:val="28"/>
          <w:szCs w:val="28"/>
          <w:lang w:val="ru-RU"/>
        </w:rPr>
        <w:t>.</w:t>
      </w:r>
    </w:p>
    <w:p w:rsidR="00210C2A" w:rsidRPr="00C03FAC" w:rsidRDefault="00150097" w:rsidP="00150097">
      <w:pPr>
        <w:pStyle w:val="Standard"/>
        <w:tabs>
          <w:tab w:val="left" w:pos="1189"/>
        </w:tabs>
        <w:ind w:firstLine="709"/>
        <w:jc w:val="both"/>
        <w:rPr>
          <w:rFonts w:cs="Liberation Serif"/>
          <w:sz w:val="28"/>
          <w:szCs w:val="28"/>
          <w:lang w:val="ru-RU"/>
        </w:rPr>
      </w:pPr>
      <w:r>
        <w:rPr>
          <w:rFonts w:cs="Liberation Serif"/>
          <w:sz w:val="28"/>
          <w:szCs w:val="28"/>
          <w:lang w:val="ru-RU"/>
        </w:rPr>
        <w:t xml:space="preserve">48. </w:t>
      </w:r>
      <w:r w:rsidR="008C30A3" w:rsidRPr="00C03FAC">
        <w:rPr>
          <w:rFonts w:cs="Liberation Serif"/>
          <w:sz w:val="28"/>
          <w:szCs w:val="28"/>
          <w:lang w:val="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10C2A" w:rsidRPr="00C03FAC" w:rsidRDefault="00150097" w:rsidP="00150097">
      <w:pPr>
        <w:pStyle w:val="Standard"/>
        <w:tabs>
          <w:tab w:val="left" w:pos="1189"/>
        </w:tabs>
        <w:ind w:firstLine="709"/>
        <w:jc w:val="both"/>
        <w:rPr>
          <w:rFonts w:cs="Liberation Serif"/>
          <w:sz w:val="28"/>
          <w:szCs w:val="28"/>
          <w:lang w:val="ru-RU"/>
        </w:rPr>
      </w:pPr>
      <w:r>
        <w:rPr>
          <w:rFonts w:cs="Liberation Serif"/>
          <w:sz w:val="28"/>
          <w:szCs w:val="28"/>
          <w:lang w:val="ru-RU"/>
        </w:rPr>
        <w:t xml:space="preserve">49. </w:t>
      </w:r>
      <w:r w:rsidR="008C30A3" w:rsidRPr="00C03FAC">
        <w:rPr>
          <w:rFonts w:cs="Liberation Serif"/>
          <w:sz w:val="28"/>
          <w:szCs w:val="28"/>
          <w:lang w:val="ru-RU"/>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должностному лицу Администрации для принятия решений в соответств</w:t>
      </w:r>
      <w:r>
        <w:rPr>
          <w:rFonts w:cs="Liberation Serif"/>
          <w:sz w:val="28"/>
          <w:szCs w:val="28"/>
          <w:lang w:val="ru-RU"/>
        </w:rPr>
        <w:t>ии со статьей 60 Закона № 248 -</w:t>
      </w:r>
      <w:r w:rsidR="008C30A3" w:rsidRPr="00C03FAC">
        <w:rPr>
          <w:rFonts w:cs="Liberation Serif"/>
          <w:sz w:val="28"/>
          <w:szCs w:val="28"/>
          <w:lang w:val="ru-RU"/>
        </w:rPr>
        <w:t>ФЗ.</w:t>
      </w:r>
    </w:p>
    <w:p w:rsidR="008F1008" w:rsidRPr="00C03FAC" w:rsidRDefault="00150097" w:rsidP="00150097">
      <w:pPr>
        <w:pStyle w:val="Standard"/>
        <w:tabs>
          <w:tab w:val="left" w:pos="1189"/>
        </w:tabs>
        <w:ind w:firstLine="709"/>
        <w:jc w:val="both"/>
        <w:rPr>
          <w:rFonts w:cs="Liberation Serif"/>
          <w:lang w:val="ru-RU"/>
        </w:rPr>
      </w:pPr>
      <w:r>
        <w:rPr>
          <w:rFonts w:cs="Liberation Serif"/>
          <w:sz w:val="28"/>
          <w:szCs w:val="28"/>
          <w:lang w:val="ru-RU"/>
        </w:rPr>
        <w:t xml:space="preserve">50. </w:t>
      </w:r>
      <w:r w:rsidR="008C30A3" w:rsidRPr="00C03FAC">
        <w:rPr>
          <w:rFonts w:cs="Liberation Serif"/>
          <w:sz w:val="28"/>
          <w:szCs w:val="28"/>
          <w:lang w:val="ru-RU"/>
        </w:rPr>
        <w:t>В соответств</w:t>
      </w:r>
      <w:r>
        <w:rPr>
          <w:rFonts w:cs="Liberation Serif"/>
          <w:sz w:val="28"/>
          <w:szCs w:val="28"/>
          <w:lang w:val="ru-RU"/>
        </w:rPr>
        <w:t>ии со статьей 16 Закона № 131 -</w:t>
      </w:r>
      <w:r w:rsidR="008C30A3" w:rsidRPr="00C03FAC">
        <w:rPr>
          <w:rFonts w:cs="Liberation Serif"/>
          <w:sz w:val="28"/>
          <w:szCs w:val="28"/>
          <w:lang w:val="ru-RU"/>
        </w:rPr>
        <w:t>ФЗ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8F1008" w:rsidRPr="00C03FAC" w:rsidRDefault="008F1008" w:rsidP="00150097">
      <w:pPr>
        <w:pStyle w:val="Standard"/>
        <w:tabs>
          <w:tab w:val="left" w:pos="1189"/>
        </w:tabs>
        <w:ind w:firstLine="709"/>
        <w:jc w:val="both"/>
        <w:rPr>
          <w:rFonts w:cs="Liberation Serif"/>
          <w:sz w:val="28"/>
          <w:szCs w:val="28"/>
          <w:lang w:val="ru-RU"/>
        </w:rPr>
      </w:pPr>
    </w:p>
    <w:p w:rsidR="008F1008" w:rsidRPr="00C03FAC" w:rsidRDefault="008F1008" w:rsidP="00D40C5D">
      <w:pPr>
        <w:pStyle w:val="Standard"/>
        <w:tabs>
          <w:tab w:val="left" w:pos="1189"/>
        </w:tabs>
        <w:ind w:left="709"/>
        <w:jc w:val="center"/>
        <w:rPr>
          <w:rFonts w:cs="Liberation Serif"/>
          <w:b/>
          <w:bCs/>
          <w:sz w:val="28"/>
          <w:szCs w:val="28"/>
          <w:lang w:val="ru-RU"/>
        </w:rPr>
      </w:pPr>
      <w:r w:rsidRPr="00C03FAC">
        <w:rPr>
          <w:rFonts w:cs="Liberation Serif"/>
          <w:b/>
          <w:bCs/>
          <w:sz w:val="28"/>
          <w:szCs w:val="28"/>
          <w:lang w:val="ru-RU"/>
        </w:rPr>
        <w:t>Подраздел 8. Выездное обследование</w:t>
      </w:r>
    </w:p>
    <w:p w:rsidR="008F1008" w:rsidRPr="00C03FAC" w:rsidRDefault="008F1008" w:rsidP="00D40C5D">
      <w:pPr>
        <w:pStyle w:val="Standard"/>
        <w:tabs>
          <w:tab w:val="left" w:pos="1189"/>
        </w:tabs>
        <w:ind w:left="709"/>
        <w:jc w:val="center"/>
        <w:rPr>
          <w:rFonts w:cs="Liberation Serif"/>
          <w:b/>
          <w:bCs/>
          <w:color w:val="FF0000"/>
          <w:sz w:val="28"/>
          <w:szCs w:val="28"/>
          <w:lang w:val="ru-RU"/>
        </w:rPr>
      </w:pPr>
    </w:p>
    <w:p w:rsidR="008F1008" w:rsidRPr="00C03FAC" w:rsidRDefault="00F8117E" w:rsidP="00D40C5D">
      <w:pPr>
        <w:widowControl/>
        <w:suppressAutoHyphens w:val="0"/>
        <w:autoSpaceDE w:val="0"/>
        <w:adjustRightInd w:val="0"/>
        <w:ind w:firstLine="709"/>
        <w:jc w:val="both"/>
        <w:textAlignment w:val="auto"/>
        <w:rPr>
          <w:rFonts w:eastAsia="SimSun"/>
          <w:kern w:val="0"/>
          <w:sz w:val="28"/>
          <w:szCs w:val="28"/>
          <w:lang w:eastAsia="zh-CN" w:bidi="ar-SA"/>
        </w:rPr>
      </w:pPr>
      <w:r w:rsidRPr="00C03FAC">
        <w:rPr>
          <w:sz w:val="28"/>
          <w:szCs w:val="28"/>
        </w:rPr>
        <w:t>5</w:t>
      </w:r>
      <w:r w:rsidR="00150097">
        <w:rPr>
          <w:sz w:val="28"/>
          <w:szCs w:val="28"/>
        </w:rPr>
        <w:t>1</w:t>
      </w:r>
      <w:r w:rsidR="008F1008" w:rsidRPr="00C03FAC">
        <w:rPr>
          <w:sz w:val="28"/>
          <w:szCs w:val="28"/>
        </w:rPr>
        <w:t xml:space="preserve">. </w:t>
      </w:r>
      <w:r w:rsidR="001417CE" w:rsidRPr="00C03FAC">
        <w:rPr>
          <w:sz w:val="28"/>
          <w:szCs w:val="28"/>
        </w:rPr>
        <w:t xml:space="preserve"> </w:t>
      </w:r>
      <w:r w:rsidR="008F1008" w:rsidRPr="00C03FAC">
        <w:rPr>
          <w:sz w:val="28"/>
          <w:szCs w:val="28"/>
        </w:rPr>
        <w:t>В соо</w:t>
      </w:r>
      <w:r w:rsidR="00010D71" w:rsidRPr="00C03FAC">
        <w:rPr>
          <w:sz w:val="28"/>
          <w:szCs w:val="28"/>
        </w:rPr>
        <w:t>тветствии со статьей 75</w:t>
      </w:r>
      <w:r w:rsidR="00150097">
        <w:rPr>
          <w:sz w:val="28"/>
          <w:szCs w:val="28"/>
        </w:rPr>
        <w:t xml:space="preserve"> Закона № 248 –</w:t>
      </w:r>
      <w:r w:rsidR="008F1008" w:rsidRPr="00C03FAC">
        <w:rPr>
          <w:sz w:val="28"/>
          <w:szCs w:val="28"/>
        </w:rPr>
        <w:t xml:space="preserve">ФЗ </w:t>
      </w:r>
      <w:r w:rsidR="008F1008" w:rsidRPr="00C03FAC">
        <w:rPr>
          <w:rFonts w:eastAsia="SimSun"/>
          <w:kern w:val="0"/>
          <w:sz w:val="28"/>
          <w:szCs w:val="28"/>
          <w:lang w:eastAsia="zh-CN" w:bidi="ar-SA"/>
        </w:rPr>
        <w:t xml:space="preserve">понимается </w:t>
      </w:r>
      <w:r w:rsidR="00C451B2" w:rsidRPr="00C03FAC">
        <w:rPr>
          <w:rFonts w:eastAsia="SimSun"/>
          <w:kern w:val="0"/>
          <w:sz w:val="28"/>
          <w:szCs w:val="28"/>
          <w:lang w:eastAsia="zh-CN" w:bidi="ar-SA"/>
        </w:rPr>
        <w:t>контрольное мероприятие</w:t>
      </w:r>
      <w:r w:rsidR="008F1008" w:rsidRPr="00C03FAC">
        <w:rPr>
          <w:rFonts w:eastAsia="SimSun"/>
          <w:kern w:val="0"/>
          <w:sz w:val="28"/>
          <w:szCs w:val="28"/>
          <w:lang w:eastAsia="zh-CN" w:bidi="ar-SA"/>
        </w:rPr>
        <w:t>, проводимое в целях оценки соблюдения контролируемыми лицами обязательных требований.</w:t>
      </w:r>
    </w:p>
    <w:p w:rsidR="00010D71" w:rsidRPr="00C03FAC" w:rsidRDefault="00010D71" w:rsidP="00D40C5D">
      <w:pPr>
        <w:widowControl/>
        <w:suppressAutoHyphens w:val="0"/>
        <w:autoSpaceDE w:val="0"/>
        <w:adjustRightInd w:val="0"/>
        <w:ind w:firstLine="709"/>
        <w:jc w:val="both"/>
        <w:textAlignment w:val="auto"/>
        <w:rPr>
          <w:rFonts w:eastAsia="SimSun"/>
          <w:bCs/>
          <w:kern w:val="0"/>
          <w:sz w:val="28"/>
          <w:szCs w:val="28"/>
          <w:lang w:eastAsia="zh-CN" w:bidi="ar-SA"/>
        </w:rPr>
      </w:pPr>
      <w:r w:rsidRPr="00C03FAC">
        <w:rPr>
          <w:rFonts w:eastAsia="SimSun"/>
          <w:bCs/>
          <w:kern w:val="0"/>
          <w:sz w:val="28"/>
          <w:szCs w:val="28"/>
          <w:lang w:eastAsia="zh-CN" w:bidi="ar-SA"/>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10D71" w:rsidRPr="00C03FAC" w:rsidRDefault="00010D71" w:rsidP="00D40C5D">
      <w:pPr>
        <w:widowControl/>
        <w:suppressAutoHyphens w:val="0"/>
        <w:autoSpaceDE w:val="0"/>
        <w:adjustRightInd w:val="0"/>
        <w:ind w:firstLine="540"/>
        <w:jc w:val="both"/>
        <w:textAlignment w:val="auto"/>
        <w:rPr>
          <w:rFonts w:eastAsia="SimSun"/>
          <w:bCs/>
          <w:kern w:val="0"/>
          <w:sz w:val="28"/>
          <w:szCs w:val="28"/>
          <w:lang w:eastAsia="zh-CN" w:bidi="ar-SA"/>
        </w:rPr>
      </w:pPr>
      <w:r w:rsidRPr="00C03FAC">
        <w:rPr>
          <w:rFonts w:eastAsia="SimSun"/>
          <w:bCs/>
          <w:kern w:val="0"/>
          <w:sz w:val="28"/>
          <w:szCs w:val="28"/>
          <w:lang w:eastAsia="zh-CN" w:bidi="ar-SA"/>
        </w:rPr>
        <w:t xml:space="preserve">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10D71" w:rsidRPr="00C03FAC" w:rsidRDefault="00010D71" w:rsidP="00D40C5D">
      <w:pPr>
        <w:widowControl/>
        <w:suppressAutoHyphens w:val="0"/>
        <w:autoSpaceDE w:val="0"/>
        <w:adjustRightInd w:val="0"/>
        <w:ind w:firstLine="540"/>
        <w:jc w:val="both"/>
        <w:textAlignment w:val="auto"/>
        <w:rPr>
          <w:rFonts w:eastAsia="SimSun"/>
          <w:bCs/>
          <w:kern w:val="0"/>
          <w:sz w:val="28"/>
          <w:szCs w:val="28"/>
          <w:lang w:eastAsia="zh-CN" w:bidi="ar-SA"/>
        </w:rPr>
      </w:pPr>
      <w:r w:rsidRPr="00C03FAC">
        <w:rPr>
          <w:rFonts w:eastAsia="SimSun"/>
          <w:bCs/>
          <w:kern w:val="0"/>
          <w:sz w:val="28"/>
          <w:szCs w:val="28"/>
          <w:lang w:eastAsia="zh-CN" w:bidi="ar-SA"/>
        </w:rPr>
        <w:t>1) осмотр;</w:t>
      </w:r>
    </w:p>
    <w:p w:rsidR="00010D71" w:rsidRPr="00C03FAC" w:rsidRDefault="00010D71" w:rsidP="00D40C5D">
      <w:pPr>
        <w:widowControl/>
        <w:suppressAutoHyphens w:val="0"/>
        <w:autoSpaceDE w:val="0"/>
        <w:adjustRightInd w:val="0"/>
        <w:ind w:firstLine="540"/>
        <w:jc w:val="both"/>
        <w:textAlignment w:val="auto"/>
        <w:rPr>
          <w:rFonts w:eastAsia="SimSun"/>
          <w:bCs/>
          <w:kern w:val="0"/>
          <w:sz w:val="28"/>
          <w:szCs w:val="28"/>
          <w:lang w:eastAsia="zh-CN" w:bidi="ar-SA"/>
        </w:rPr>
      </w:pPr>
      <w:r w:rsidRPr="00C03FAC">
        <w:rPr>
          <w:rFonts w:eastAsia="SimSun"/>
          <w:bCs/>
          <w:kern w:val="0"/>
          <w:sz w:val="28"/>
          <w:szCs w:val="28"/>
          <w:lang w:eastAsia="zh-CN" w:bidi="ar-SA"/>
        </w:rPr>
        <w:t>2) отбор проб (образцов);</w:t>
      </w:r>
    </w:p>
    <w:p w:rsidR="00010D71" w:rsidRPr="00C03FAC" w:rsidRDefault="00010D71" w:rsidP="00D40C5D">
      <w:pPr>
        <w:widowControl/>
        <w:suppressAutoHyphens w:val="0"/>
        <w:autoSpaceDE w:val="0"/>
        <w:adjustRightInd w:val="0"/>
        <w:ind w:firstLine="540"/>
        <w:jc w:val="both"/>
        <w:textAlignment w:val="auto"/>
        <w:rPr>
          <w:rFonts w:eastAsia="SimSun"/>
          <w:bCs/>
          <w:kern w:val="0"/>
          <w:sz w:val="28"/>
          <w:szCs w:val="28"/>
          <w:lang w:eastAsia="zh-CN" w:bidi="ar-SA"/>
        </w:rPr>
      </w:pPr>
      <w:r w:rsidRPr="00C03FAC">
        <w:rPr>
          <w:rFonts w:eastAsia="SimSun"/>
          <w:bCs/>
          <w:kern w:val="0"/>
          <w:sz w:val="28"/>
          <w:szCs w:val="28"/>
          <w:lang w:eastAsia="zh-CN" w:bidi="ar-SA"/>
        </w:rPr>
        <w:t>3) инструментальное обследование (с применением видеозаписи);</w:t>
      </w:r>
    </w:p>
    <w:p w:rsidR="00010D71" w:rsidRPr="00C03FAC" w:rsidRDefault="00010D71" w:rsidP="00D40C5D">
      <w:pPr>
        <w:widowControl/>
        <w:suppressAutoHyphens w:val="0"/>
        <w:autoSpaceDE w:val="0"/>
        <w:adjustRightInd w:val="0"/>
        <w:ind w:firstLine="540"/>
        <w:jc w:val="both"/>
        <w:textAlignment w:val="auto"/>
        <w:rPr>
          <w:rFonts w:eastAsia="SimSun"/>
          <w:bCs/>
          <w:kern w:val="0"/>
          <w:sz w:val="28"/>
          <w:szCs w:val="28"/>
          <w:lang w:eastAsia="zh-CN" w:bidi="ar-SA"/>
        </w:rPr>
      </w:pPr>
      <w:r w:rsidRPr="00C03FAC">
        <w:rPr>
          <w:rFonts w:eastAsia="SimSun"/>
          <w:bCs/>
          <w:kern w:val="0"/>
          <w:sz w:val="28"/>
          <w:szCs w:val="28"/>
          <w:lang w:eastAsia="zh-CN" w:bidi="ar-SA"/>
        </w:rPr>
        <w:t>4) испытание;</w:t>
      </w:r>
    </w:p>
    <w:p w:rsidR="00010D71" w:rsidRPr="00C03FAC" w:rsidRDefault="00010D71" w:rsidP="00D40C5D">
      <w:pPr>
        <w:widowControl/>
        <w:suppressAutoHyphens w:val="0"/>
        <w:autoSpaceDE w:val="0"/>
        <w:adjustRightInd w:val="0"/>
        <w:ind w:firstLine="540"/>
        <w:jc w:val="both"/>
        <w:textAlignment w:val="auto"/>
        <w:rPr>
          <w:rFonts w:eastAsia="SimSun"/>
          <w:bCs/>
          <w:kern w:val="0"/>
          <w:sz w:val="28"/>
          <w:szCs w:val="28"/>
          <w:lang w:eastAsia="zh-CN" w:bidi="ar-SA"/>
        </w:rPr>
      </w:pPr>
      <w:r w:rsidRPr="00C03FAC">
        <w:rPr>
          <w:rFonts w:eastAsia="SimSun"/>
          <w:bCs/>
          <w:kern w:val="0"/>
          <w:sz w:val="28"/>
          <w:szCs w:val="28"/>
          <w:lang w:eastAsia="zh-CN" w:bidi="ar-SA"/>
        </w:rPr>
        <w:t>5) экспертиза.</w:t>
      </w:r>
    </w:p>
    <w:p w:rsidR="00010D71" w:rsidRPr="00C03FAC" w:rsidRDefault="00010D71" w:rsidP="00D40C5D">
      <w:pPr>
        <w:widowControl/>
        <w:suppressAutoHyphens w:val="0"/>
        <w:autoSpaceDE w:val="0"/>
        <w:adjustRightInd w:val="0"/>
        <w:ind w:firstLine="709"/>
        <w:jc w:val="both"/>
        <w:textAlignment w:val="auto"/>
        <w:rPr>
          <w:rFonts w:eastAsia="SimSun"/>
          <w:bCs/>
          <w:kern w:val="0"/>
          <w:sz w:val="28"/>
          <w:szCs w:val="28"/>
          <w:lang w:eastAsia="zh-CN" w:bidi="ar-SA"/>
        </w:rPr>
      </w:pPr>
      <w:r w:rsidRPr="00C03FAC">
        <w:rPr>
          <w:rFonts w:eastAsia="SimSun"/>
          <w:bCs/>
          <w:kern w:val="0"/>
          <w:sz w:val="28"/>
          <w:szCs w:val="28"/>
          <w:lang w:eastAsia="zh-CN" w:bidi="ar-SA"/>
        </w:rPr>
        <w:t>Выездное обследование проводится без информирования контролируемого лица.</w:t>
      </w:r>
    </w:p>
    <w:p w:rsidR="00010D71" w:rsidRPr="00C03FAC" w:rsidRDefault="00010D71" w:rsidP="00D40C5D">
      <w:pPr>
        <w:widowControl/>
        <w:suppressAutoHyphens w:val="0"/>
        <w:autoSpaceDE w:val="0"/>
        <w:adjustRightInd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 xml:space="preserve">По результатам проведения выездного обследования не могут быть приняты решения, предусмотренные </w:t>
      </w:r>
      <w:hyperlink r:id="rId11" w:history="1">
        <w:r w:rsidRPr="00C03FAC">
          <w:rPr>
            <w:rFonts w:eastAsia="SimSun"/>
            <w:kern w:val="0"/>
            <w:sz w:val="28"/>
            <w:szCs w:val="28"/>
            <w:lang w:eastAsia="zh-CN" w:bidi="ar-SA"/>
          </w:rPr>
          <w:t>пунктами 1</w:t>
        </w:r>
      </w:hyperlink>
      <w:r w:rsidRPr="00C03FAC">
        <w:rPr>
          <w:rFonts w:eastAsia="SimSun"/>
          <w:kern w:val="0"/>
          <w:sz w:val="28"/>
          <w:szCs w:val="28"/>
          <w:lang w:eastAsia="zh-CN" w:bidi="ar-SA"/>
        </w:rPr>
        <w:t xml:space="preserve"> и </w:t>
      </w:r>
      <w:hyperlink r:id="rId12" w:history="1">
        <w:r w:rsidRPr="00C03FAC">
          <w:rPr>
            <w:rFonts w:eastAsia="SimSun"/>
            <w:kern w:val="0"/>
            <w:sz w:val="28"/>
            <w:szCs w:val="28"/>
            <w:lang w:eastAsia="zh-CN" w:bidi="ar-SA"/>
          </w:rPr>
          <w:t>2 части 2 статьи 90</w:t>
        </w:r>
      </w:hyperlink>
      <w:r w:rsidRPr="00C03FAC">
        <w:rPr>
          <w:rFonts w:eastAsia="SimSun"/>
          <w:kern w:val="0"/>
          <w:sz w:val="28"/>
          <w:szCs w:val="28"/>
          <w:lang w:eastAsia="zh-CN" w:bidi="ar-SA"/>
        </w:rPr>
        <w:t xml:space="preserve"> </w:t>
      </w:r>
      <w:r w:rsidR="00150097">
        <w:rPr>
          <w:sz w:val="28"/>
          <w:szCs w:val="28"/>
        </w:rPr>
        <w:t>Закона № 248 –</w:t>
      </w:r>
      <w:r w:rsidR="00150097" w:rsidRPr="00C03FAC">
        <w:rPr>
          <w:sz w:val="28"/>
          <w:szCs w:val="28"/>
        </w:rPr>
        <w:t>ФЗ</w:t>
      </w:r>
      <w:r w:rsidRPr="00C03FAC">
        <w:rPr>
          <w:rFonts w:eastAsia="SimSun"/>
          <w:kern w:val="0"/>
          <w:sz w:val="28"/>
          <w:szCs w:val="28"/>
          <w:lang w:eastAsia="zh-CN" w:bidi="ar-SA"/>
        </w:rPr>
        <w:t>.</w:t>
      </w:r>
    </w:p>
    <w:p w:rsidR="00010D71" w:rsidRPr="00C03FAC" w:rsidRDefault="00010D71" w:rsidP="00D40C5D">
      <w:pPr>
        <w:widowControl/>
        <w:suppressAutoHyphens w:val="0"/>
        <w:autoSpaceDE w:val="0"/>
        <w:adjustRightInd w:val="0"/>
        <w:ind w:firstLine="709"/>
        <w:jc w:val="both"/>
        <w:textAlignment w:val="auto"/>
        <w:rPr>
          <w:rFonts w:eastAsia="SimSun"/>
          <w:kern w:val="0"/>
          <w:sz w:val="28"/>
          <w:szCs w:val="28"/>
          <w:lang w:eastAsia="zh-CN" w:bidi="ar-SA"/>
        </w:rPr>
      </w:pPr>
      <w:r w:rsidRPr="00C03FAC">
        <w:rPr>
          <w:rFonts w:eastAsia="SimSun"/>
          <w:kern w:val="0"/>
          <w:sz w:val="28"/>
          <w:szCs w:val="28"/>
          <w:lang w:eastAsia="zh-CN" w:bidi="ar-SA"/>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10D71" w:rsidRPr="00C03FAC" w:rsidRDefault="00010D71" w:rsidP="00D40C5D">
      <w:pPr>
        <w:widowControl/>
        <w:suppressAutoHyphens w:val="0"/>
        <w:autoSpaceDE w:val="0"/>
        <w:adjustRightInd w:val="0"/>
        <w:ind w:firstLine="709"/>
        <w:jc w:val="both"/>
        <w:textAlignment w:val="auto"/>
        <w:rPr>
          <w:rFonts w:eastAsia="SimSun"/>
          <w:bCs/>
          <w:kern w:val="0"/>
          <w:sz w:val="28"/>
          <w:szCs w:val="28"/>
          <w:lang w:eastAsia="zh-CN" w:bidi="ar-SA"/>
        </w:rPr>
      </w:pPr>
    </w:p>
    <w:p w:rsidR="006D7A32" w:rsidRPr="00C03FAC" w:rsidRDefault="006D7A32" w:rsidP="00D40C5D">
      <w:pPr>
        <w:jc w:val="center"/>
        <w:rPr>
          <w:b/>
          <w:sz w:val="28"/>
          <w:szCs w:val="28"/>
        </w:rPr>
      </w:pPr>
      <w:r w:rsidRPr="00C03FAC">
        <w:rPr>
          <w:b/>
          <w:sz w:val="28"/>
          <w:szCs w:val="28"/>
        </w:rPr>
        <w:t xml:space="preserve">РАЗДЕЛ </w:t>
      </w:r>
      <w:r w:rsidRPr="00C03FAC">
        <w:rPr>
          <w:b/>
          <w:sz w:val="28"/>
          <w:szCs w:val="28"/>
          <w:lang w:val="en-US"/>
        </w:rPr>
        <w:t>VII</w:t>
      </w:r>
      <w:r w:rsidRPr="00C03FAC">
        <w:rPr>
          <w:b/>
          <w:sz w:val="28"/>
          <w:szCs w:val="28"/>
        </w:rPr>
        <w:t xml:space="preserve"> Проверочные листы</w:t>
      </w:r>
    </w:p>
    <w:p w:rsidR="006D7A32" w:rsidRPr="00C03FAC" w:rsidRDefault="006D7A32" w:rsidP="00D40C5D">
      <w:pPr>
        <w:jc w:val="center"/>
        <w:rPr>
          <w:b/>
          <w:sz w:val="28"/>
          <w:szCs w:val="28"/>
        </w:rPr>
      </w:pPr>
    </w:p>
    <w:p w:rsidR="006D7A32" w:rsidRPr="00C03FAC" w:rsidRDefault="006D7A32" w:rsidP="00D40C5D">
      <w:pPr>
        <w:pStyle w:val="pt-standard-000026"/>
        <w:shd w:val="clear" w:color="auto" w:fill="FFFFFF"/>
        <w:suppressAutoHyphens/>
        <w:spacing w:before="0" w:beforeAutospacing="0" w:after="0" w:afterAutospacing="0"/>
        <w:ind w:firstLine="709"/>
        <w:jc w:val="both"/>
        <w:textAlignment w:val="baseline"/>
        <w:rPr>
          <w:rFonts w:ascii="Liberation Serif" w:hAnsi="Liberation Serif" w:cs="Liberation Serif"/>
          <w:sz w:val="28"/>
          <w:szCs w:val="28"/>
        </w:rPr>
      </w:pPr>
      <w:r w:rsidRPr="00C03FAC">
        <w:rPr>
          <w:rStyle w:val="pt-a0-000017"/>
          <w:rFonts w:ascii="Liberation Serif" w:hAnsi="Liberation Serif" w:cs="Liberation Serif"/>
          <w:sz w:val="28"/>
          <w:szCs w:val="28"/>
        </w:rPr>
        <w:t xml:space="preserve"> </w:t>
      </w:r>
      <w:r w:rsidR="00F8117E" w:rsidRPr="00C03FAC">
        <w:rPr>
          <w:rStyle w:val="pt-a0-000017"/>
          <w:rFonts w:ascii="Liberation Serif" w:hAnsi="Liberation Serif" w:cs="Liberation Serif"/>
          <w:sz w:val="28"/>
          <w:szCs w:val="28"/>
        </w:rPr>
        <w:t>5</w:t>
      </w:r>
      <w:r w:rsidR="00150097">
        <w:rPr>
          <w:rStyle w:val="pt-a0-000017"/>
          <w:rFonts w:ascii="Liberation Serif" w:hAnsi="Liberation Serif" w:cs="Liberation Serif"/>
          <w:sz w:val="28"/>
          <w:szCs w:val="28"/>
        </w:rPr>
        <w:t>2</w:t>
      </w:r>
      <w:r w:rsidRPr="00C03FAC">
        <w:rPr>
          <w:rStyle w:val="pt-a0-000017"/>
          <w:rFonts w:ascii="Liberation Serif" w:hAnsi="Liberation Serif" w:cs="Liberation Serif"/>
          <w:sz w:val="28"/>
          <w:szCs w:val="28"/>
        </w:rPr>
        <w:t>.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C451B2" w:rsidRPr="00C03FAC" w:rsidRDefault="006D7A32" w:rsidP="00D40C5D">
      <w:pPr>
        <w:pStyle w:val="pt-standard-000026"/>
        <w:shd w:val="clear" w:color="auto" w:fill="FFFFFF"/>
        <w:tabs>
          <w:tab w:val="left" w:pos="1134"/>
        </w:tabs>
        <w:suppressAutoHyphens/>
        <w:spacing w:before="0" w:beforeAutospacing="0" w:after="0" w:afterAutospacing="0"/>
        <w:ind w:firstLine="709"/>
        <w:jc w:val="both"/>
        <w:textAlignment w:val="baseline"/>
        <w:rPr>
          <w:rStyle w:val="pt-a0-000017"/>
          <w:rFonts w:ascii="Liberation Serif" w:hAnsi="Liberation Serif" w:cs="Liberation Serif"/>
          <w:sz w:val="28"/>
          <w:szCs w:val="28"/>
        </w:rPr>
      </w:pPr>
      <w:r w:rsidRPr="00C03FAC">
        <w:rPr>
          <w:rStyle w:val="pt-a0-000017"/>
          <w:rFonts w:ascii="Liberation Serif" w:hAnsi="Liberation Serif" w:cs="Liberation Serif"/>
          <w:sz w:val="28"/>
          <w:szCs w:val="28"/>
        </w:rPr>
        <w:t>5</w:t>
      </w:r>
      <w:r w:rsidR="00150097">
        <w:rPr>
          <w:rStyle w:val="pt-a0-000017"/>
          <w:rFonts w:ascii="Liberation Serif" w:hAnsi="Liberation Serif" w:cs="Liberation Serif"/>
          <w:sz w:val="28"/>
          <w:szCs w:val="28"/>
        </w:rPr>
        <w:t>3</w:t>
      </w:r>
      <w:r w:rsidRPr="00C03FAC">
        <w:rPr>
          <w:rStyle w:val="pt-a0-000017"/>
          <w:rFonts w:ascii="Liberation Serif" w:hAnsi="Liberation Serif" w:cs="Liberation Serif"/>
          <w:sz w:val="28"/>
          <w:szCs w:val="28"/>
        </w:rPr>
        <w:t>.</w:t>
      </w:r>
      <w:r w:rsidR="001417CE" w:rsidRPr="00C03FAC">
        <w:rPr>
          <w:rStyle w:val="pt-a0-000017"/>
          <w:rFonts w:ascii="Liberation Serif" w:hAnsi="Liberation Serif" w:cs="Liberation Serif"/>
          <w:sz w:val="28"/>
          <w:szCs w:val="28"/>
        </w:rPr>
        <w:t xml:space="preserve"> </w:t>
      </w:r>
      <w:r w:rsidRPr="00C03FAC">
        <w:rPr>
          <w:rStyle w:val="pt-a0-000017"/>
          <w:rFonts w:ascii="Liberation Serif" w:hAnsi="Liberation Serif" w:cs="Liberation Serif"/>
          <w:sz w:val="28"/>
          <w:szCs w:val="28"/>
        </w:rPr>
        <w:t xml:space="preserve">Проверочные листы подлежат обязательному применению при осуществлении следующих плановых контрольных мероприятий: </w:t>
      </w:r>
    </w:p>
    <w:p w:rsidR="00C451B2" w:rsidRPr="00C03FAC" w:rsidRDefault="0058132D" w:rsidP="00D40C5D">
      <w:pPr>
        <w:pStyle w:val="pt-standard-000026"/>
        <w:shd w:val="clear" w:color="auto" w:fill="FFFFFF"/>
        <w:suppressAutoHyphens/>
        <w:spacing w:before="0" w:beforeAutospacing="0" w:after="0" w:afterAutospacing="0"/>
        <w:ind w:firstLine="709"/>
        <w:jc w:val="both"/>
        <w:textAlignment w:val="baseline"/>
        <w:rPr>
          <w:rStyle w:val="pt-a0-000017"/>
          <w:rFonts w:ascii="Liberation Serif" w:hAnsi="Liberation Serif" w:cs="Liberation Serif"/>
          <w:sz w:val="28"/>
          <w:szCs w:val="28"/>
        </w:rPr>
      </w:pPr>
      <w:r w:rsidRPr="00C03FAC">
        <w:rPr>
          <w:rStyle w:val="pt-a0-000017"/>
          <w:rFonts w:ascii="Liberation Serif" w:hAnsi="Liberation Serif" w:cs="Liberation Serif"/>
          <w:sz w:val="28"/>
          <w:szCs w:val="28"/>
        </w:rPr>
        <w:t>1</w:t>
      </w:r>
      <w:r w:rsidR="00C451B2" w:rsidRPr="00C03FAC">
        <w:rPr>
          <w:rStyle w:val="pt-a0-000017"/>
          <w:rFonts w:ascii="Liberation Serif" w:hAnsi="Liberation Serif" w:cs="Liberation Serif"/>
          <w:sz w:val="28"/>
          <w:szCs w:val="28"/>
        </w:rPr>
        <w:t>) рейдовый</w:t>
      </w:r>
      <w:r w:rsidR="006D7A32" w:rsidRPr="00C03FAC">
        <w:rPr>
          <w:rStyle w:val="pt-a0-000017"/>
          <w:rFonts w:ascii="Liberation Serif" w:hAnsi="Liberation Serif" w:cs="Liberation Serif"/>
          <w:sz w:val="28"/>
          <w:szCs w:val="28"/>
        </w:rPr>
        <w:t xml:space="preserve"> осмотр; </w:t>
      </w:r>
    </w:p>
    <w:p w:rsidR="006D7A32" w:rsidRPr="00C03FAC" w:rsidRDefault="0058132D" w:rsidP="00D40C5D">
      <w:pPr>
        <w:pStyle w:val="pt-standard-000026"/>
        <w:shd w:val="clear" w:color="auto" w:fill="FFFFFF"/>
        <w:suppressAutoHyphens/>
        <w:spacing w:before="0" w:beforeAutospacing="0" w:after="0" w:afterAutospacing="0"/>
        <w:ind w:firstLine="709"/>
        <w:jc w:val="both"/>
        <w:textAlignment w:val="baseline"/>
        <w:rPr>
          <w:rFonts w:ascii="Liberation Serif" w:hAnsi="Liberation Serif" w:cs="Liberation Serif"/>
          <w:sz w:val="28"/>
          <w:szCs w:val="28"/>
        </w:rPr>
      </w:pPr>
      <w:r w:rsidRPr="00C03FAC">
        <w:rPr>
          <w:rStyle w:val="pt-a0-000017"/>
          <w:rFonts w:ascii="Liberation Serif" w:hAnsi="Liberation Serif" w:cs="Liberation Serif"/>
          <w:sz w:val="28"/>
          <w:szCs w:val="28"/>
        </w:rPr>
        <w:t>2</w:t>
      </w:r>
      <w:r w:rsidR="006D7A32" w:rsidRPr="00C03FAC">
        <w:rPr>
          <w:rStyle w:val="pt-a0-000017"/>
          <w:rFonts w:ascii="Liberation Serif" w:hAnsi="Liberation Serif" w:cs="Liberation Serif"/>
          <w:sz w:val="28"/>
          <w:szCs w:val="28"/>
        </w:rPr>
        <w:t xml:space="preserve">) выездная проверка. </w:t>
      </w:r>
    </w:p>
    <w:p w:rsidR="006D7A32" w:rsidRPr="00C03FAC" w:rsidRDefault="006D7A32" w:rsidP="00D40C5D">
      <w:pPr>
        <w:pStyle w:val="pt-standard-000026"/>
        <w:shd w:val="clear" w:color="auto" w:fill="FFFFFF"/>
        <w:suppressAutoHyphens/>
        <w:spacing w:before="0" w:beforeAutospacing="0" w:after="0" w:afterAutospacing="0"/>
        <w:ind w:firstLine="709"/>
        <w:jc w:val="both"/>
        <w:textAlignment w:val="baseline"/>
        <w:rPr>
          <w:rFonts w:ascii="Liberation Serif" w:hAnsi="Liberation Serif" w:cs="Liberation Serif"/>
          <w:sz w:val="28"/>
          <w:szCs w:val="28"/>
        </w:rPr>
      </w:pPr>
      <w:r w:rsidRPr="00C03FAC">
        <w:rPr>
          <w:rStyle w:val="pt-a0-000017"/>
          <w:rFonts w:ascii="Liberation Serif" w:hAnsi="Liberation Serif" w:cs="Liberation Serif"/>
          <w:sz w:val="28"/>
          <w:szCs w:val="28"/>
        </w:rPr>
        <w:t>5</w:t>
      </w:r>
      <w:r w:rsidR="00150097">
        <w:rPr>
          <w:rStyle w:val="pt-a0-000017"/>
          <w:rFonts w:ascii="Liberation Serif" w:hAnsi="Liberation Serif" w:cs="Liberation Serif"/>
          <w:sz w:val="28"/>
          <w:szCs w:val="28"/>
        </w:rPr>
        <w:t>4</w:t>
      </w:r>
      <w:r w:rsidRPr="00C03FAC">
        <w:rPr>
          <w:rStyle w:val="pt-a0-000017"/>
          <w:rFonts w:ascii="Liberation Serif" w:hAnsi="Liberation Serif" w:cs="Liberation Serif"/>
          <w:sz w:val="28"/>
          <w:szCs w:val="28"/>
        </w:rPr>
        <w:t>. Контрольный орган вправе применять проверочные листы при проведении иных плановых контрольных мероприятий, внеплановых контрольных мероприятий (наблюдение</w:t>
      </w:r>
      <w:r w:rsidRPr="00C03FAC">
        <w:rPr>
          <w:rFonts w:ascii="Liberation Serif" w:hAnsi="Liberation Serif" w:cs="Liberation Serif"/>
          <w:sz w:val="28"/>
          <w:szCs w:val="28"/>
        </w:rPr>
        <w:t> </w:t>
      </w:r>
      <w:r w:rsidRPr="00C03FAC">
        <w:rPr>
          <w:rStyle w:val="pt-a0-000017"/>
          <w:rFonts w:ascii="Liberation Serif" w:hAnsi="Liberation Serif" w:cs="Liberation Serif"/>
          <w:sz w:val="28"/>
          <w:szCs w:val="28"/>
        </w:rPr>
        <w:t>за соблюдением обязательн</w:t>
      </w:r>
      <w:r w:rsidR="00C451B2" w:rsidRPr="00C03FAC">
        <w:rPr>
          <w:rStyle w:val="pt-a0-000017"/>
          <w:rFonts w:ascii="Liberation Serif" w:hAnsi="Liberation Serif" w:cs="Liberation Serif"/>
          <w:sz w:val="28"/>
          <w:szCs w:val="28"/>
        </w:rPr>
        <w:t>ых требований,</w:t>
      </w:r>
      <w:r w:rsidRPr="00C03FAC">
        <w:rPr>
          <w:rStyle w:val="pt-a0-000017"/>
          <w:rFonts w:ascii="Liberation Serif" w:hAnsi="Liberation Serif" w:cs="Liberation Serif"/>
          <w:sz w:val="28"/>
          <w:szCs w:val="28"/>
        </w:rPr>
        <w:t xml:space="preserve"> выездное обследование</w:t>
      </w:r>
      <w:r w:rsidRPr="00C03FAC">
        <w:rPr>
          <w:rFonts w:ascii="Liberation Serif" w:hAnsi="Liberation Serif" w:cs="Liberation Serif"/>
          <w:sz w:val="28"/>
          <w:szCs w:val="28"/>
        </w:rPr>
        <w:t>)</w:t>
      </w:r>
      <w:r w:rsidRPr="00C03FAC">
        <w:rPr>
          <w:rStyle w:val="pt-a0-000017"/>
          <w:rFonts w:ascii="Liberation Serif" w:hAnsi="Liberation Serif" w:cs="Liberation Serif"/>
          <w:sz w:val="28"/>
          <w:szCs w:val="28"/>
        </w:rPr>
        <w:t xml:space="preserve">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rsidR="006D7A32" w:rsidRPr="00C03FAC" w:rsidRDefault="00F8117E" w:rsidP="00D40C5D">
      <w:pPr>
        <w:pStyle w:val="pt-standard-000026"/>
        <w:shd w:val="clear" w:color="auto" w:fill="FFFFFF"/>
        <w:suppressAutoHyphens/>
        <w:spacing w:before="0" w:beforeAutospacing="0" w:after="0" w:afterAutospacing="0"/>
        <w:ind w:firstLine="709"/>
        <w:jc w:val="both"/>
        <w:textAlignment w:val="baseline"/>
        <w:rPr>
          <w:rFonts w:ascii="Liberation Serif" w:hAnsi="Liberation Serif" w:cs="Liberation Serif"/>
          <w:sz w:val="28"/>
          <w:szCs w:val="28"/>
        </w:rPr>
      </w:pPr>
      <w:r w:rsidRPr="00C03FAC">
        <w:rPr>
          <w:rStyle w:val="pt-a0-000017"/>
          <w:rFonts w:ascii="Liberation Serif" w:hAnsi="Liberation Serif" w:cs="Liberation Serif"/>
          <w:sz w:val="28"/>
          <w:szCs w:val="28"/>
        </w:rPr>
        <w:t>5</w:t>
      </w:r>
      <w:r w:rsidR="00150097">
        <w:rPr>
          <w:rStyle w:val="pt-a0-000017"/>
          <w:rFonts w:ascii="Liberation Serif" w:hAnsi="Liberation Serif" w:cs="Liberation Serif"/>
          <w:sz w:val="28"/>
          <w:szCs w:val="28"/>
        </w:rPr>
        <w:t>5</w:t>
      </w:r>
      <w:r w:rsidR="006D7A32" w:rsidRPr="00C03FAC">
        <w:rPr>
          <w:rStyle w:val="pt-a0-000017"/>
          <w:rFonts w:ascii="Liberation Serif" w:hAnsi="Liberation Serif" w:cs="Liberation Serif"/>
          <w:sz w:val="28"/>
          <w:szCs w:val="28"/>
        </w:rPr>
        <w:t xml:space="preserve">. Формы проверочных листов утверждаются </w:t>
      </w:r>
      <w:r w:rsidR="00C451B2" w:rsidRPr="00C03FAC">
        <w:rPr>
          <w:rStyle w:val="pt-a0-000017"/>
          <w:rFonts w:ascii="Liberation Serif" w:hAnsi="Liberation Serif" w:cs="Liberation Serif"/>
          <w:sz w:val="28"/>
          <w:szCs w:val="28"/>
        </w:rPr>
        <w:t>Главой городского округа Сухой Лог</w:t>
      </w:r>
      <w:r w:rsidR="006D7A32" w:rsidRPr="00C03FAC">
        <w:rPr>
          <w:rStyle w:val="pt-a0-000017"/>
          <w:rFonts w:ascii="Liberation Serif" w:hAnsi="Liberation Serif" w:cs="Liberation Serif"/>
          <w:sz w:val="28"/>
          <w:szCs w:val="28"/>
        </w:rPr>
        <w:t xml:space="preserve"> в соответствии с требованиями Постановления Правительства РФ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p>
    <w:p w:rsidR="006D7A32" w:rsidRPr="00C03FAC" w:rsidRDefault="006D7A32" w:rsidP="00D40C5D">
      <w:pPr>
        <w:pStyle w:val="pt-standard-000026"/>
        <w:shd w:val="clear" w:color="auto" w:fill="FFFFFF"/>
        <w:suppressAutoHyphens/>
        <w:spacing w:before="0" w:beforeAutospacing="0" w:after="0" w:afterAutospacing="0"/>
        <w:ind w:firstLine="709"/>
        <w:jc w:val="both"/>
        <w:textAlignment w:val="baseline"/>
        <w:rPr>
          <w:rFonts w:ascii="Liberation Serif" w:hAnsi="Liberation Serif" w:cs="Liberation Serif"/>
          <w:sz w:val="28"/>
          <w:szCs w:val="28"/>
        </w:rPr>
      </w:pPr>
      <w:r w:rsidRPr="00C03FAC">
        <w:rPr>
          <w:rStyle w:val="pt-000027"/>
          <w:rFonts w:ascii="Liberation Serif" w:hAnsi="Liberation Serif" w:cs="Liberation Serif"/>
          <w:sz w:val="28"/>
          <w:szCs w:val="28"/>
        </w:rPr>
        <w:t xml:space="preserve"> </w:t>
      </w:r>
      <w:r w:rsidRPr="00C03FAC">
        <w:rPr>
          <w:rStyle w:val="pt-a0-000017"/>
          <w:rFonts w:ascii="Liberation Serif" w:hAnsi="Liberation Serif" w:cs="Liberation Serif"/>
          <w:sz w:val="28"/>
          <w:szCs w:val="28"/>
        </w:rP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rsidR="001417CE" w:rsidRPr="00C03FAC" w:rsidRDefault="001417CE" w:rsidP="00D40C5D">
      <w:pPr>
        <w:pStyle w:val="Standard"/>
        <w:jc w:val="both"/>
        <w:rPr>
          <w:rFonts w:cs="Liberation Serif"/>
          <w:b/>
          <w:sz w:val="28"/>
          <w:szCs w:val="28"/>
          <w:lang w:val="ru-RU"/>
        </w:rPr>
      </w:pPr>
    </w:p>
    <w:p w:rsidR="00210C2A" w:rsidRPr="00C03FAC" w:rsidRDefault="008C30A3" w:rsidP="00D40C5D">
      <w:pPr>
        <w:pStyle w:val="Standard"/>
        <w:jc w:val="center"/>
        <w:rPr>
          <w:rFonts w:cs="Liberation Serif"/>
          <w:b/>
          <w:sz w:val="28"/>
          <w:szCs w:val="28"/>
          <w:lang w:val="ru-RU"/>
        </w:rPr>
      </w:pPr>
      <w:r w:rsidRPr="00C03FAC">
        <w:rPr>
          <w:rFonts w:cs="Liberation Serif"/>
          <w:b/>
          <w:sz w:val="28"/>
          <w:szCs w:val="28"/>
          <w:lang w:val="ru-RU"/>
        </w:rPr>
        <w:t xml:space="preserve">РАЗДЕЛ </w:t>
      </w:r>
      <w:r w:rsidRPr="00C03FAC">
        <w:rPr>
          <w:rFonts w:cs="Liberation Serif"/>
          <w:b/>
          <w:sz w:val="28"/>
          <w:szCs w:val="28"/>
        </w:rPr>
        <w:t>VI</w:t>
      </w:r>
      <w:r w:rsidR="00F61A52" w:rsidRPr="00C03FAC">
        <w:rPr>
          <w:rFonts w:cs="Liberation Serif"/>
          <w:b/>
          <w:sz w:val="28"/>
          <w:szCs w:val="28"/>
        </w:rPr>
        <w:t>I</w:t>
      </w:r>
      <w:r w:rsidR="006D7A32" w:rsidRPr="00C03FAC">
        <w:rPr>
          <w:rFonts w:cs="Liberation Serif"/>
          <w:b/>
          <w:sz w:val="28"/>
          <w:szCs w:val="28"/>
        </w:rPr>
        <w:t>I</w:t>
      </w:r>
      <w:r w:rsidRPr="00C03FAC">
        <w:rPr>
          <w:rFonts w:cs="Liberation Serif"/>
          <w:b/>
          <w:sz w:val="28"/>
          <w:szCs w:val="28"/>
          <w:lang w:val="ru-RU"/>
        </w:rPr>
        <w:t>. Результаты контрольного мероприятия</w:t>
      </w:r>
    </w:p>
    <w:p w:rsidR="004B1066" w:rsidRPr="00C03FAC" w:rsidRDefault="004B1066" w:rsidP="00D40C5D">
      <w:pPr>
        <w:pStyle w:val="Standard"/>
        <w:jc w:val="center"/>
        <w:rPr>
          <w:rFonts w:cs="Liberation Serif"/>
          <w:b/>
          <w:lang w:val="ru-RU"/>
        </w:rPr>
      </w:pPr>
    </w:p>
    <w:p w:rsidR="007456D4" w:rsidRPr="00C03FAC" w:rsidRDefault="004B1066" w:rsidP="00D40C5D">
      <w:pPr>
        <w:ind w:firstLine="709"/>
        <w:jc w:val="both"/>
        <w:rPr>
          <w:sz w:val="28"/>
          <w:szCs w:val="28"/>
        </w:rPr>
      </w:pPr>
      <w:r w:rsidRPr="00C03FAC">
        <w:rPr>
          <w:sz w:val="28"/>
          <w:szCs w:val="28"/>
          <w:lang w:eastAsia="zh-CN"/>
        </w:rPr>
        <w:tab/>
      </w:r>
      <w:r w:rsidR="00F8117E" w:rsidRPr="00C03FAC">
        <w:rPr>
          <w:sz w:val="28"/>
          <w:szCs w:val="28"/>
          <w:lang w:eastAsia="zh-CN"/>
        </w:rPr>
        <w:t>5</w:t>
      </w:r>
      <w:r w:rsidR="00150097">
        <w:rPr>
          <w:sz w:val="28"/>
          <w:szCs w:val="28"/>
          <w:lang w:eastAsia="zh-CN"/>
        </w:rPr>
        <w:t>6</w:t>
      </w:r>
      <w:r w:rsidR="00C72FAA" w:rsidRPr="00C03FAC">
        <w:rPr>
          <w:sz w:val="28"/>
          <w:szCs w:val="28"/>
        </w:rPr>
        <w:t xml:space="preserve">. </w:t>
      </w:r>
      <w:r w:rsidR="006A5026" w:rsidRPr="00C03FAC">
        <w:rPr>
          <w:sz w:val="28"/>
          <w:szCs w:val="28"/>
        </w:rPr>
        <w:t xml:space="preserve"> </w:t>
      </w:r>
      <w:r w:rsidR="008C30A3" w:rsidRPr="00C03FAC">
        <w:rPr>
          <w:sz w:val="28"/>
          <w:szCs w:val="28"/>
        </w:rPr>
        <w:t>По окончании проведения контрольного мероприятия составляется акт контрольного мероприятия (далее также – акт).</w:t>
      </w:r>
    </w:p>
    <w:p w:rsidR="00210C2A" w:rsidRPr="00C03FAC" w:rsidRDefault="00F8117E" w:rsidP="00D40C5D">
      <w:pPr>
        <w:pStyle w:val="Standard"/>
        <w:tabs>
          <w:tab w:val="left" w:pos="1189"/>
        </w:tabs>
        <w:ind w:firstLine="709"/>
        <w:jc w:val="both"/>
        <w:rPr>
          <w:rFonts w:cs="Liberation Serif"/>
          <w:lang w:val="ru-RU"/>
        </w:rPr>
      </w:pPr>
      <w:r w:rsidRPr="00C03FAC">
        <w:rPr>
          <w:rFonts w:cs="Liberation Serif"/>
          <w:sz w:val="28"/>
          <w:szCs w:val="28"/>
          <w:lang w:val="ru-RU"/>
        </w:rPr>
        <w:t>5</w:t>
      </w:r>
      <w:r w:rsidR="00150097">
        <w:rPr>
          <w:rFonts w:cs="Liberation Serif"/>
          <w:sz w:val="28"/>
          <w:szCs w:val="28"/>
          <w:lang w:val="ru-RU"/>
        </w:rPr>
        <w:t>7</w:t>
      </w:r>
      <w:r w:rsidR="00C72FAA" w:rsidRPr="00C03FAC">
        <w:rPr>
          <w:rFonts w:cs="Liberation Serif"/>
          <w:sz w:val="28"/>
          <w:szCs w:val="28"/>
          <w:lang w:val="ru-RU"/>
        </w:rPr>
        <w:t>.</w:t>
      </w:r>
      <w:r w:rsidR="0058132D" w:rsidRPr="00C03FAC">
        <w:rPr>
          <w:rFonts w:cs="Liberation Serif"/>
          <w:sz w:val="28"/>
          <w:szCs w:val="28"/>
          <w:lang w:val="ru-RU"/>
        </w:rPr>
        <w:t xml:space="preserve"> </w:t>
      </w:r>
      <w:r w:rsidR="008C30A3" w:rsidRPr="00C03FAC">
        <w:rPr>
          <w:rFonts w:cs="Liberation Serif"/>
          <w:sz w:val="28"/>
          <w:szCs w:val="28"/>
          <w:lang w:val="ru-RU"/>
        </w:rPr>
        <w:t>Консультации по вопросу рассмотрения поступивших в</w:t>
      </w:r>
      <w:r w:rsidR="008C30A3" w:rsidRPr="00C03FAC">
        <w:rPr>
          <w:rFonts w:cs="Liberation Serif"/>
          <w:lang w:val="ru-RU"/>
        </w:rPr>
        <w:t> </w:t>
      </w:r>
      <w:r w:rsidR="008C30A3" w:rsidRPr="00C03FAC">
        <w:rPr>
          <w:rFonts w:cs="Liberation Serif"/>
          <w:sz w:val="28"/>
          <w:szCs w:val="28"/>
          <w:lang w:val="ru-RU"/>
        </w:rPr>
        <w:t>Администрацию возражений в отношении акта контрольного мероприятия могут проводиться по телефону, посредством видеоконференцсвязи, на личном приеме.</w:t>
      </w:r>
    </w:p>
    <w:p w:rsidR="00210C2A" w:rsidRPr="00C03FAC" w:rsidRDefault="00150097" w:rsidP="00D40C5D">
      <w:pPr>
        <w:pStyle w:val="Standard"/>
        <w:tabs>
          <w:tab w:val="left" w:pos="1189"/>
        </w:tabs>
        <w:ind w:firstLine="709"/>
        <w:jc w:val="both"/>
        <w:rPr>
          <w:rFonts w:cs="Liberation Serif"/>
          <w:sz w:val="28"/>
          <w:szCs w:val="28"/>
          <w:lang w:val="ru-RU"/>
        </w:rPr>
      </w:pPr>
      <w:r>
        <w:rPr>
          <w:rFonts w:cs="Liberation Serif"/>
          <w:sz w:val="28"/>
          <w:szCs w:val="28"/>
          <w:lang w:val="ru-RU"/>
        </w:rPr>
        <w:t>58</w:t>
      </w:r>
      <w:r w:rsidR="00C72FAA" w:rsidRPr="00C03FAC">
        <w:rPr>
          <w:rFonts w:cs="Liberation Serif"/>
          <w:sz w:val="28"/>
          <w:szCs w:val="28"/>
          <w:lang w:val="ru-RU"/>
        </w:rPr>
        <w:t xml:space="preserve">. </w:t>
      </w:r>
      <w:r w:rsidR="008C30A3" w:rsidRPr="00C03FAC">
        <w:rPr>
          <w:rFonts w:cs="Liberation Serif"/>
          <w:sz w:val="28"/>
          <w:szCs w:val="28"/>
          <w:lang w:val="ru-RU"/>
        </w:rPr>
        <w:t>Предписание Администрации об устранении выявленных нарушений обязательных требований содержит следующие данные:</w:t>
      </w:r>
    </w:p>
    <w:p w:rsidR="00210C2A" w:rsidRPr="00C03FAC" w:rsidRDefault="008C30A3" w:rsidP="00D40C5D">
      <w:pPr>
        <w:pStyle w:val="Standard"/>
        <w:numPr>
          <w:ilvl w:val="1"/>
          <w:numId w:val="14"/>
        </w:numPr>
        <w:ind w:left="0" w:firstLine="709"/>
        <w:jc w:val="both"/>
        <w:rPr>
          <w:rFonts w:cs="Liberation Serif"/>
          <w:sz w:val="28"/>
          <w:szCs w:val="28"/>
          <w:lang w:val="ru-RU"/>
        </w:rPr>
      </w:pPr>
      <w:r w:rsidRPr="00C03FAC">
        <w:rPr>
          <w:rFonts w:cs="Liberation Serif"/>
          <w:sz w:val="28"/>
          <w:szCs w:val="28"/>
          <w:lang w:val="ru-RU"/>
        </w:rPr>
        <w:t>дата и место составления предписания;</w:t>
      </w:r>
    </w:p>
    <w:p w:rsidR="00210C2A" w:rsidRPr="00C03FAC" w:rsidRDefault="008C30A3" w:rsidP="00D40C5D">
      <w:pPr>
        <w:pStyle w:val="Standard"/>
        <w:numPr>
          <w:ilvl w:val="1"/>
          <w:numId w:val="14"/>
        </w:numPr>
        <w:ind w:left="0" w:firstLine="709"/>
        <w:jc w:val="both"/>
        <w:rPr>
          <w:rFonts w:cs="Liberation Serif"/>
          <w:sz w:val="28"/>
          <w:szCs w:val="28"/>
          <w:lang w:val="ru-RU"/>
        </w:rPr>
      </w:pPr>
      <w:r w:rsidRPr="00C03FAC">
        <w:rPr>
          <w:rFonts w:cs="Liberation Serif"/>
          <w:sz w:val="28"/>
          <w:szCs w:val="28"/>
          <w:lang w:val="ru-RU"/>
        </w:rPr>
        <w:t>дата и номер акта контрольного мероприятия, на основании которого выдается предписание;</w:t>
      </w:r>
    </w:p>
    <w:p w:rsidR="00210C2A" w:rsidRPr="00C03FAC" w:rsidRDefault="008C30A3" w:rsidP="00D40C5D">
      <w:pPr>
        <w:pStyle w:val="Standard"/>
        <w:numPr>
          <w:ilvl w:val="1"/>
          <w:numId w:val="14"/>
        </w:numPr>
        <w:ind w:left="0" w:firstLine="709"/>
        <w:jc w:val="both"/>
        <w:rPr>
          <w:rFonts w:cs="Liberation Serif"/>
          <w:sz w:val="28"/>
          <w:szCs w:val="28"/>
          <w:lang w:val="ru-RU"/>
        </w:rPr>
      </w:pPr>
      <w:r w:rsidRPr="00C03FAC">
        <w:rPr>
          <w:rFonts w:cs="Liberation Serif"/>
          <w:sz w:val="28"/>
          <w:szCs w:val="28"/>
          <w:lang w:val="ru-RU"/>
        </w:rPr>
        <w:t>фамилия, имя, отчество (при наличии) и должность лица (лиц), выдавшего (выдавших) предписание;</w:t>
      </w:r>
    </w:p>
    <w:p w:rsidR="00210C2A" w:rsidRPr="00C03FAC" w:rsidRDefault="008C30A3" w:rsidP="00D40C5D">
      <w:pPr>
        <w:pStyle w:val="Standard"/>
        <w:numPr>
          <w:ilvl w:val="1"/>
          <w:numId w:val="14"/>
        </w:numPr>
        <w:ind w:left="0" w:firstLine="709"/>
        <w:jc w:val="both"/>
        <w:rPr>
          <w:rFonts w:cs="Liberation Serif"/>
          <w:sz w:val="28"/>
          <w:szCs w:val="28"/>
          <w:lang w:val="ru-RU"/>
        </w:rPr>
      </w:pPr>
      <w:r w:rsidRPr="00C03FAC">
        <w:rPr>
          <w:rFonts w:cs="Liberation Serif"/>
          <w:sz w:val="28"/>
          <w:szCs w:val="28"/>
          <w:lang w:val="ru-RU"/>
        </w:rPr>
        <w:lastRenderedPageBreak/>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210C2A" w:rsidRPr="00C03FAC" w:rsidRDefault="00061A1D" w:rsidP="00D40C5D">
      <w:pPr>
        <w:pStyle w:val="Standard"/>
        <w:ind w:left="709"/>
        <w:jc w:val="both"/>
        <w:rPr>
          <w:rFonts w:cs="Liberation Serif"/>
          <w:sz w:val="28"/>
          <w:szCs w:val="28"/>
          <w:lang w:val="ru-RU"/>
        </w:rPr>
      </w:pPr>
      <w:r w:rsidRPr="00C03FAC">
        <w:rPr>
          <w:rFonts w:cs="Liberation Serif"/>
          <w:sz w:val="28"/>
          <w:szCs w:val="28"/>
          <w:lang w:val="ru-RU"/>
        </w:rPr>
        <w:t xml:space="preserve">5) </w:t>
      </w:r>
      <w:r w:rsidR="0058132D" w:rsidRPr="00C03FAC">
        <w:rPr>
          <w:rFonts w:cs="Liberation Serif"/>
          <w:sz w:val="28"/>
          <w:szCs w:val="28"/>
          <w:lang w:val="ru-RU"/>
        </w:rPr>
        <w:t xml:space="preserve"> с</w:t>
      </w:r>
      <w:r w:rsidR="008C30A3" w:rsidRPr="00C03FAC">
        <w:rPr>
          <w:rFonts w:cs="Liberation Serif"/>
          <w:sz w:val="28"/>
          <w:szCs w:val="28"/>
          <w:lang w:val="ru-RU"/>
        </w:rPr>
        <w:t>одержание предписания – обязательные требования, которые нарушены;</w:t>
      </w:r>
    </w:p>
    <w:p w:rsidR="00210C2A" w:rsidRPr="00C03FAC" w:rsidRDefault="008C30A3" w:rsidP="00D40C5D">
      <w:pPr>
        <w:pStyle w:val="Standard"/>
        <w:numPr>
          <w:ilvl w:val="0"/>
          <w:numId w:val="14"/>
        </w:numPr>
        <w:ind w:left="0" w:firstLine="709"/>
        <w:jc w:val="both"/>
        <w:rPr>
          <w:rFonts w:cs="Liberation Serif"/>
          <w:lang w:val="ru-RU"/>
        </w:rPr>
      </w:pPr>
      <w:r w:rsidRPr="00C03FAC">
        <w:rPr>
          <w:rFonts w:cs="Liberation Serif"/>
          <w:sz w:val="28"/>
          <w:szCs w:val="28"/>
          <w:lang w:val="ru-RU"/>
        </w:rPr>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210C2A" w:rsidRPr="00C03FAC" w:rsidRDefault="008C30A3" w:rsidP="00D40C5D">
      <w:pPr>
        <w:pStyle w:val="Standard"/>
        <w:numPr>
          <w:ilvl w:val="0"/>
          <w:numId w:val="14"/>
        </w:numPr>
        <w:ind w:left="0" w:firstLine="709"/>
        <w:jc w:val="both"/>
        <w:rPr>
          <w:rFonts w:cs="Liberation Serif"/>
          <w:sz w:val="28"/>
          <w:szCs w:val="28"/>
          <w:lang w:val="ru-RU"/>
        </w:rPr>
      </w:pPr>
      <w:r w:rsidRPr="00C03FAC">
        <w:rPr>
          <w:rFonts w:cs="Liberation Serif"/>
          <w:sz w:val="28"/>
          <w:szCs w:val="28"/>
          <w:lang w:val="ru-RU"/>
        </w:rPr>
        <w:t>сроки исполнения;</w:t>
      </w:r>
    </w:p>
    <w:p w:rsidR="00210C2A" w:rsidRPr="00C03FAC" w:rsidRDefault="008C30A3" w:rsidP="00D40C5D">
      <w:pPr>
        <w:pStyle w:val="Standard"/>
        <w:numPr>
          <w:ilvl w:val="0"/>
          <w:numId w:val="14"/>
        </w:numPr>
        <w:ind w:left="0" w:firstLine="709"/>
        <w:jc w:val="both"/>
        <w:rPr>
          <w:rFonts w:cs="Liberation Serif"/>
          <w:sz w:val="28"/>
          <w:szCs w:val="28"/>
          <w:lang w:val="ru-RU"/>
        </w:rPr>
      </w:pPr>
      <w:r w:rsidRPr="00C03FAC">
        <w:rPr>
          <w:rFonts w:cs="Liberation Serif"/>
          <w:sz w:val="28"/>
          <w:szCs w:val="28"/>
          <w:lang w:val="ru-RU"/>
        </w:rPr>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504A73" w:rsidRPr="00C03FAC" w:rsidRDefault="00150097" w:rsidP="00D40C5D">
      <w:pPr>
        <w:pStyle w:val="Standard"/>
        <w:tabs>
          <w:tab w:val="left" w:pos="1189"/>
        </w:tabs>
        <w:ind w:firstLine="709"/>
        <w:jc w:val="both"/>
        <w:rPr>
          <w:rFonts w:cs="Liberation Serif"/>
          <w:sz w:val="28"/>
          <w:szCs w:val="28"/>
          <w:lang w:val="ru-RU"/>
        </w:rPr>
      </w:pPr>
      <w:r>
        <w:rPr>
          <w:rFonts w:cs="Liberation Serif"/>
          <w:sz w:val="28"/>
          <w:szCs w:val="28"/>
          <w:lang w:val="ru-RU"/>
        </w:rPr>
        <w:t>59</w:t>
      </w:r>
      <w:r w:rsidR="00C72FAA" w:rsidRPr="00C03FAC">
        <w:rPr>
          <w:rFonts w:cs="Liberation Serif"/>
          <w:sz w:val="28"/>
          <w:szCs w:val="28"/>
          <w:lang w:val="ru-RU"/>
        </w:rPr>
        <w:t>.</w:t>
      </w:r>
      <w:r w:rsidR="006A5026" w:rsidRPr="00C03FAC">
        <w:rPr>
          <w:rFonts w:cs="Liberation Serif"/>
          <w:sz w:val="28"/>
          <w:szCs w:val="28"/>
          <w:lang w:val="ru-RU"/>
        </w:rPr>
        <w:t xml:space="preserve"> </w:t>
      </w:r>
      <w:r w:rsidR="00C72FAA" w:rsidRPr="00C03FAC">
        <w:rPr>
          <w:rFonts w:cs="Liberation Serif"/>
          <w:sz w:val="28"/>
          <w:szCs w:val="28"/>
          <w:lang w:val="ru-RU"/>
        </w:rPr>
        <w:t xml:space="preserve"> </w:t>
      </w:r>
      <w:r w:rsidR="007456D4" w:rsidRPr="00C03FAC">
        <w:rPr>
          <w:rFonts w:cs="Liberation Serif"/>
          <w:sz w:val="28"/>
          <w:szCs w:val="28"/>
          <w:lang w:val="ru-RU"/>
        </w:rPr>
        <w:t xml:space="preserve">Документы, используемые при проведении контрольных мероприятий, оформляются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муниципального контроля. </w:t>
      </w:r>
      <w:r w:rsidR="008C30A3" w:rsidRPr="00C03FAC">
        <w:rPr>
          <w:rFonts w:cs="Liberation Serif"/>
          <w:iCs/>
          <w:sz w:val="28"/>
          <w:szCs w:val="28"/>
          <w:lang w:val="ru-RU"/>
        </w:rPr>
        <w:t>Иные вопросы оформления результатов контрольного мероприятия регулируются Законом № 248 - ФЗ.</w:t>
      </w:r>
    </w:p>
    <w:p w:rsidR="00504A73" w:rsidRPr="00C03FAC" w:rsidRDefault="00504A73" w:rsidP="00D40C5D">
      <w:pPr>
        <w:pStyle w:val="Standard"/>
        <w:ind w:firstLine="709"/>
        <w:jc w:val="center"/>
        <w:rPr>
          <w:rFonts w:cs="Liberation Serif"/>
          <w:sz w:val="28"/>
          <w:szCs w:val="28"/>
          <w:lang w:val="ru-RU"/>
        </w:rPr>
      </w:pPr>
    </w:p>
    <w:p w:rsidR="00210C2A" w:rsidRPr="00C03FAC" w:rsidRDefault="008C30A3" w:rsidP="00D40C5D">
      <w:pPr>
        <w:pStyle w:val="Standard"/>
        <w:jc w:val="center"/>
        <w:rPr>
          <w:rFonts w:cs="Liberation Serif"/>
          <w:lang w:val="ru-RU"/>
        </w:rPr>
      </w:pPr>
      <w:r w:rsidRPr="00C03FAC">
        <w:rPr>
          <w:rFonts w:cs="Liberation Serif"/>
          <w:b/>
          <w:sz w:val="28"/>
          <w:szCs w:val="28"/>
          <w:lang w:val="ru-RU"/>
        </w:rPr>
        <w:t xml:space="preserve">РАЗДЕЛ </w:t>
      </w:r>
      <w:r w:rsidR="00F61A52" w:rsidRPr="00C03FAC">
        <w:rPr>
          <w:rFonts w:cs="Liberation Serif"/>
          <w:b/>
          <w:sz w:val="28"/>
          <w:szCs w:val="28"/>
        </w:rPr>
        <w:t>I</w:t>
      </w:r>
      <w:r w:rsidR="006D7A32" w:rsidRPr="00C03FAC">
        <w:rPr>
          <w:rFonts w:cs="Liberation Serif"/>
          <w:b/>
          <w:sz w:val="28"/>
          <w:szCs w:val="28"/>
        </w:rPr>
        <w:t>X</w:t>
      </w:r>
      <w:r w:rsidRPr="00C03FAC">
        <w:rPr>
          <w:rFonts w:cs="Liberation Serif"/>
          <w:b/>
          <w:sz w:val="28"/>
          <w:szCs w:val="28"/>
          <w:lang w:val="ru-RU"/>
        </w:rPr>
        <w:t xml:space="preserve">. </w:t>
      </w:r>
      <w:r w:rsidRPr="00C03FAC">
        <w:rPr>
          <w:rStyle w:val="pt-a0"/>
          <w:rFonts w:cs="Liberation Serif"/>
          <w:b/>
          <w:sz w:val="28"/>
          <w:szCs w:val="28"/>
          <w:lang w:val="ru-RU"/>
        </w:rPr>
        <w:t>Обжалование решений, действий (бездействия) должностных лиц, осуществляющих муниципальный контроль</w:t>
      </w:r>
    </w:p>
    <w:p w:rsidR="008528E5" w:rsidRPr="00C03FAC" w:rsidRDefault="008528E5" w:rsidP="00D40C5D">
      <w:pPr>
        <w:ind w:firstLine="708"/>
        <w:jc w:val="both"/>
        <w:rPr>
          <w:sz w:val="28"/>
          <w:szCs w:val="28"/>
          <w:shd w:val="clear" w:color="auto" w:fill="FFFF00"/>
        </w:rPr>
      </w:pPr>
    </w:p>
    <w:p w:rsidR="00210C2A" w:rsidRPr="00C03FAC" w:rsidRDefault="00150097" w:rsidP="00D40C5D">
      <w:pPr>
        <w:ind w:firstLine="709"/>
        <w:jc w:val="both"/>
      </w:pPr>
      <w:r>
        <w:rPr>
          <w:rFonts w:eastAsia="Calibri"/>
          <w:sz w:val="28"/>
          <w:szCs w:val="28"/>
        </w:rPr>
        <w:t>60</w:t>
      </w:r>
      <w:r w:rsidR="00C72FAA" w:rsidRPr="00C03FAC">
        <w:rPr>
          <w:rFonts w:eastAsia="Calibri"/>
          <w:sz w:val="28"/>
          <w:szCs w:val="28"/>
        </w:rPr>
        <w:t xml:space="preserve">. </w:t>
      </w:r>
      <w:r w:rsidR="008C30A3" w:rsidRPr="00C03FAC">
        <w:rPr>
          <w:rFonts w:eastAsia="Calibri"/>
          <w:sz w:val="28"/>
          <w:szCs w:val="28"/>
        </w:rPr>
        <w:t>Правом на обжалование решений органа муниципального контроля,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210C2A" w:rsidRPr="00C03FAC" w:rsidRDefault="008C30A3" w:rsidP="00D40C5D">
      <w:pPr>
        <w:ind w:firstLine="708"/>
        <w:jc w:val="both"/>
        <w:rPr>
          <w:rFonts w:eastAsia="Times New Roman"/>
          <w:sz w:val="28"/>
          <w:szCs w:val="28"/>
          <w:shd w:val="clear" w:color="auto" w:fill="FFFF00"/>
          <w:lang w:eastAsia="ru-RU"/>
        </w:rPr>
      </w:pPr>
      <w:r w:rsidRPr="00C03FAC">
        <w:rPr>
          <w:rFonts w:eastAsia="Times New Roman"/>
          <w:sz w:val="28"/>
          <w:szCs w:val="28"/>
          <w:lang w:eastAsia="ru-RU"/>
        </w:rPr>
        <w:t xml:space="preserve">1) </w:t>
      </w:r>
      <w:r w:rsidR="006B1684" w:rsidRPr="00C03FAC">
        <w:rPr>
          <w:rFonts w:eastAsia="Times New Roman"/>
          <w:sz w:val="28"/>
          <w:szCs w:val="28"/>
          <w:lang w:eastAsia="ru-RU"/>
        </w:rPr>
        <w:t xml:space="preserve">  </w:t>
      </w:r>
      <w:r w:rsidRPr="00C03FAC">
        <w:rPr>
          <w:rFonts w:eastAsia="Times New Roman"/>
          <w:sz w:val="28"/>
          <w:szCs w:val="28"/>
          <w:lang w:eastAsia="ru-RU"/>
        </w:rPr>
        <w:t>решения об отнесении объектов контроля к категориям риска;</w:t>
      </w:r>
    </w:p>
    <w:p w:rsidR="00210C2A" w:rsidRPr="00C03FAC" w:rsidRDefault="008C30A3" w:rsidP="00D40C5D">
      <w:pPr>
        <w:shd w:val="clear" w:color="auto" w:fill="FFFFFF"/>
        <w:ind w:firstLine="708"/>
        <w:jc w:val="both"/>
        <w:rPr>
          <w:rFonts w:eastAsia="Times New Roman"/>
          <w:sz w:val="28"/>
          <w:szCs w:val="28"/>
          <w:shd w:val="clear" w:color="auto" w:fill="FFFF00"/>
          <w:lang w:eastAsia="ru-RU"/>
        </w:rPr>
      </w:pPr>
      <w:bookmarkStart w:id="2" w:name="dst100437"/>
      <w:bookmarkEnd w:id="2"/>
      <w:r w:rsidRPr="00C03FAC">
        <w:rPr>
          <w:rFonts w:eastAsia="Times New Roman"/>
          <w:sz w:val="28"/>
          <w:szCs w:val="28"/>
          <w:lang w:eastAsia="ru-RU"/>
        </w:rPr>
        <w:t>2) решения о включении контрольных мероприятий в план проведения плановых контрольных мероприятий;</w:t>
      </w:r>
    </w:p>
    <w:p w:rsidR="00210C2A" w:rsidRPr="00C03FAC" w:rsidRDefault="008C30A3" w:rsidP="00D40C5D">
      <w:pPr>
        <w:shd w:val="clear" w:color="auto" w:fill="FFFFFF"/>
        <w:ind w:firstLine="708"/>
        <w:jc w:val="both"/>
        <w:rPr>
          <w:rFonts w:eastAsia="Times New Roman"/>
          <w:sz w:val="28"/>
          <w:szCs w:val="28"/>
          <w:shd w:val="clear" w:color="auto" w:fill="FFFF00"/>
          <w:lang w:eastAsia="ru-RU"/>
        </w:rPr>
      </w:pPr>
      <w:bookmarkStart w:id="3" w:name="dst100438"/>
      <w:bookmarkEnd w:id="3"/>
      <w:r w:rsidRPr="00C03FAC">
        <w:rPr>
          <w:rFonts w:eastAsia="Times New Roman"/>
          <w:sz w:val="28"/>
          <w:szCs w:val="28"/>
          <w:lang w:eastAsia="ru-RU"/>
        </w:rPr>
        <w:t xml:space="preserve">3) </w:t>
      </w:r>
      <w:r w:rsidR="006B1684" w:rsidRPr="00C03FAC">
        <w:rPr>
          <w:rFonts w:eastAsia="Times New Roman"/>
          <w:sz w:val="28"/>
          <w:szCs w:val="28"/>
          <w:lang w:eastAsia="ru-RU"/>
        </w:rPr>
        <w:t xml:space="preserve"> </w:t>
      </w:r>
      <w:r w:rsidRPr="00C03FAC">
        <w:rPr>
          <w:rFonts w:eastAsia="Times New Roman"/>
          <w:sz w:val="28"/>
          <w:szCs w:val="28"/>
          <w:lang w:eastAsia="ru-RU"/>
        </w:rPr>
        <w:t>решения, принятые по результатам контрольных мероприятий, в том числе сроков исполнения этих решений;</w:t>
      </w:r>
    </w:p>
    <w:p w:rsidR="00210C2A" w:rsidRPr="00C03FAC" w:rsidRDefault="008C30A3" w:rsidP="00D40C5D">
      <w:pPr>
        <w:shd w:val="clear" w:color="auto" w:fill="FFFFFF"/>
        <w:ind w:firstLine="708"/>
        <w:jc w:val="both"/>
        <w:rPr>
          <w:rFonts w:eastAsia="Times New Roman"/>
          <w:sz w:val="28"/>
          <w:szCs w:val="28"/>
          <w:shd w:val="clear" w:color="auto" w:fill="FFFF00"/>
          <w:lang w:eastAsia="ru-RU"/>
        </w:rPr>
      </w:pPr>
      <w:bookmarkStart w:id="4" w:name="dst100439"/>
      <w:bookmarkEnd w:id="4"/>
      <w:r w:rsidRPr="00C03FAC">
        <w:rPr>
          <w:rFonts w:eastAsia="Times New Roman"/>
          <w:sz w:val="28"/>
          <w:szCs w:val="28"/>
          <w:lang w:eastAsia="ru-RU"/>
        </w:rPr>
        <w:t>4) иные решения органа муниципального контроля, действия (бездействия) его должностных лиц.</w:t>
      </w:r>
    </w:p>
    <w:p w:rsidR="00210C2A" w:rsidRPr="00C03FAC" w:rsidRDefault="006D7A32" w:rsidP="00D40C5D">
      <w:pPr>
        <w:pStyle w:val="pt-a-000027"/>
        <w:shd w:val="clear" w:color="auto" w:fill="FFFFFF"/>
        <w:spacing w:before="0" w:after="0"/>
        <w:ind w:firstLine="709"/>
        <w:jc w:val="both"/>
        <w:rPr>
          <w:rFonts w:ascii="Liberation Serif" w:hAnsi="Liberation Serif" w:cs="Liberation Serif"/>
        </w:rPr>
      </w:pPr>
      <w:r w:rsidRPr="00C03FAC">
        <w:rPr>
          <w:rFonts w:ascii="Liberation Serif" w:eastAsia="Calibri" w:hAnsi="Liberation Serif" w:cs="Liberation Serif"/>
          <w:sz w:val="28"/>
          <w:szCs w:val="28"/>
        </w:rPr>
        <w:t>6</w:t>
      </w:r>
      <w:r w:rsidR="00150097">
        <w:rPr>
          <w:rFonts w:ascii="Liberation Serif" w:eastAsia="Calibri" w:hAnsi="Liberation Serif" w:cs="Liberation Serif"/>
          <w:sz w:val="28"/>
          <w:szCs w:val="28"/>
        </w:rPr>
        <w:t>1</w:t>
      </w:r>
      <w:r w:rsidR="008C30A3" w:rsidRPr="00C03FAC">
        <w:rPr>
          <w:rFonts w:ascii="Liberation Serif" w:eastAsia="Calibri" w:hAnsi="Liberation Serif" w:cs="Liberation Serif"/>
          <w:sz w:val="28"/>
          <w:szCs w:val="28"/>
        </w:rPr>
        <w:t>. Досудебный порядок подачи жалоб при осуществлении муниципального контроля</w:t>
      </w:r>
      <w:r w:rsidR="008528E5" w:rsidRPr="00C03FAC">
        <w:rPr>
          <w:rFonts w:ascii="Liberation Serif" w:eastAsia="Calibri" w:hAnsi="Liberation Serif" w:cs="Liberation Serif"/>
          <w:sz w:val="28"/>
          <w:szCs w:val="28"/>
        </w:rPr>
        <w:t xml:space="preserve"> в сфере благоустройства</w:t>
      </w:r>
      <w:r w:rsidR="008C30A3" w:rsidRPr="00C03FAC">
        <w:rPr>
          <w:rFonts w:ascii="Liberation Serif" w:eastAsia="Calibri" w:hAnsi="Liberation Serif" w:cs="Liberation Serif"/>
          <w:sz w:val="28"/>
          <w:szCs w:val="28"/>
        </w:rPr>
        <w:t xml:space="preserve"> не применяется</w:t>
      </w:r>
      <w:r w:rsidR="008C30A3" w:rsidRPr="00C03FAC">
        <w:rPr>
          <w:rFonts w:ascii="Liberation Serif" w:eastAsia="Calibri" w:hAnsi="Liberation Serif" w:cs="Liberation Serif"/>
          <w:sz w:val="28"/>
          <w:szCs w:val="28"/>
          <w:shd w:val="clear" w:color="auto" w:fill="FFFFFF"/>
        </w:rPr>
        <w:t>.</w:t>
      </w:r>
    </w:p>
    <w:p w:rsidR="00210C2A" w:rsidRPr="00C03FAC" w:rsidRDefault="00210C2A" w:rsidP="00D40C5D">
      <w:pPr>
        <w:pStyle w:val="pt-a-000027"/>
        <w:shd w:val="clear" w:color="auto" w:fill="FFFFFF"/>
        <w:spacing w:before="0" w:after="0"/>
        <w:ind w:firstLine="709"/>
        <w:jc w:val="both"/>
        <w:rPr>
          <w:rFonts w:ascii="Liberation Serif" w:eastAsia="Calibri" w:hAnsi="Liberation Serif" w:cs="Liberation Serif"/>
          <w:i/>
          <w:sz w:val="28"/>
          <w:szCs w:val="28"/>
          <w:shd w:val="clear" w:color="auto" w:fill="FFFFFF"/>
        </w:rPr>
      </w:pPr>
    </w:p>
    <w:p w:rsidR="00210C2A" w:rsidRPr="00C03FAC" w:rsidRDefault="008C30A3" w:rsidP="00D40C5D">
      <w:pPr>
        <w:pStyle w:val="Standard"/>
        <w:jc w:val="center"/>
        <w:rPr>
          <w:rFonts w:cs="Liberation Serif"/>
          <w:b/>
          <w:lang w:val="ru-RU"/>
        </w:rPr>
      </w:pPr>
      <w:r w:rsidRPr="00C03FAC">
        <w:rPr>
          <w:rFonts w:cs="Liberation Serif"/>
          <w:b/>
          <w:bCs/>
          <w:sz w:val="28"/>
          <w:szCs w:val="28"/>
          <w:lang w:val="ru-RU"/>
        </w:rPr>
        <w:t xml:space="preserve">РАЗДЕЛ </w:t>
      </w:r>
      <w:r w:rsidR="00F61A52" w:rsidRPr="00C03FAC">
        <w:rPr>
          <w:rFonts w:cs="Liberation Serif"/>
          <w:b/>
          <w:bCs/>
          <w:sz w:val="28"/>
          <w:szCs w:val="28"/>
        </w:rPr>
        <w:t>X</w:t>
      </w:r>
      <w:r w:rsidRPr="00C03FAC">
        <w:rPr>
          <w:rFonts w:cs="Liberation Serif"/>
          <w:b/>
          <w:bCs/>
          <w:sz w:val="28"/>
          <w:szCs w:val="28"/>
          <w:lang w:val="ru-RU"/>
        </w:rPr>
        <w:t xml:space="preserve">. </w:t>
      </w:r>
      <w:r w:rsidRPr="00C03FAC">
        <w:rPr>
          <w:rFonts w:cs="Liberation Serif"/>
          <w:b/>
          <w:bCs/>
          <w:iCs/>
          <w:sz w:val="28"/>
          <w:szCs w:val="28"/>
          <w:lang w:val="ru-RU"/>
        </w:rPr>
        <w:t>Оценка результативности и эффективности деятельности</w:t>
      </w:r>
    </w:p>
    <w:p w:rsidR="00210C2A" w:rsidRPr="00C03FAC" w:rsidRDefault="008C30A3" w:rsidP="00D40C5D">
      <w:pPr>
        <w:pStyle w:val="Standard"/>
        <w:jc w:val="center"/>
        <w:rPr>
          <w:rFonts w:cs="Liberation Serif"/>
          <w:b/>
          <w:bCs/>
          <w:iCs/>
          <w:sz w:val="28"/>
          <w:szCs w:val="28"/>
          <w:lang w:val="ru-RU"/>
        </w:rPr>
      </w:pPr>
      <w:r w:rsidRPr="00C03FAC">
        <w:rPr>
          <w:rFonts w:cs="Liberation Serif"/>
          <w:b/>
          <w:bCs/>
          <w:iCs/>
          <w:sz w:val="28"/>
          <w:szCs w:val="28"/>
          <w:lang w:val="ru-RU"/>
        </w:rPr>
        <w:t>контрольного органа</w:t>
      </w:r>
    </w:p>
    <w:p w:rsidR="00210C2A" w:rsidRPr="00C03FAC" w:rsidRDefault="00210C2A" w:rsidP="00D40C5D">
      <w:pPr>
        <w:pStyle w:val="Standard"/>
        <w:jc w:val="center"/>
        <w:rPr>
          <w:rFonts w:cs="Liberation Serif"/>
          <w:iCs/>
          <w:sz w:val="28"/>
          <w:szCs w:val="28"/>
          <w:lang w:val="ru-RU"/>
        </w:rPr>
      </w:pPr>
    </w:p>
    <w:p w:rsidR="00210C2A" w:rsidRPr="00C03FAC" w:rsidRDefault="006D7A32" w:rsidP="00D40C5D">
      <w:pPr>
        <w:pStyle w:val="Standard"/>
        <w:tabs>
          <w:tab w:val="left" w:pos="1189"/>
        </w:tabs>
        <w:ind w:firstLine="709"/>
        <w:jc w:val="both"/>
        <w:rPr>
          <w:rFonts w:cs="Liberation Serif"/>
          <w:lang w:val="ru-RU"/>
        </w:rPr>
      </w:pPr>
      <w:r w:rsidRPr="00C03FAC">
        <w:rPr>
          <w:rFonts w:cs="Liberation Serif"/>
          <w:iCs/>
          <w:sz w:val="28"/>
          <w:szCs w:val="28"/>
          <w:lang w:val="ru-RU"/>
        </w:rPr>
        <w:lastRenderedPageBreak/>
        <w:t>6</w:t>
      </w:r>
      <w:r w:rsidR="00150097">
        <w:rPr>
          <w:rFonts w:cs="Liberation Serif"/>
          <w:iCs/>
          <w:sz w:val="28"/>
          <w:szCs w:val="28"/>
          <w:lang w:val="ru-RU"/>
        </w:rPr>
        <w:t>2</w:t>
      </w:r>
      <w:r w:rsidRPr="00C03FAC">
        <w:rPr>
          <w:rFonts w:cs="Liberation Serif"/>
          <w:iCs/>
          <w:sz w:val="28"/>
          <w:szCs w:val="28"/>
          <w:lang w:val="ru-RU"/>
        </w:rPr>
        <w:t>.</w:t>
      </w:r>
      <w:r w:rsidR="001417CE" w:rsidRPr="00C03FAC">
        <w:rPr>
          <w:rFonts w:cs="Liberation Serif"/>
          <w:iCs/>
          <w:sz w:val="28"/>
          <w:szCs w:val="28"/>
          <w:lang w:val="ru-RU"/>
        </w:rPr>
        <w:t xml:space="preserve"> </w:t>
      </w:r>
      <w:r w:rsidR="008C30A3" w:rsidRPr="00C03FAC">
        <w:rPr>
          <w:rFonts w:cs="Liberation Serif"/>
          <w:iCs/>
          <w:sz w:val="28"/>
          <w:szCs w:val="28"/>
          <w:lang w:val="ru-RU"/>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210C2A" w:rsidRPr="00C03FAC" w:rsidRDefault="006D7A32" w:rsidP="00D40C5D">
      <w:pPr>
        <w:pStyle w:val="Standard"/>
        <w:tabs>
          <w:tab w:val="left" w:pos="1189"/>
        </w:tabs>
        <w:ind w:firstLine="709"/>
        <w:jc w:val="both"/>
        <w:rPr>
          <w:rFonts w:cs="Liberation Serif"/>
          <w:lang w:val="ru-RU"/>
        </w:rPr>
      </w:pPr>
      <w:r w:rsidRPr="00C03FAC">
        <w:rPr>
          <w:rFonts w:cs="Liberation Serif"/>
          <w:iCs/>
          <w:sz w:val="28"/>
          <w:szCs w:val="28"/>
          <w:lang w:val="ru-RU"/>
        </w:rPr>
        <w:t>6</w:t>
      </w:r>
      <w:r w:rsidR="00150097">
        <w:rPr>
          <w:rFonts w:cs="Liberation Serif"/>
          <w:iCs/>
          <w:sz w:val="28"/>
          <w:szCs w:val="28"/>
          <w:lang w:val="ru-RU"/>
        </w:rPr>
        <w:t>3</w:t>
      </w:r>
      <w:r w:rsidRPr="00C03FAC">
        <w:rPr>
          <w:rFonts w:cs="Liberation Serif"/>
          <w:iCs/>
          <w:sz w:val="28"/>
          <w:szCs w:val="28"/>
          <w:lang w:val="ru-RU"/>
        </w:rPr>
        <w:t xml:space="preserve">. </w:t>
      </w:r>
      <w:r w:rsidR="008C30A3" w:rsidRPr="00C03FAC">
        <w:rPr>
          <w:rFonts w:cs="Liberation Serif"/>
          <w:iCs/>
          <w:sz w:val="28"/>
          <w:szCs w:val="28"/>
          <w:lang w:val="ru-RU"/>
        </w:rPr>
        <w:t>В систему показателей результативности и эффективности дея</w:t>
      </w:r>
      <w:r w:rsidR="00AD0C70" w:rsidRPr="00C03FAC">
        <w:rPr>
          <w:rFonts w:cs="Liberation Serif"/>
          <w:iCs/>
          <w:sz w:val="28"/>
          <w:szCs w:val="28"/>
          <w:lang w:val="ru-RU"/>
        </w:rPr>
        <w:t>тельности, указанную в пункте 6</w:t>
      </w:r>
      <w:r w:rsidR="00150097">
        <w:rPr>
          <w:rFonts w:cs="Liberation Serif"/>
          <w:iCs/>
          <w:sz w:val="28"/>
          <w:szCs w:val="28"/>
          <w:lang w:val="ru-RU"/>
        </w:rPr>
        <w:t>2</w:t>
      </w:r>
      <w:r w:rsidR="008C30A3" w:rsidRPr="00C03FAC">
        <w:rPr>
          <w:rFonts w:cs="Liberation Serif"/>
          <w:iCs/>
          <w:sz w:val="28"/>
          <w:szCs w:val="28"/>
          <w:lang w:val="ru-RU"/>
        </w:rPr>
        <w:t xml:space="preserve"> настоящего Положения, входят:</w:t>
      </w:r>
    </w:p>
    <w:p w:rsidR="00210C2A" w:rsidRPr="00C03FAC" w:rsidRDefault="008C30A3" w:rsidP="00D40C5D">
      <w:pPr>
        <w:pStyle w:val="Standard"/>
        <w:numPr>
          <w:ilvl w:val="0"/>
          <w:numId w:val="22"/>
        </w:numPr>
        <w:tabs>
          <w:tab w:val="left" w:pos="1189"/>
        </w:tabs>
        <w:ind w:left="0" w:firstLine="709"/>
        <w:jc w:val="both"/>
        <w:rPr>
          <w:rFonts w:cs="Liberation Serif"/>
          <w:lang w:val="ru-RU"/>
        </w:rPr>
      </w:pPr>
      <w:r w:rsidRPr="00C03FAC">
        <w:rPr>
          <w:rFonts w:cs="Liberation Serif"/>
          <w:sz w:val="28"/>
          <w:szCs w:val="28"/>
          <w:lang w:val="ru-RU"/>
        </w:rPr>
        <w:t xml:space="preserve">ключевые показатели </w:t>
      </w:r>
      <w:r w:rsidRPr="00C03FAC">
        <w:rPr>
          <w:rFonts w:cs="Liberation Serif"/>
          <w:iCs/>
          <w:sz w:val="28"/>
          <w:szCs w:val="28"/>
          <w:lang w:val="ru-RU"/>
        </w:rPr>
        <w:t>муниципального контроля в сфере благоустройства;</w:t>
      </w:r>
    </w:p>
    <w:p w:rsidR="00210C2A" w:rsidRPr="00C03FAC" w:rsidRDefault="008C30A3" w:rsidP="00D40C5D">
      <w:pPr>
        <w:pStyle w:val="Standard"/>
        <w:numPr>
          <w:ilvl w:val="0"/>
          <w:numId w:val="22"/>
        </w:numPr>
        <w:tabs>
          <w:tab w:val="left" w:pos="1189"/>
        </w:tabs>
        <w:ind w:left="0" w:firstLine="709"/>
        <w:jc w:val="both"/>
        <w:rPr>
          <w:rFonts w:cs="Liberation Serif"/>
          <w:lang w:val="ru-RU"/>
        </w:rPr>
      </w:pPr>
      <w:r w:rsidRPr="00C03FAC">
        <w:rPr>
          <w:rFonts w:cs="Liberation Serif"/>
          <w:iCs/>
          <w:sz w:val="28"/>
          <w:szCs w:val="28"/>
          <w:lang w:val="ru-RU"/>
        </w:rPr>
        <w:t>индикативные показатели муниципального контроля в сфере благоустройства.</w:t>
      </w:r>
    </w:p>
    <w:p w:rsidR="00210C2A" w:rsidRPr="00C03FAC" w:rsidRDefault="00504A73" w:rsidP="00D40C5D">
      <w:pPr>
        <w:pStyle w:val="Standard"/>
        <w:tabs>
          <w:tab w:val="left" w:pos="567"/>
          <w:tab w:val="left" w:pos="1189"/>
        </w:tabs>
        <w:jc w:val="both"/>
        <w:rPr>
          <w:rFonts w:cs="Liberation Serif"/>
          <w:lang w:val="ru-RU"/>
        </w:rPr>
      </w:pPr>
      <w:r w:rsidRPr="00C03FAC">
        <w:rPr>
          <w:rFonts w:cs="Liberation Serif"/>
          <w:iCs/>
          <w:sz w:val="28"/>
          <w:szCs w:val="28"/>
          <w:lang w:val="ru-RU"/>
        </w:rPr>
        <w:t xml:space="preserve">           </w:t>
      </w:r>
      <w:r w:rsidR="006D7A32" w:rsidRPr="00C03FAC">
        <w:rPr>
          <w:rFonts w:cs="Liberation Serif"/>
          <w:iCs/>
          <w:sz w:val="28"/>
          <w:szCs w:val="28"/>
          <w:lang w:val="ru-RU"/>
        </w:rPr>
        <w:t>6</w:t>
      </w:r>
      <w:r w:rsidR="00150097">
        <w:rPr>
          <w:rFonts w:cs="Liberation Serif"/>
          <w:iCs/>
          <w:sz w:val="28"/>
          <w:szCs w:val="28"/>
          <w:lang w:val="ru-RU"/>
        </w:rPr>
        <w:t>4</w:t>
      </w:r>
      <w:r w:rsidR="006D7A32" w:rsidRPr="00C03FAC">
        <w:rPr>
          <w:rFonts w:cs="Liberation Serif"/>
          <w:iCs/>
          <w:sz w:val="28"/>
          <w:szCs w:val="28"/>
          <w:lang w:val="ru-RU"/>
        </w:rPr>
        <w:t xml:space="preserve">. </w:t>
      </w:r>
      <w:r w:rsidR="008C30A3" w:rsidRPr="00C03FAC">
        <w:rPr>
          <w:rFonts w:cs="Liberation Serif"/>
          <w:iCs/>
          <w:sz w:val="28"/>
          <w:szCs w:val="28"/>
          <w:lang w:val="ru-RU"/>
        </w:rPr>
        <w:t xml:space="preserve">Ключевые показатели </w:t>
      </w:r>
      <w:r w:rsidR="008C30A3" w:rsidRPr="00C03FAC">
        <w:rPr>
          <w:rFonts w:cs="Liberation Serif"/>
          <w:sz w:val="28"/>
          <w:szCs w:val="28"/>
          <w:lang w:val="ru-RU"/>
        </w:rPr>
        <w:t>муниципального контроля и их целевые</w:t>
      </w:r>
      <w:r w:rsidRPr="00C03FAC">
        <w:rPr>
          <w:rFonts w:cs="Liberation Serif"/>
          <w:sz w:val="28"/>
          <w:szCs w:val="28"/>
          <w:lang w:val="ru-RU"/>
        </w:rPr>
        <w:t xml:space="preserve"> </w:t>
      </w:r>
      <w:r w:rsidR="008C30A3" w:rsidRPr="00C03FAC">
        <w:rPr>
          <w:rFonts w:cs="Liberation Serif"/>
          <w:sz w:val="28"/>
          <w:szCs w:val="28"/>
          <w:lang w:val="ru-RU"/>
        </w:rPr>
        <w:t xml:space="preserve">значения, индикативные показатели муниципального контроля в сфере благоустройства </w:t>
      </w:r>
      <w:r w:rsidR="008C30A3" w:rsidRPr="00C03FAC">
        <w:rPr>
          <w:rFonts w:cs="Liberation Serif"/>
          <w:iCs/>
          <w:sz w:val="28"/>
          <w:szCs w:val="28"/>
          <w:lang w:val="ru-RU"/>
        </w:rPr>
        <w:t xml:space="preserve">утверждаются решением Думы </w:t>
      </w:r>
      <w:r w:rsidR="00C451B2" w:rsidRPr="00C03FAC">
        <w:rPr>
          <w:rFonts w:cs="Liberation Serif"/>
          <w:sz w:val="28"/>
          <w:szCs w:val="28"/>
          <w:lang w:val="ru-RU"/>
        </w:rPr>
        <w:t>городского округа</w:t>
      </w:r>
      <w:r w:rsidR="008C30A3" w:rsidRPr="00C03FAC">
        <w:rPr>
          <w:rFonts w:cs="Liberation Serif"/>
          <w:iCs/>
          <w:sz w:val="28"/>
          <w:szCs w:val="28"/>
          <w:lang w:val="ru-RU"/>
        </w:rPr>
        <w:t>.</w:t>
      </w:r>
    </w:p>
    <w:p w:rsidR="00C451B2" w:rsidRPr="00C03FAC" w:rsidRDefault="00C451B2" w:rsidP="00D40C5D">
      <w:pPr>
        <w:pStyle w:val="Standard"/>
        <w:ind w:left="6663"/>
        <w:rPr>
          <w:rFonts w:cs="Liberation Serif"/>
          <w:sz w:val="28"/>
          <w:szCs w:val="28"/>
          <w:lang w:val="ru-RU"/>
        </w:rPr>
      </w:pPr>
    </w:p>
    <w:p w:rsidR="00C451B2" w:rsidRPr="00C03FAC" w:rsidRDefault="00C451B2" w:rsidP="00D40C5D">
      <w:pPr>
        <w:pStyle w:val="Standard"/>
        <w:ind w:left="6663"/>
        <w:rPr>
          <w:rFonts w:cs="Liberation Serif"/>
          <w:sz w:val="28"/>
          <w:szCs w:val="28"/>
          <w:lang w:val="ru-RU"/>
        </w:rPr>
      </w:pPr>
    </w:p>
    <w:p w:rsidR="00FE7519" w:rsidRPr="00C03FAC" w:rsidRDefault="00FE7519" w:rsidP="00D40C5D">
      <w:pPr>
        <w:pStyle w:val="Standard"/>
        <w:ind w:left="6663"/>
        <w:rPr>
          <w:rFonts w:cs="Liberation Serif"/>
          <w:sz w:val="28"/>
          <w:szCs w:val="28"/>
          <w:lang w:val="ru-RU"/>
        </w:rPr>
      </w:pPr>
    </w:p>
    <w:p w:rsidR="00FE7519" w:rsidRPr="00C03FAC" w:rsidRDefault="00FE7519" w:rsidP="00D40C5D">
      <w:pPr>
        <w:pStyle w:val="Standard"/>
        <w:ind w:left="6663"/>
        <w:rPr>
          <w:rFonts w:cs="Liberation Serif"/>
          <w:sz w:val="28"/>
          <w:szCs w:val="28"/>
          <w:lang w:val="ru-RU"/>
        </w:rPr>
      </w:pPr>
    </w:p>
    <w:p w:rsidR="00FE7519" w:rsidRPr="00C03FAC" w:rsidRDefault="00FE7519" w:rsidP="00D40C5D">
      <w:pPr>
        <w:pStyle w:val="Standard"/>
        <w:ind w:left="6663"/>
        <w:rPr>
          <w:rFonts w:cs="Liberation Serif"/>
          <w:sz w:val="28"/>
          <w:szCs w:val="28"/>
          <w:lang w:val="ru-RU"/>
        </w:rPr>
      </w:pPr>
    </w:p>
    <w:p w:rsidR="00FE7519" w:rsidRPr="00C03FAC" w:rsidRDefault="00FE7519" w:rsidP="00D40C5D">
      <w:pPr>
        <w:pStyle w:val="Standard"/>
        <w:ind w:left="6663"/>
        <w:rPr>
          <w:rFonts w:cs="Liberation Serif"/>
          <w:sz w:val="28"/>
          <w:szCs w:val="28"/>
          <w:lang w:val="ru-RU"/>
        </w:rPr>
      </w:pPr>
    </w:p>
    <w:p w:rsidR="00FE7519" w:rsidRPr="00C03FAC" w:rsidRDefault="00FE7519" w:rsidP="00D40C5D">
      <w:pPr>
        <w:pStyle w:val="Standard"/>
        <w:ind w:left="6663"/>
        <w:rPr>
          <w:rFonts w:cs="Liberation Serif"/>
          <w:sz w:val="28"/>
          <w:szCs w:val="28"/>
          <w:lang w:val="ru-RU"/>
        </w:rPr>
      </w:pPr>
    </w:p>
    <w:p w:rsidR="00FE7519" w:rsidRPr="00C03FAC" w:rsidRDefault="00FE7519" w:rsidP="00D40C5D">
      <w:pPr>
        <w:pStyle w:val="Standard"/>
        <w:ind w:left="6663"/>
        <w:rPr>
          <w:rFonts w:cs="Liberation Serif"/>
          <w:sz w:val="28"/>
          <w:szCs w:val="28"/>
          <w:lang w:val="ru-RU"/>
        </w:rPr>
      </w:pPr>
    </w:p>
    <w:p w:rsidR="00FE7519" w:rsidRPr="00C03FAC" w:rsidRDefault="00FE7519" w:rsidP="00D40C5D">
      <w:pPr>
        <w:pStyle w:val="Standard"/>
        <w:ind w:left="6663"/>
        <w:rPr>
          <w:rFonts w:cs="Liberation Serif"/>
          <w:sz w:val="28"/>
          <w:szCs w:val="28"/>
          <w:lang w:val="ru-RU"/>
        </w:rPr>
      </w:pPr>
    </w:p>
    <w:p w:rsidR="00FE7519" w:rsidRPr="00C03FAC" w:rsidRDefault="00FE7519" w:rsidP="00D40C5D">
      <w:pPr>
        <w:pStyle w:val="Standard"/>
        <w:ind w:left="6663"/>
        <w:rPr>
          <w:rFonts w:cs="Liberation Serif"/>
          <w:sz w:val="28"/>
          <w:szCs w:val="28"/>
          <w:lang w:val="ru-RU"/>
        </w:rPr>
      </w:pPr>
    </w:p>
    <w:p w:rsidR="00FE7519" w:rsidRPr="00C03FAC" w:rsidRDefault="00FE7519" w:rsidP="00D40C5D">
      <w:pPr>
        <w:pStyle w:val="Standard"/>
        <w:ind w:left="6663"/>
        <w:rPr>
          <w:rFonts w:cs="Liberation Serif"/>
          <w:sz w:val="28"/>
          <w:szCs w:val="28"/>
          <w:lang w:val="ru-RU"/>
        </w:rPr>
      </w:pPr>
    </w:p>
    <w:p w:rsidR="00FE7519" w:rsidRPr="00C03FAC" w:rsidRDefault="00FE7519" w:rsidP="00D40C5D">
      <w:pPr>
        <w:pStyle w:val="Standard"/>
        <w:ind w:left="6663"/>
        <w:rPr>
          <w:rFonts w:cs="Liberation Serif"/>
          <w:sz w:val="28"/>
          <w:szCs w:val="28"/>
          <w:lang w:val="ru-RU"/>
        </w:rPr>
      </w:pPr>
    </w:p>
    <w:p w:rsidR="00FE7519" w:rsidRPr="00C03FAC" w:rsidRDefault="00FE7519" w:rsidP="00D40C5D">
      <w:pPr>
        <w:pStyle w:val="Standard"/>
        <w:ind w:left="6663"/>
        <w:rPr>
          <w:rFonts w:cs="Liberation Serif"/>
          <w:sz w:val="28"/>
          <w:szCs w:val="28"/>
          <w:lang w:val="ru-RU"/>
        </w:rPr>
      </w:pPr>
    </w:p>
    <w:p w:rsidR="00C451B2" w:rsidRPr="00C03FAC" w:rsidRDefault="00C451B2" w:rsidP="00D40C5D">
      <w:pPr>
        <w:pStyle w:val="Standard"/>
        <w:ind w:left="6663"/>
        <w:rPr>
          <w:rFonts w:cs="Liberation Serif"/>
          <w:sz w:val="28"/>
          <w:szCs w:val="28"/>
          <w:lang w:val="ru-RU"/>
        </w:rPr>
      </w:pPr>
    </w:p>
    <w:p w:rsidR="00C451B2" w:rsidRPr="00C03FAC" w:rsidRDefault="00C451B2" w:rsidP="00D40C5D">
      <w:pPr>
        <w:pStyle w:val="Standard"/>
        <w:ind w:left="6663"/>
        <w:rPr>
          <w:rFonts w:cs="Liberation Serif"/>
          <w:sz w:val="28"/>
          <w:szCs w:val="28"/>
          <w:lang w:val="ru-RU"/>
        </w:rPr>
      </w:pPr>
    </w:p>
    <w:p w:rsidR="00150097" w:rsidRDefault="00150097">
      <w:pPr>
        <w:widowControl/>
        <w:suppressAutoHyphens w:val="0"/>
        <w:rPr>
          <w:rFonts w:eastAsia="SimSun"/>
          <w:sz w:val="28"/>
          <w:szCs w:val="28"/>
          <w:lang w:eastAsia="zh-CN"/>
        </w:rPr>
      </w:pPr>
      <w:r>
        <w:rPr>
          <w:sz w:val="28"/>
          <w:szCs w:val="28"/>
        </w:rPr>
        <w:br w:type="page"/>
      </w:r>
    </w:p>
    <w:p w:rsidR="00C451B2" w:rsidRDefault="00150097" w:rsidP="00D40C5D">
      <w:pPr>
        <w:pStyle w:val="Standard"/>
        <w:ind w:left="6663"/>
        <w:rPr>
          <w:rFonts w:cs="Liberation Serif"/>
          <w:sz w:val="28"/>
          <w:szCs w:val="28"/>
          <w:lang w:val="ru-RU"/>
        </w:rPr>
      </w:pPr>
      <w:r>
        <w:rPr>
          <w:rFonts w:cs="Liberation Serif"/>
          <w:sz w:val="28"/>
          <w:szCs w:val="28"/>
          <w:lang w:val="ru-RU"/>
        </w:rPr>
        <w:lastRenderedPageBreak/>
        <w:t>Приложение №2</w:t>
      </w:r>
    </w:p>
    <w:p w:rsidR="00150097" w:rsidRPr="00C03FAC" w:rsidRDefault="00150097" w:rsidP="00D40C5D">
      <w:pPr>
        <w:pStyle w:val="Standard"/>
        <w:ind w:left="6663"/>
        <w:rPr>
          <w:rFonts w:cs="Liberation Serif"/>
          <w:sz w:val="28"/>
          <w:szCs w:val="28"/>
          <w:lang w:val="ru-RU"/>
        </w:rPr>
      </w:pPr>
    </w:p>
    <w:p w:rsidR="00210C2A" w:rsidRPr="00C03FAC" w:rsidRDefault="008C30A3" w:rsidP="00D40C5D">
      <w:pPr>
        <w:pStyle w:val="Standard"/>
        <w:ind w:left="6663"/>
        <w:rPr>
          <w:rFonts w:cs="Liberation Serif"/>
          <w:sz w:val="28"/>
          <w:szCs w:val="28"/>
          <w:lang w:val="ru-RU"/>
        </w:rPr>
      </w:pPr>
      <w:r w:rsidRPr="00C03FAC">
        <w:rPr>
          <w:rFonts w:cs="Liberation Serif"/>
          <w:sz w:val="28"/>
          <w:szCs w:val="28"/>
          <w:lang w:val="ru-RU"/>
        </w:rPr>
        <w:t>Утверждены</w:t>
      </w:r>
    </w:p>
    <w:p w:rsidR="00210C2A" w:rsidRPr="00C03FAC" w:rsidRDefault="008C30A3" w:rsidP="00D40C5D">
      <w:pPr>
        <w:pStyle w:val="Standard"/>
        <w:ind w:left="6663"/>
        <w:rPr>
          <w:rFonts w:cs="Liberation Serif"/>
          <w:sz w:val="28"/>
          <w:szCs w:val="28"/>
          <w:lang w:val="ru-RU"/>
        </w:rPr>
      </w:pPr>
      <w:r w:rsidRPr="00C03FAC">
        <w:rPr>
          <w:rFonts w:cs="Liberation Serif"/>
          <w:sz w:val="28"/>
          <w:szCs w:val="28"/>
          <w:lang w:val="ru-RU"/>
        </w:rPr>
        <w:t>решением Думы</w:t>
      </w:r>
    </w:p>
    <w:p w:rsidR="00210C2A" w:rsidRPr="00C03FAC" w:rsidRDefault="00E25CF6" w:rsidP="00D40C5D">
      <w:pPr>
        <w:pStyle w:val="Standard"/>
        <w:ind w:left="6663"/>
        <w:rPr>
          <w:rFonts w:cs="Liberation Serif"/>
          <w:lang w:val="ru-RU"/>
        </w:rPr>
      </w:pPr>
      <w:r w:rsidRPr="00C03FAC">
        <w:rPr>
          <w:rFonts w:cs="Liberation Serif"/>
          <w:sz w:val="28"/>
          <w:szCs w:val="28"/>
          <w:lang w:val="ru-RU"/>
        </w:rPr>
        <w:t xml:space="preserve">городского округа </w:t>
      </w:r>
    </w:p>
    <w:p w:rsidR="00210C2A" w:rsidRPr="00C03FAC" w:rsidRDefault="00B24824" w:rsidP="00B24824">
      <w:pPr>
        <w:pStyle w:val="Standard"/>
        <w:jc w:val="center"/>
        <w:rPr>
          <w:rFonts w:cs="Liberation Serif"/>
          <w:iCs/>
          <w:sz w:val="28"/>
          <w:szCs w:val="28"/>
          <w:lang w:val="ru-RU"/>
        </w:rPr>
      </w:pPr>
      <w:r>
        <w:rPr>
          <w:rFonts w:cs="Liberation Serif"/>
          <w:sz w:val="28"/>
          <w:szCs w:val="28"/>
          <w:lang w:val="ru-RU"/>
        </w:rPr>
        <w:t xml:space="preserve">                                                                                        </w:t>
      </w:r>
      <w:r w:rsidRPr="00C03FAC">
        <w:rPr>
          <w:rFonts w:cs="Liberation Serif"/>
          <w:sz w:val="28"/>
          <w:szCs w:val="28"/>
          <w:lang w:val="ru-RU"/>
        </w:rPr>
        <w:t xml:space="preserve">от </w:t>
      </w:r>
      <w:r>
        <w:rPr>
          <w:rFonts w:cs="Liberation Serif"/>
          <w:sz w:val="28"/>
          <w:szCs w:val="28"/>
          <w:lang w:val="ru-RU"/>
        </w:rPr>
        <w:t>28.09.</w:t>
      </w:r>
      <w:r w:rsidRPr="00C03FAC">
        <w:rPr>
          <w:rFonts w:cs="Liberation Serif"/>
          <w:sz w:val="28"/>
          <w:szCs w:val="28"/>
          <w:lang w:val="ru-RU"/>
        </w:rPr>
        <w:t xml:space="preserve">2023 г. № </w:t>
      </w:r>
      <w:r>
        <w:rPr>
          <w:rFonts w:cs="Liberation Serif"/>
          <w:sz w:val="28"/>
          <w:szCs w:val="28"/>
          <w:lang w:val="ru-RU"/>
        </w:rPr>
        <w:t>130-РД</w:t>
      </w:r>
    </w:p>
    <w:p w:rsidR="00210C2A" w:rsidRPr="00C03FAC" w:rsidRDefault="00210C2A" w:rsidP="00D40C5D">
      <w:pPr>
        <w:pStyle w:val="Standard"/>
        <w:jc w:val="center"/>
        <w:rPr>
          <w:rFonts w:cs="Liberation Serif"/>
          <w:iCs/>
          <w:sz w:val="28"/>
          <w:szCs w:val="28"/>
          <w:lang w:val="ru-RU"/>
        </w:rPr>
      </w:pPr>
    </w:p>
    <w:p w:rsidR="00210C2A" w:rsidRPr="00C03FAC" w:rsidRDefault="008C30A3" w:rsidP="00D40C5D">
      <w:pPr>
        <w:pStyle w:val="Standard"/>
        <w:jc w:val="center"/>
        <w:rPr>
          <w:rFonts w:cs="Liberation Serif"/>
          <w:bCs/>
          <w:sz w:val="28"/>
          <w:szCs w:val="28"/>
          <w:lang w:val="ru-RU"/>
        </w:rPr>
      </w:pPr>
      <w:r w:rsidRPr="00C03FAC">
        <w:rPr>
          <w:rFonts w:cs="Liberation Serif"/>
          <w:bCs/>
          <w:sz w:val="28"/>
          <w:szCs w:val="28"/>
          <w:lang w:val="ru-RU"/>
        </w:rPr>
        <w:t>Ключевые показатели муниципального контроля в сфере</w:t>
      </w:r>
    </w:p>
    <w:p w:rsidR="00210C2A" w:rsidRPr="00C03FAC" w:rsidRDefault="008C30A3" w:rsidP="00D40C5D">
      <w:pPr>
        <w:pStyle w:val="Standard"/>
        <w:jc w:val="center"/>
        <w:rPr>
          <w:rFonts w:cs="Liberation Serif"/>
          <w:lang w:val="ru-RU"/>
        </w:rPr>
      </w:pPr>
      <w:r w:rsidRPr="00C03FAC">
        <w:rPr>
          <w:rFonts w:cs="Liberation Serif"/>
          <w:bCs/>
          <w:sz w:val="28"/>
          <w:szCs w:val="28"/>
          <w:lang w:val="ru-RU"/>
        </w:rPr>
        <w:t xml:space="preserve">благоустройства в </w:t>
      </w:r>
      <w:r w:rsidR="00E25CF6" w:rsidRPr="00C03FAC">
        <w:rPr>
          <w:rFonts w:cs="Liberation Serif"/>
          <w:sz w:val="28"/>
          <w:szCs w:val="28"/>
          <w:lang w:val="ru-RU"/>
        </w:rPr>
        <w:t>городском округе Сухой Лог</w:t>
      </w:r>
      <w:r w:rsidRPr="00C03FAC">
        <w:rPr>
          <w:rFonts w:cs="Liberation Serif"/>
          <w:bCs/>
          <w:sz w:val="28"/>
          <w:szCs w:val="28"/>
          <w:lang w:val="ru-RU"/>
        </w:rPr>
        <w:t xml:space="preserve"> и их целевые значения, индикативные показатели муниципального контроля в сфере благоустройства в </w:t>
      </w:r>
      <w:r w:rsidR="00E25CF6" w:rsidRPr="00C03FAC">
        <w:rPr>
          <w:rFonts w:cs="Liberation Serif"/>
          <w:sz w:val="28"/>
          <w:szCs w:val="28"/>
          <w:lang w:val="ru-RU"/>
        </w:rPr>
        <w:t>городском округе Сухой Лог</w:t>
      </w:r>
    </w:p>
    <w:p w:rsidR="00210C2A" w:rsidRPr="00C03FAC" w:rsidRDefault="00210C2A" w:rsidP="00D40C5D">
      <w:pPr>
        <w:pStyle w:val="Standard"/>
        <w:jc w:val="center"/>
        <w:rPr>
          <w:rFonts w:cs="Liberation Serif"/>
          <w:sz w:val="28"/>
          <w:szCs w:val="28"/>
          <w:lang w:val="ru-RU"/>
        </w:rPr>
      </w:pPr>
    </w:p>
    <w:p w:rsidR="00210C2A" w:rsidRPr="00C03FAC" w:rsidRDefault="008C30A3" w:rsidP="00D40C5D">
      <w:pPr>
        <w:pStyle w:val="Standard"/>
        <w:ind w:firstLine="737"/>
        <w:jc w:val="both"/>
        <w:rPr>
          <w:rFonts w:cs="Liberation Serif"/>
          <w:lang w:val="ru-RU"/>
        </w:rPr>
      </w:pPr>
      <w:r w:rsidRPr="00C03FAC">
        <w:rPr>
          <w:rFonts w:cs="Liberation Serif"/>
          <w:sz w:val="28"/>
          <w:szCs w:val="28"/>
          <w:lang w:val="ru-RU"/>
        </w:rPr>
        <w:t>1. Ключевые показатели муниципального контроля в сфере благоустройства в </w:t>
      </w:r>
      <w:r w:rsidR="00E25CF6" w:rsidRPr="00C03FAC">
        <w:rPr>
          <w:rFonts w:cs="Liberation Serif"/>
          <w:sz w:val="28"/>
          <w:szCs w:val="28"/>
          <w:lang w:val="ru-RU"/>
        </w:rPr>
        <w:t>городском округе Сухой Лог</w:t>
      </w:r>
      <w:r w:rsidRPr="00C03FAC">
        <w:rPr>
          <w:rFonts w:cs="Liberation Serif"/>
          <w:sz w:val="28"/>
          <w:szCs w:val="28"/>
          <w:lang w:val="ru-RU"/>
        </w:rPr>
        <w:t xml:space="preserve"> и их целевые значения:</w:t>
      </w:r>
    </w:p>
    <w:p w:rsidR="00210C2A" w:rsidRPr="00C03FAC" w:rsidRDefault="00210C2A" w:rsidP="00D40C5D">
      <w:pPr>
        <w:pStyle w:val="Standard"/>
        <w:ind w:firstLine="737"/>
        <w:jc w:val="both"/>
        <w:rPr>
          <w:rFonts w:cs="Liberation Serif"/>
          <w:lang w:val="ru-RU"/>
        </w:rPr>
      </w:pPr>
    </w:p>
    <w:tbl>
      <w:tblPr>
        <w:tblW w:w="10203" w:type="dxa"/>
        <w:tblLayout w:type="fixed"/>
        <w:tblCellMar>
          <w:left w:w="10" w:type="dxa"/>
          <w:right w:w="10" w:type="dxa"/>
        </w:tblCellMar>
        <w:tblLook w:val="0000" w:firstRow="0" w:lastRow="0" w:firstColumn="0" w:lastColumn="0" w:noHBand="0" w:noVBand="0"/>
      </w:tblPr>
      <w:tblGrid>
        <w:gridCol w:w="7794"/>
        <w:gridCol w:w="2409"/>
      </w:tblGrid>
      <w:tr w:rsidR="00210C2A" w:rsidRPr="00C03FAC">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10C2A" w:rsidRPr="00C03FAC" w:rsidRDefault="008C30A3" w:rsidP="00D40C5D">
            <w:pPr>
              <w:pStyle w:val="TableContents"/>
              <w:jc w:val="center"/>
              <w:rPr>
                <w:rFonts w:cs="Liberation Serif"/>
                <w:sz w:val="28"/>
                <w:szCs w:val="28"/>
                <w:lang w:val="ru-RU"/>
              </w:rPr>
            </w:pPr>
            <w:r w:rsidRPr="00C03FAC">
              <w:rPr>
                <w:rFonts w:cs="Liberation Serif"/>
                <w:sz w:val="28"/>
                <w:szCs w:val="28"/>
                <w:lang w:val="ru-RU"/>
              </w:rPr>
              <w:t>Ключевые показатели</w:t>
            </w:r>
          </w:p>
          <w:p w:rsidR="00210C2A" w:rsidRPr="00C03FAC" w:rsidRDefault="00210C2A" w:rsidP="00D40C5D">
            <w:pPr>
              <w:pStyle w:val="Standard"/>
              <w:rPr>
                <w:rFonts w:cs="Liberation Serif"/>
                <w:sz w:val="28"/>
                <w:szCs w:val="28"/>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0C2A" w:rsidRPr="00C03FAC" w:rsidRDefault="008C30A3" w:rsidP="00D40C5D">
            <w:pPr>
              <w:pStyle w:val="TableContents"/>
              <w:jc w:val="center"/>
              <w:rPr>
                <w:rFonts w:cs="Liberation Serif"/>
                <w:sz w:val="28"/>
                <w:szCs w:val="28"/>
                <w:lang w:val="ru-RU"/>
              </w:rPr>
            </w:pPr>
            <w:r w:rsidRPr="00C03FAC">
              <w:rPr>
                <w:rFonts w:cs="Liberation Serif"/>
                <w:sz w:val="28"/>
                <w:szCs w:val="28"/>
                <w:lang w:val="ru-RU"/>
              </w:rPr>
              <w:t>Целевые значения</w:t>
            </w:r>
          </w:p>
          <w:p w:rsidR="00210C2A" w:rsidRPr="00C03FAC" w:rsidRDefault="008C30A3" w:rsidP="00D40C5D">
            <w:pPr>
              <w:pStyle w:val="TableContents"/>
              <w:jc w:val="center"/>
              <w:rPr>
                <w:rFonts w:cs="Liberation Serif"/>
                <w:sz w:val="28"/>
                <w:szCs w:val="28"/>
                <w:lang w:val="ru-RU"/>
              </w:rPr>
            </w:pPr>
            <w:r w:rsidRPr="00C03FAC">
              <w:rPr>
                <w:rFonts w:cs="Liberation Serif"/>
                <w:sz w:val="28"/>
                <w:szCs w:val="28"/>
                <w:lang w:val="ru-RU"/>
              </w:rPr>
              <w:t>(%)</w:t>
            </w:r>
          </w:p>
        </w:tc>
      </w:tr>
      <w:tr w:rsidR="00210C2A" w:rsidRPr="00C03FAC">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210C2A" w:rsidRPr="00C03FAC" w:rsidRDefault="008C30A3" w:rsidP="00D40C5D">
            <w:pPr>
              <w:pStyle w:val="TableContents"/>
              <w:jc w:val="both"/>
              <w:rPr>
                <w:rFonts w:cs="Liberation Serif"/>
                <w:sz w:val="28"/>
                <w:szCs w:val="28"/>
                <w:lang w:val="ru-RU"/>
              </w:rPr>
            </w:pPr>
            <w:r w:rsidRPr="00C03FAC">
              <w:rPr>
                <w:rFonts w:cs="Liberation Serif"/>
                <w:sz w:val="28"/>
                <w:szCs w:val="28"/>
                <w:lang w:val="ru-RU"/>
              </w:rPr>
              <w:t>Доля устраненных нарушений обязательных требований от числа выявленных нарушений обязательных требований</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0C2A" w:rsidRPr="00C03FAC" w:rsidRDefault="00D863EC" w:rsidP="00D40C5D">
            <w:pPr>
              <w:pStyle w:val="TableContents"/>
              <w:jc w:val="center"/>
              <w:rPr>
                <w:rFonts w:cs="Liberation Serif"/>
              </w:rPr>
            </w:pPr>
            <w:r w:rsidRPr="00C03FAC">
              <w:rPr>
                <w:rFonts w:cs="Liberation Serif"/>
                <w:sz w:val="28"/>
                <w:szCs w:val="28"/>
                <w:lang w:val="ru-RU"/>
              </w:rPr>
              <w:t>80%</w:t>
            </w:r>
          </w:p>
        </w:tc>
      </w:tr>
      <w:tr w:rsidR="00210C2A" w:rsidRPr="00C03FAC">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210C2A" w:rsidRPr="00C03FAC" w:rsidRDefault="008C30A3" w:rsidP="00D40C5D">
            <w:pPr>
              <w:pStyle w:val="TableContents"/>
              <w:jc w:val="both"/>
              <w:rPr>
                <w:rFonts w:cs="Liberation Serif"/>
                <w:sz w:val="28"/>
                <w:szCs w:val="28"/>
                <w:lang w:val="ru-RU"/>
              </w:rPr>
            </w:pPr>
            <w:r w:rsidRPr="00C03FAC">
              <w:rPr>
                <w:rFonts w:cs="Liberation Serif"/>
                <w:sz w:val="28"/>
                <w:szCs w:val="28"/>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0C2A" w:rsidRPr="00C03FAC" w:rsidRDefault="00D863EC" w:rsidP="00D40C5D">
            <w:pPr>
              <w:pStyle w:val="TableContents"/>
              <w:jc w:val="center"/>
              <w:rPr>
                <w:rFonts w:cs="Liberation Serif"/>
                <w:sz w:val="28"/>
                <w:szCs w:val="28"/>
                <w:lang w:val="ru-RU"/>
              </w:rPr>
            </w:pPr>
            <w:r w:rsidRPr="00C03FAC">
              <w:rPr>
                <w:rFonts w:cs="Liberation Serif"/>
                <w:sz w:val="28"/>
                <w:szCs w:val="28"/>
                <w:lang w:val="ru-RU"/>
              </w:rPr>
              <w:t>20%</w:t>
            </w:r>
          </w:p>
        </w:tc>
      </w:tr>
    </w:tbl>
    <w:p w:rsidR="00210C2A" w:rsidRPr="00C03FAC" w:rsidRDefault="008C30A3" w:rsidP="00D40C5D">
      <w:pPr>
        <w:pStyle w:val="Standard"/>
        <w:ind w:firstLine="737"/>
        <w:jc w:val="both"/>
        <w:rPr>
          <w:rFonts w:cs="Liberation Serif"/>
          <w:sz w:val="28"/>
          <w:szCs w:val="28"/>
          <w:lang w:val="ru-RU"/>
        </w:rPr>
      </w:pPr>
      <w:r w:rsidRPr="00C03FAC">
        <w:rPr>
          <w:rFonts w:cs="Liberation Serif"/>
          <w:sz w:val="28"/>
          <w:szCs w:val="28"/>
          <w:lang w:val="ru-RU"/>
        </w:rPr>
        <w:t>2. </w:t>
      </w:r>
      <w:r w:rsidR="000102F2" w:rsidRPr="00C03FAC">
        <w:rPr>
          <w:rFonts w:cs="Liberation Serif"/>
          <w:sz w:val="28"/>
          <w:szCs w:val="28"/>
          <w:lang w:val="ru-RU"/>
        </w:rPr>
        <w:t xml:space="preserve"> </w:t>
      </w:r>
      <w:r w:rsidRPr="00C03FAC">
        <w:rPr>
          <w:rFonts w:cs="Liberation Serif"/>
          <w:sz w:val="28"/>
          <w:szCs w:val="28"/>
          <w:lang w:val="ru-RU"/>
        </w:rPr>
        <w:t xml:space="preserve">Индикативные показатели муниципального контроля в сфере благоустройства в </w:t>
      </w:r>
      <w:r w:rsidR="00E25CF6" w:rsidRPr="00C03FAC">
        <w:rPr>
          <w:rFonts w:cs="Liberation Serif"/>
          <w:sz w:val="28"/>
          <w:szCs w:val="28"/>
          <w:lang w:val="ru-RU"/>
        </w:rPr>
        <w:t>городском округе Сухой Лог</w:t>
      </w:r>
      <w:r w:rsidRPr="00C03FAC">
        <w:rPr>
          <w:rFonts w:cs="Liberation Serif"/>
          <w:sz w:val="28"/>
          <w:szCs w:val="28"/>
          <w:lang w:val="ru-RU"/>
        </w:rPr>
        <w:t>:</w:t>
      </w:r>
    </w:p>
    <w:p w:rsidR="00A662ED" w:rsidRPr="00C03FAC" w:rsidRDefault="00A662ED" w:rsidP="00D40C5D">
      <w:pPr>
        <w:pStyle w:val="Standard"/>
        <w:ind w:firstLine="737"/>
        <w:jc w:val="both"/>
        <w:rPr>
          <w:rFonts w:cs="Liberation Serif"/>
          <w:sz w:val="28"/>
          <w:szCs w:val="28"/>
          <w:lang w:val="ru-RU"/>
        </w:rPr>
      </w:pPr>
      <w:r w:rsidRPr="00C03FAC">
        <w:rPr>
          <w:rFonts w:cs="Liberation Serif"/>
          <w:sz w:val="28"/>
          <w:szCs w:val="28"/>
          <w:lang w:val="ru-RU"/>
        </w:rPr>
        <w:t>1) количество плановых контрольных мероприятий, проведенных за отчетный период</w:t>
      </w:r>
      <w:r w:rsidR="00336EE7" w:rsidRPr="00C03FAC">
        <w:rPr>
          <w:rFonts w:cs="Liberation Serif"/>
          <w:sz w:val="28"/>
          <w:szCs w:val="28"/>
          <w:lang w:val="ru-RU"/>
        </w:rPr>
        <w:t xml:space="preserve"> - 0</w:t>
      </w:r>
      <w:r w:rsidRPr="00C03FAC">
        <w:rPr>
          <w:rFonts w:cs="Liberation Serif"/>
          <w:sz w:val="28"/>
          <w:szCs w:val="28"/>
          <w:lang w:val="ru-RU"/>
        </w:rPr>
        <w:t>;</w:t>
      </w:r>
    </w:p>
    <w:p w:rsidR="00336EE7" w:rsidRPr="00C03FAC" w:rsidRDefault="00336EE7" w:rsidP="00D40C5D">
      <w:pPr>
        <w:pStyle w:val="Standard"/>
        <w:ind w:firstLine="737"/>
        <w:jc w:val="both"/>
        <w:rPr>
          <w:rFonts w:cs="Liberation Serif"/>
          <w:sz w:val="28"/>
          <w:szCs w:val="28"/>
          <w:lang w:val="ru-RU"/>
        </w:rPr>
      </w:pPr>
      <w:r w:rsidRPr="00C03FAC">
        <w:rPr>
          <w:rFonts w:cs="Liberation Serif"/>
          <w:sz w:val="28"/>
          <w:szCs w:val="28"/>
          <w:lang w:val="ru-RU"/>
        </w:rPr>
        <w:t>2) количество внеплановых контрольных мероприятий, проведенных за отчетный период - 0;</w:t>
      </w:r>
    </w:p>
    <w:p w:rsidR="00336EE7" w:rsidRPr="00C03FAC" w:rsidRDefault="00336EE7" w:rsidP="00D40C5D">
      <w:pPr>
        <w:pStyle w:val="Standard"/>
        <w:ind w:firstLine="737"/>
        <w:jc w:val="both"/>
        <w:rPr>
          <w:rFonts w:cs="Liberation Serif"/>
          <w:sz w:val="28"/>
          <w:szCs w:val="28"/>
          <w:lang w:val="ru-RU"/>
        </w:rPr>
      </w:pPr>
      <w:r w:rsidRPr="00C03FAC">
        <w:rPr>
          <w:rFonts w:cs="Liberation Serif"/>
          <w:sz w:val="28"/>
          <w:szCs w:val="28"/>
          <w:lang w:val="ru-RU"/>
        </w:rP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период-0;</w:t>
      </w:r>
    </w:p>
    <w:p w:rsidR="00336EE7" w:rsidRPr="00C03FAC" w:rsidRDefault="00336EE7" w:rsidP="00D40C5D">
      <w:pPr>
        <w:pStyle w:val="Standard"/>
        <w:ind w:firstLine="737"/>
        <w:jc w:val="both"/>
        <w:rPr>
          <w:rFonts w:cs="Liberation Serif"/>
          <w:sz w:val="28"/>
          <w:szCs w:val="28"/>
          <w:lang w:val="ru-RU"/>
        </w:rPr>
      </w:pPr>
      <w:r w:rsidRPr="00C03FAC">
        <w:rPr>
          <w:rFonts w:cs="Liberation Serif"/>
          <w:sz w:val="28"/>
          <w:szCs w:val="28"/>
          <w:lang w:val="ru-RU"/>
        </w:rPr>
        <w:t xml:space="preserve">4) общее количество контрольных мероприятий с взаимодействием, </w:t>
      </w:r>
      <w:r w:rsidR="00C31B48" w:rsidRPr="00C03FAC">
        <w:rPr>
          <w:rFonts w:cs="Liberation Serif"/>
          <w:sz w:val="28"/>
          <w:szCs w:val="28"/>
          <w:lang w:val="ru-RU"/>
        </w:rPr>
        <w:t>проведенных за отчетный период-1</w:t>
      </w:r>
      <w:r w:rsidRPr="00C03FAC">
        <w:rPr>
          <w:rFonts w:cs="Liberation Serif"/>
          <w:sz w:val="28"/>
          <w:szCs w:val="28"/>
          <w:lang w:val="ru-RU"/>
        </w:rPr>
        <w:t>;</w:t>
      </w:r>
    </w:p>
    <w:p w:rsidR="00336EE7" w:rsidRPr="00C03FAC" w:rsidRDefault="00336EE7" w:rsidP="00D40C5D">
      <w:pPr>
        <w:pStyle w:val="Standard"/>
        <w:ind w:firstLine="737"/>
        <w:jc w:val="both"/>
        <w:rPr>
          <w:rFonts w:cs="Liberation Serif"/>
          <w:sz w:val="28"/>
          <w:szCs w:val="28"/>
          <w:lang w:val="ru-RU"/>
        </w:rPr>
      </w:pPr>
      <w:r w:rsidRPr="00C03FAC">
        <w:rPr>
          <w:rFonts w:cs="Liberation Serif"/>
          <w:sz w:val="28"/>
          <w:szCs w:val="28"/>
          <w:lang w:val="ru-RU"/>
        </w:rPr>
        <w:t xml:space="preserve">5) количество контрольных мероприятий с взаимодействием по каждому </w:t>
      </w:r>
      <w:r w:rsidR="00A32F91" w:rsidRPr="00C03FAC">
        <w:rPr>
          <w:rFonts w:cs="Liberation Serif"/>
          <w:sz w:val="28"/>
          <w:szCs w:val="28"/>
          <w:lang w:val="ru-RU"/>
        </w:rPr>
        <w:t>контрольному мероприятию</w:t>
      </w:r>
      <w:r w:rsidRPr="00C03FAC">
        <w:rPr>
          <w:rFonts w:cs="Liberation Serif"/>
          <w:sz w:val="28"/>
          <w:szCs w:val="28"/>
          <w:lang w:val="ru-RU"/>
        </w:rPr>
        <w:t xml:space="preserve">, </w:t>
      </w:r>
      <w:r w:rsidR="00C31B48" w:rsidRPr="00C03FAC">
        <w:rPr>
          <w:rFonts w:cs="Liberation Serif"/>
          <w:sz w:val="28"/>
          <w:szCs w:val="28"/>
          <w:lang w:val="ru-RU"/>
        </w:rPr>
        <w:t>проведенных за отчетный период-1</w:t>
      </w:r>
      <w:r w:rsidRPr="00C03FAC">
        <w:rPr>
          <w:rFonts w:cs="Liberation Serif"/>
          <w:sz w:val="28"/>
          <w:szCs w:val="28"/>
          <w:lang w:val="ru-RU"/>
        </w:rPr>
        <w:t>;</w:t>
      </w:r>
    </w:p>
    <w:p w:rsidR="00336EE7" w:rsidRPr="00C03FAC" w:rsidRDefault="00336EE7" w:rsidP="00D40C5D">
      <w:pPr>
        <w:pStyle w:val="Standard"/>
        <w:ind w:firstLine="737"/>
        <w:jc w:val="both"/>
        <w:rPr>
          <w:rFonts w:cs="Liberation Serif"/>
          <w:sz w:val="28"/>
          <w:szCs w:val="28"/>
          <w:lang w:val="ru-RU"/>
        </w:rPr>
      </w:pPr>
      <w:r w:rsidRPr="00C03FAC">
        <w:rPr>
          <w:rFonts w:cs="Liberation Serif"/>
          <w:sz w:val="28"/>
          <w:szCs w:val="28"/>
          <w:lang w:val="ru-RU"/>
        </w:rPr>
        <w:t xml:space="preserve">6) </w:t>
      </w:r>
      <w:r w:rsidR="00F8117E" w:rsidRPr="00C03FAC">
        <w:rPr>
          <w:rFonts w:cs="Liberation Serif"/>
          <w:sz w:val="28"/>
          <w:szCs w:val="28"/>
          <w:lang w:val="ru-RU"/>
        </w:rPr>
        <w:t xml:space="preserve">   </w:t>
      </w:r>
      <w:r w:rsidRPr="00C03FAC">
        <w:rPr>
          <w:rFonts w:cs="Liberation Serif"/>
          <w:sz w:val="28"/>
          <w:szCs w:val="28"/>
          <w:lang w:val="ru-RU"/>
        </w:rPr>
        <w:t>количество обязательных профилактических визитов, проведенных за отчетный период-1;</w:t>
      </w:r>
    </w:p>
    <w:p w:rsidR="00336EE7" w:rsidRPr="00C03FAC" w:rsidRDefault="00336EE7" w:rsidP="00D40C5D">
      <w:pPr>
        <w:pStyle w:val="Standard"/>
        <w:ind w:firstLine="737"/>
        <w:jc w:val="both"/>
        <w:rPr>
          <w:rFonts w:cs="Liberation Serif"/>
          <w:sz w:val="28"/>
          <w:szCs w:val="28"/>
          <w:lang w:val="ru-RU"/>
        </w:rPr>
      </w:pPr>
      <w:r w:rsidRPr="00C03FAC">
        <w:rPr>
          <w:rFonts w:cs="Liberation Serif"/>
          <w:sz w:val="28"/>
          <w:szCs w:val="28"/>
          <w:lang w:val="ru-RU"/>
        </w:rPr>
        <w:t>7)</w:t>
      </w:r>
      <w:r w:rsidR="001417CE" w:rsidRPr="00C03FAC">
        <w:rPr>
          <w:rFonts w:cs="Liberation Serif"/>
          <w:sz w:val="28"/>
          <w:szCs w:val="28"/>
          <w:lang w:val="ru-RU"/>
        </w:rPr>
        <w:t xml:space="preserve"> </w:t>
      </w:r>
      <w:r w:rsidRPr="00C03FAC">
        <w:rPr>
          <w:rFonts w:cs="Liberation Serif"/>
          <w:sz w:val="28"/>
          <w:szCs w:val="28"/>
          <w:lang w:val="ru-RU"/>
        </w:rPr>
        <w:t>количество предостережений о недопустимости нарушения обязательных требований, объявленных за отчетный период-1;</w:t>
      </w:r>
    </w:p>
    <w:p w:rsidR="00336EE7" w:rsidRPr="00C03FAC" w:rsidRDefault="00336EE7" w:rsidP="00D40C5D">
      <w:pPr>
        <w:pStyle w:val="Standard"/>
        <w:ind w:firstLine="737"/>
        <w:jc w:val="both"/>
        <w:rPr>
          <w:rFonts w:cs="Liberation Serif"/>
          <w:sz w:val="28"/>
          <w:szCs w:val="28"/>
          <w:lang w:val="ru-RU"/>
        </w:rPr>
      </w:pPr>
      <w:r w:rsidRPr="00C03FAC">
        <w:rPr>
          <w:rFonts w:cs="Liberation Serif"/>
          <w:sz w:val="28"/>
          <w:szCs w:val="28"/>
          <w:lang w:val="ru-RU"/>
        </w:rPr>
        <w:lastRenderedPageBreak/>
        <w:t>8) количество контрольных мероприятий, по результатам которых выявлены нарушения обязательных требований, за отчетный период-0;</w:t>
      </w:r>
    </w:p>
    <w:p w:rsidR="00336EE7" w:rsidRPr="00C03FAC" w:rsidRDefault="00336EE7" w:rsidP="00D40C5D">
      <w:pPr>
        <w:pStyle w:val="Standard"/>
        <w:ind w:firstLine="737"/>
        <w:jc w:val="both"/>
        <w:rPr>
          <w:rFonts w:cs="Liberation Serif"/>
          <w:sz w:val="28"/>
          <w:szCs w:val="28"/>
          <w:lang w:val="ru-RU"/>
        </w:rPr>
      </w:pPr>
      <w:r w:rsidRPr="00C03FAC">
        <w:rPr>
          <w:rFonts w:cs="Liberation Serif"/>
          <w:sz w:val="28"/>
          <w:szCs w:val="28"/>
          <w:lang w:val="ru-RU"/>
        </w:rPr>
        <w:t>9)</w:t>
      </w:r>
      <w:r w:rsidR="00B81F87" w:rsidRPr="00C03FAC">
        <w:rPr>
          <w:rFonts w:cs="Liberation Serif"/>
          <w:sz w:val="28"/>
          <w:szCs w:val="28"/>
          <w:lang w:val="ru-RU"/>
        </w:rPr>
        <w:t xml:space="preserve"> количество контрольных мероприятий, по итогам которых возбуждены дела об административных правонарушениях, за отчетный период-0;</w:t>
      </w:r>
    </w:p>
    <w:p w:rsidR="00336EE7" w:rsidRPr="00C03FAC" w:rsidRDefault="005B5B07" w:rsidP="00D40C5D">
      <w:pPr>
        <w:pStyle w:val="Standard"/>
        <w:ind w:firstLine="737"/>
        <w:jc w:val="both"/>
        <w:rPr>
          <w:rFonts w:cs="Liberation Serif"/>
          <w:sz w:val="28"/>
          <w:szCs w:val="28"/>
          <w:lang w:val="ru-RU"/>
        </w:rPr>
      </w:pPr>
      <w:r w:rsidRPr="00C03FAC">
        <w:rPr>
          <w:rFonts w:cs="Liberation Serif"/>
          <w:sz w:val="28"/>
          <w:szCs w:val="28"/>
          <w:lang w:val="ru-RU"/>
        </w:rPr>
        <w:t xml:space="preserve">10) </w:t>
      </w:r>
      <w:r w:rsidR="00B81F87" w:rsidRPr="00C03FAC">
        <w:rPr>
          <w:rFonts w:cs="Liberation Serif"/>
          <w:sz w:val="28"/>
          <w:szCs w:val="28"/>
          <w:lang w:val="ru-RU"/>
        </w:rPr>
        <w:t xml:space="preserve">сумма административных штрафов, наложенных по результатам контрольных мероприятий, за отчетный период-0; </w:t>
      </w:r>
    </w:p>
    <w:p w:rsidR="005B5B07" w:rsidRPr="00C03FAC" w:rsidRDefault="005B5B07" w:rsidP="00D40C5D">
      <w:pPr>
        <w:pStyle w:val="Standard"/>
        <w:ind w:firstLine="737"/>
        <w:jc w:val="both"/>
        <w:rPr>
          <w:rFonts w:cs="Liberation Serif"/>
          <w:sz w:val="28"/>
          <w:szCs w:val="28"/>
          <w:lang w:val="ru-RU"/>
        </w:rPr>
      </w:pPr>
      <w:r w:rsidRPr="00C03FAC">
        <w:rPr>
          <w:rFonts w:cs="Liberation Serif"/>
          <w:sz w:val="28"/>
          <w:szCs w:val="28"/>
          <w:lang w:val="ru-RU"/>
        </w:rPr>
        <w:t>11)  количество направленных в органы прокуратуры заявлений о согласовании проведения контрольных мероприятий, за отчетный период-0;</w:t>
      </w:r>
    </w:p>
    <w:p w:rsidR="005B5B07" w:rsidRPr="00C03FAC" w:rsidRDefault="005B5B07" w:rsidP="00D40C5D">
      <w:pPr>
        <w:pStyle w:val="Standard"/>
        <w:ind w:firstLine="737"/>
        <w:jc w:val="both"/>
        <w:rPr>
          <w:rFonts w:cs="Liberation Serif"/>
          <w:sz w:val="28"/>
          <w:szCs w:val="28"/>
          <w:lang w:val="ru-RU"/>
        </w:rPr>
      </w:pPr>
      <w:r w:rsidRPr="00C03FAC">
        <w:rPr>
          <w:rFonts w:cs="Liberation Serif"/>
          <w:sz w:val="28"/>
          <w:szCs w:val="28"/>
          <w:lang w:val="ru-RU"/>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период-0;</w:t>
      </w:r>
    </w:p>
    <w:p w:rsidR="005B5B07" w:rsidRPr="00C03FAC" w:rsidRDefault="003A2CA8" w:rsidP="00D40C5D">
      <w:pPr>
        <w:pStyle w:val="Standard"/>
        <w:ind w:firstLine="737"/>
        <w:jc w:val="both"/>
        <w:rPr>
          <w:rFonts w:cs="Liberation Serif"/>
          <w:sz w:val="28"/>
          <w:szCs w:val="28"/>
          <w:lang w:val="ru-RU"/>
        </w:rPr>
      </w:pPr>
      <w:r w:rsidRPr="00C03FAC">
        <w:rPr>
          <w:rFonts w:cs="Liberation Serif"/>
          <w:sz w:val="28"/>
          <w:szCs w:val="28"/>
          <w:lang w:val="ru-RU"/>
        </w:rPr>
        <w:t>13)  общее количество учтенных объектов контроля на конец отчетного периода-0;</w:t>
      </w:r>
    </w:p>
    <w:p w:rsidR="0080783D" w:rsidRPr="00C03FAC" w:rsidRDefault="0080783D" w:rsidP="00D40C5D">
      <w:pPr>
        <w:pStyle w:val="Standard"/>
        <w:ind w:firstLine="737"/>
        <w:jc w:val="both"/>
        <w:rPr>
          <w:rFonts w:cs="Liberation Serif"/>
          <w:sz w:val="28"/>
          <w:szCs w:val="28"/>
          <w:lang w:val="ru-RU"/>
        </w:rPr>
      </w:pPr>
      <w:r w:rsidRPr="00C03FAC">
        <w:rPr>
          <w:rFonts w:cs="Liberation Serif"/>
          <w:sz w:val="28"/>
          <w:szCs w:val="28"/>
          <w:lang w:val="ru-RU"/>
        </w:rPr>
        <w:t>14)  общее количество учтенных объектов контроля, отнесенных к категориям риска, на конец отчетного периода-0;</w:t>
      </w:r>
    </w:p>
    <w:p w:rsidR="0080783D" w:rsidRPr="00C03FAC" w:rsidRDefault="0080783D" w:rsidP="00D40C5D">
      <w:pPr>
        <w:pStyle w:val="Standard"/>
        <w:ind w:firstLine="737"/>
        <w:jc w:val="both"/>
        <w:rPr>
          <w:rFonts w:cs="Liberation Serif"/>
          <w:sz w:val="28"/>
          <w:szCs w:val="28"/>
          <w:lang w:val="ru-RU"/>
        </w:rPr>
      </w:pPr>
      <w:r w:rsidRPr="00C03FAC">
        <w:rPr>
          <w:rFonts w:cs="Liberation Serif"/>
          <w:sz w:val="28"/>
          <w:szCs w:val="28"/>
          <w:lang w:val="ru-RU"/>
        </w:rPr>
        <w:t>15) количество учтенных контролируемых лиц на конец отчетного периода-0;</w:t>
      </w:r>
    </w:p>
    <w:p w:rsidR="0080783D" w:rsidRPr="00C03FAC" w:rsidRDefault="0080783D" w:rsidP="00D40C5D">
      <w:pPr>
        <w:pStyle w:val="Standard"/>
        <w:ind w:firstLine="737"/>
        <w:jc w:val="both"/>
        <w:rPr>
          <w:rFonts w:cs="Liberation Serif"/>
          <w:sz w:val="28"/>
          <w:szCs w:val="28"/>
          <w:lang w:val="ru-RU"/>
        </w:rPr>
      </w:pPr>
      <w:r w:rsidRPr="00C03FAC">
        <w:rPr>
          <w:rFonts w:cs="Liberation Serif"/>
          <w:sz w:val="28"/>
          <w:szCs w:val="28"/>
          <w:lang w:val="ru-RU"/>
        </w:rPr>
        <w:t>16) количество учтенных контролируемых лиц, в отношении которых проведены контрольные м</w:t>
      </w:r>
      <w:r w:rsidR="006B366D" w:rsidRPr="00C03FAC">
        <w:rPr>
          <w:rFonts w:cs="Liberation Serif"/>
          <w:sz w:val="28"/>
          <w:szCs w:val="28"/>
          <w:lang w:val="ru-RU"/>
        </w:rPr>
        <w:t>ероприятия, за отчетный период-1</w:t>
      </w:r>
      <w:r w:rsidRPr="00C03FAC">
        <w:rPr>
          <w:rFonts w:cs="Liberation Serif"/>
          <w:sz w:val="28"/>
          <w:szCs w:val="28"/>
          <w:lang w:val="ru-RU"/>
        </w:rPr>
        <w:t>;</w:t>
      </w:r>
    </w:p>
    <w:p w:rsidR="00C31B48" w:rsidRPr="00C03FAC" w:rsidRDefault="00C31B48" w:rsidP="00D40C5D">
      <w:pPr>
        <w:pStyle w:val="Standard"/>
        <w:ind w:firstLine="737"/>
        <w:jc w:val="both"/>
        <w:rPr>
          <w:rFonts w:cs="Liberation Serif"/>
          <w:sz w:val="28"/>
          <w:szCs w:val="28"/>
          <w:lang w:val="ru-RU"/>
        </w:rPr>
      </w:pPr>
      <w:r w:rsidRPr="00C03FAC">
        <w:rPr>
          <w:rFonts w:cs="Liberation Serif"/>
          <w:sz w:val="28"/>
          <w:szCs w:val="28"/>
          <w:lang w:val="ru-RU"/>
        </w:rPr>
        <w:t>17)   количество выданных контрольным органом предписаний об устранении нарушений обязательных требований-1;</w:t>
      </w:r>
    </w:p>
    <w:p w:rsidR="0080783D" w:rsidRPr="00C03FAC" w:rsidRDefault="00C31B48" w:rsidP="00D40C5D">
      <w:pPr>
        <w:pStyle w:val="Standard"/>
        <w:ind w:firstLine="737"/>
        <w:jc w:val="both"/>
        <w:rPr>
          <w:rFonts w:cs="Liberation Serif"/>
          <w:sz w:val="28"/>
          <w:szCs w:val="28"/>
          <w:lang w:val="ru-RU"/>
        </w:rPr>
      </w:pPr>
      <w:r w:rsidRPr="00C03FAC">
        <w:rPr>
          <w:rFonts w:cs="Liberation Serif"/>
          <w:sz w:val="28"/>
          <w:szCs w:val="28"/>
          <w:lang w:val="ru-RU"/>
        </w:rPr>
        <w:t>18</w:t>
      </w:r>
      <w:r w:rsidR="0080783D" w:rsidRPr="00C03FAC">
        <w:rPr>
          <w:rFonts w:cs="Liberation Serif"/>
          <w:sz w:val="28"/>
          <w:szCs w:val="28"/>
          <w:lang w:val="ru-RU"/>
        </w:rPr>
        <w:t>) общее количество жалоб, поданных контролируемыми лицами в досудебном порядке</w:t>
      </w:r>
      <w:r w:rsidR="00F94F77" w:rsidRPr="00C03FAC">
        <w:rPr>
          <w:rFonts w:cs="Liberation Serif"/>
          <w:sz w:val="28"/>
          <w:szCs w:val="28"/>
          <w:lang w:val="ru-RU"/>
        </w:rPr>
        <w:t xml:space="preserve"> за отчетный период-0;</w:t>
      </w:r>
    </w:p>
    <w:p w:rsidR="00012F8C" w:rsidRPr="00C03FAC" w:rsidRDefault="00C31B48" w:rsidP="00D40C5D">
      <w:pPr>
        <w:pStyle w:val="Standard"/>
        <w:ind w:firstLine="737"/>
        <w:jc w:val="both"/>
        <w:rPr>
          <w:rFonts w:cs="Liberation Serif"/>
          <w:sz w:val="28"/>
          <w:szCs w:val="28"/>
          <w:lang w:val="ru-RU"/>
        </w:rPr>
      </w:pPr>
      <w:r w:rsidRPr="00C03FAC">
        <w:rPr>
          <w:rFonts w:cs="Liberation Serif"/>
          <w:sz w:val="28"/>
          <w:szCs w:val="28"/>
          <w:lang w:val="ru-RU"/>
        </w:rPr>
        <w:t>19</w:t>
      </w:r>
      <w:r w:rsidR="00012F8C" w:rsidRPr="00C03FAC">
        <w:rPr>
          <w:rFonts w:cs="Liberation Serif"/>
          <w:sz w:val="28"/>
          <w:szCs w:val="28"/>
          <w:lang w:val="ru-RU"/>
        </w:rPr>
        <w:t>) количество жалоб, в отношении которых контрольным органом был нарушен срок рассмотрения, за отчетный период-0;</w:t>
      </w:r>
    </w:p>
    <w:p w:rsidR="00012F8C" w:rsidRPr="00C03FAC" w:rsidRDefault="00012F8C" w:rsidP="00D40C5D">
      <w:pPr>
        <w:pStyle w:val="Standard"/>
        <w:ind w:firstLine="737"/>
        <w:jc w:val="both"/>
        <w:rPr>
          <w:rFonts w:cs="Liberation Serif"/>
          <w:sz w:val="28"/>
          <w:szCs w:val="28"/>
          <w:lang w:val="ru-RU"/>
        </w:rPr>
      </w:pPr>
      <w:r w:rsidRPr="00C03FAC">
        <w:rPr>
          <w:rFonts w:cs="Liberation Serif"/>
          <w:sz w:val="28"/>
          <w:szCs w:val="28"/>
          <w:lang w:val="ru-RU"/>
        </w:rPr>
        <w:t>20) количество исковых заявлений об оспаривании решений, действий должностных лиц контрольных органов</w:t>
      </w:r>
      <w:r w:rsidR="00B627EC" w:rsidRPr="00C03FAC">
        <w:rPr>
          <w:rFonts w:cs="Liberation Serif"/>
          <w:sz w:val="28"/>
          <w:szCs w:val="28"/>
          <w:lang w:val="ru-RU"/>
        </w:rPr>
        <w:t>, направленных контролируемыми лицами в судебно</w:t>
      </w:r>
      <w:r w:rsidR="00150097">
        <w:rPr>
          <w:rFonts w:cs="Liberation Serif"/>
          <w:sz w:val="28"/>
          <w:szCs w:val="28"/>
          <w:lang w:val="ru-RU"/>
        </w:rPr>
        <w:t>м порядке, за отчетный период-0.</w:t>
      </w:r>
    </w:p>
    <w:p w:rsidR="0080783D" w:rsidRPr="00C03FAC" w:rsidRDefault="0080783D" w:rsidP="00D40C5D">
      <w:pPr>
        <w:pStyle w:val="Standard"/>
        <w:ind w:firstLine="737"/>
        <w:jc w:val="both"/>
        <w:rPr>
          <w:rFonts w:cs="Liberation Serif"/>
          <w:color w:val="FF0000"/>
          <w:sz w:val="28"/>
          <w:szCs w:val="28"/>
          <w:lang w:val="ru-RU"/>
        </w:rPr>
      </w:pPr>
    </w:p>
    <w:p w:rsidR="00C31B48" w:rsidRPr="00C03FAC" w:rsidRDefault="00C31B48" w:rsidP="00D40C5D">
      <w:pPr>
        <w:pStyle w:val="Standard"/>
        <w:ind w:left="6663"/>
        <w:rPr>
          <w:rFonts w:cs="Liberation Serif"/>
          <w:sz w:val="28"/>
          <w:szCs w:val="28"/>
          <w:lang w:val="ru-RU"/>
        </w:rPr>
      </w:pPr>
    </w:p>
    <w:p w:rsidR="00C31B48" w:rsidRPr="00C03FAC" w:rsidRDefault="00C31B48" w:rsidP="00D40C5D">
      <w:pPr>
        <w:pStyle w:val="Standard"/>
        <w:ind w:left="6663"/>
        <w:rPr>
          <w:rFonts w:cs="Liberation Serif"/>
          <w:sz w:val="28"/>
          <w:szCs w:val="28"/>
          <w:lang w:val="ru-RU"/>
        </w:rPr>
      </w:pPr>
    </w:p>
    <w:p w:rsidR="00C31B48" w:rsidRPr="00C03FAC" w:rsidRDefault="00C31B48" w:rsidP="00D40C5D">
      <w:pPr>
        <w:pStyle w:val="Standard"/>
        <w:ind w:left="6663"/>
        <w:rPr>
          <w:rFonts w:cs="Liberation Serif"/>
          <w:sz w:val="28"/>
          <w:szCs w:val="28"/>
          <w:lang w:val="ru-RU"/>
        </w:rPr>
      </w:pPr>
    </w:p>
    <w:p w:rsidR="00C31B48" w:rsidRPr="00C03FAC" w:rsidRDefault="00C31B48" w:rsidP="00D40C5D">
      <w:pPr>
        <w:pStyle w:val="Standard"/>
        <w:ind w:left="6663"/>
        <w:rPr>
          <w:rFonts w:cs="Liberation Serif"/>
          <w:sz w:val="28"/>
          <w:szCs w:val="28"/>
          <w:lang w:val="ru-RU"/>
        </w:rPr>
      </w:pPr>
    </w:p>
    <w:p w:rsidR="00C31B48" w:rsidRPr="00C03FAC" w:rsidRDefault="00C31B48" w:rsidP="00D40C5D">
      <w:pPr>
        <w:pStyle w:val="Standard"/>
        <w:ind w:left="6663"/>
        <w:rPr>
          <w:rFonts w:cs="Liberation Serif"/>
          <w:sz w:val="28"/>
          <w:szCs w:val="28"/>
          <w:lang w:val="ru-RU"/>
        </w:rPr>
      </w:pPr>
    </w:p>
    <w:p w:rsidR="00C31B48" w:rsidRPr="00C03FAC" w:rsidRDefault="00C31B48" w:rsidP="00D40C5D">
      <w:pPr>
        <w:pStyle w:val="Standard"/>
        <w:ind w:left="6663"/>
        <w:rPr>
          <w:rFonts w:cs="Liberation Serif"/>
          <w:sz w:val="28"/>
          <w:szCs w:val="28"/>
          <w:lang w:val="ru-RU"/>
        </w:rPr>
      </w:pPr>
    </w:p>
    <w:p w:rsidR="00C31B48" w:rsidRPr="00C03FAC" w:rsidRDefault="00C31B48" w:rsidP="00D40C5D">
      <w:pPr>
        <w:pStyle w:val="Standard"/>
        <w:ind w:left="6663"/>
        <w:rPr>
          <w:rFonts w:cs="Liberation Serif"/>
          <w:sz w:val="28"/>
          <w:szCs w:val="28"/>
          <w:lang w:val="ru-RU"/>
        </w:rPr>
      </w:pPr>
    </w:p>
    <w:p w:rsidR="00C31B48" w:rsidRPr="00C03FAC" w:rsidRDefault="00C31B48" w:rsidP="00D40C5D">
      <w:pPr>
        <w:pStyle w:val="Standard"/>
        <w:ind w:left="6663"/>
        <w:rPr>
          <w:rFonts w:cs="Liberation Serif"/>
          <w:sz w:val="28"/>
          <w:szCs w:val="28"/>
          <w:lang w:val="ru-RU"/>
        </w:rPr>
      </w:pPr>
    </w:p>
    <w:p w:rsidR="00FE7519" w:rsidRPr="00C03FAC" w:rsidRDefault="00FE7519" w:rsidP="00D40C5D">
      <w:pPr>
        <w:pStyle w:val="Standard"/>
        <w:ind w:left="6663"/>
        <w:rPr>
          <w:rFonts w:cs="Liberation Serif"/>
          <w:sz w:val="28"/>
          <w:szCs w:val="28"/>
          <w:lang w:val="ru-RU"/>
        </w:rPr>
      </w:pPr>
    </w:p>
    <w:p w:rsidR="00FE7519" w:rsidRPr="00C03FAC" w:rsidRDefault="00FE7519" w:rsidP="00D40C5D">
      <w:pPr>
        <w:pStyle w:val="Standard"/>
        <w:ind w:left="6663"/>
        <w:rPr>
          <w:rFonts w:cs="Liberation Serif"/>
          <w:sz w:val="28"/>
          <w:szCs w:val="28"/>
          <w:lang w:val="ru-RU"/>
        </w:rPr>
      </w:pPr>
    </w:p>
    <w:p w:rsidR="00FE7519" w:rsidRDefault="00FE7519" w:rsidP="00D40C5D">
      <w:pPr>
        <w:pStyle w:val="Standard"/>
        <w:ind w:left="6663"/>
        <w:rPr>
          <w:rFonts w:cs="Liberation Serif"/>
          <w:sz w:val="28"/>
          <w:szCs w:val="28"/>
          <w:lang w:val="ru-RU"/>
        </w:rPr>
      </w:pPr>
    </w:p>
    <w:p w:rsidR="00B24824" w:rsidRDefault="00B24824" w:rsidP="00D40C5D">
      <w:pPr>
        <w:pStyle w:val="Standard"/>
        <w:ind w:left="6663"/>
        <w:rPr>
          <w:rFonts w:cs="Liberation Serif"/>
          <w:sz w:val="28"/>
          <w:szCs w:val="28"/>
          <w:lang w:val="ru-RU"/>
        </w:rPr>
      </w:pPr>
    </w:p>
    <w:p w:rsidR="00B24824" w:rsidRPr="00C03FAC" w:rsidRDefault="00B24824" w:rsidP="00D40C5D">
      <w:pPr>
        <w:pStyle w:val="Standard"/>
        <w:ind w:left="6663"/>
        <w:rPr>
          <w:rFonts w:cs="Liberation Serif"/>
          <w:sz w:val="28"/>
          <w:szCs w:val="28"/>
          <w:lang w:val="ru-RU"/>
        </w:rPr>
      </w:pPr>
    </w:p>
    <w:p w:rsidR="00C31B48" w:rsidRPr="00C03FAC" w:rsidRDefault="00C31B48" w:rsidP="00D40C5D">
      <w:pPr>
        <w:pStyle w:val="Standard"/>
        <w:ind w:left="6663"/>
        <w:rPr>
          <w:rFonts w:cs="Liberation Serif"/>
          <w:sz w:val="28"/>
          <w:szCs w:val="28"/>
          <w:lang w:val="ru-RU"/>
        </w:rPr>
      </w:pPr>
    </w:p>
    <w:p w:rsidR="00C31B48" w:rsidRDefault="00150097" w:rsidP="00D40C5D">
      <w:pPr>
        <w:pStyle w:val="Standard"/>
        <w:ind w:left="6663"/>
        <w:rPr>
          <w:rFonts w:cs="Liberation Serif"/>
          <w:sz w:val="28"/>
          <w:szCs w:val="28"/>
          <w:lang w:val="ru-RU"/>
        </w:rPr>
      </w:pPr>
      <w:r>
        <w:rPr>
          <w:rFonts w:cs="Liberation Serif"/>
          <w:sz w:val="28"/>
          <w:szCs w:val="28"/>
          <w:lang w:val="ru-RU"/>
        </w:rPr>
        <w:lastRenderedPageBreak/>
        <w:t xml:space="preserve">Приложение №3 </w:t>
      </w:r>
    </w:p>
    <w:p w:rsidR="00150097" w:rsidRPr="00C03FAC" w:rsidRDefault="00150097" w:rsidP="00D40C5D">
      <w:pPr>
        <w:pStyle w:val="Standard"/>
        <w:ind w:left="6663"/>
        <w:rPr>
          <w:rFonts w:cs="Liberation Serif"/>
          <w:sz w:val="28"/>
          <w:szCs w:val="28"/>
          <w:lang w:val="ru-RU"/>
        </w:rPr>
      </w:pPr>
    </w:p>
    <w:p w:rsidR="00210C2A" w:rsidRPr="00C03FAC" w:rsidRDefault="00095741" w:rsidP="00D40C5D">
      <w:pPr>
        <w:pStyle w:val="Standard"/>
        <w:ind w:left="6663"/>
        <w:rPr>
          <w:rFonts w:cs="Liberation Serif"/>
          <w:sz w:val="28"/>
          <w:szCs w:val="28"/>
          <w:lang w:val="ru-RU"/>
        </w:rPr>
      </w:pPr>
      <w:r>
        <w:rPr>
          <w:rFonts w:cs="Liberation Serif"/>
          <w:sz w:val="28"/>
          <w:szCs w:val="28"/>
          <w:lang w:val="ru-RU"/>
        </w:rPr>
        <w:t>Утвержден</w:t>
      </w:r>
    </w:p>
    <w:p w:rsidR="00210C2A" w:rsidRPr="00C03FAC" w:rsidRDefault="008C30A3" w:rsidP="00D40C5D">
      <w:pPr>
        <w:pStyle w:val="Standard"/>
        <w:ind w:left="6663"/>
        <w:rPr>
          <w:rFonts w:cs="Liberation Serif"/>
          <w:sz w:val="28"/>
          <w:szCs w:val="28"/>
          <w:lang w:val="ru-RU"/>
        </w:rPr>
      </w:pPr>
      <w:r w:rsidRPr="00C03FAC">
        <w:rPr>
          <w:rFonts w:cs="Liberation Serif"/>
          <w:sz w:val="28"/>
          <w:szCs w:val="28"/>
          <w:lang w:val="ru-RU"/>
        </w:rPr>
        <w:t>решением Думы</w:t>
      </w:r>
    </w:p>
    <w:p w:rsidR="00210C2A" w:rsidRPr="00C03FAC" w:rsidRDefault="00E25CF6" w:rsidP="00D40C5D">
      <w:pPr>
        <w:pStyle w:val="Standard"/>
        <w:ind w:left="6663"/>
        <w:rPr>
          <w:rFonts w:cs="Liberation Serif"/>
          <w:lang w:val="ru-RU"/>
        </w:rPr>
      </w:pPr>
      <w:r w:rsidRPr="00C03FAC">
        <w:rPr>
          <w:rFonts w:cs="Liberation Serif"/>
          <w:sz w:val="28"/>
          <w:szCs w:val="28"/>
          <w:lang w:val="ru-RU"/>
        </w:rPr>
        <w:t xml:space="preserve">городского округа </w:t>
      </w:r>
      <w:r w:rsidR="00150097">
        <w:rPr>
          <w:rFonts w:cs="Liberation Serif"/>
          <w:sz w:val="28"/>
          <w:szCs w:val="28"/>
          <w:lang w:val="ru-RU"/>
        </w:rPr>
        <w:br/>
      </w:r>
      <w:r w:rsidR="00B24824" w:rsidRPr="00C03FAC">
        <w:rPr>
          <w:rFonts w:cs="Liberation Serif"/>
          <w:sz w:val="28"/>
          <w:szCs w:val="28"/>
          <w:lang w:val="ru-RU"/>
        </w:rPr>
        <w:t xml:space="preserve">от </w:t>
      </w:r>
      <w:r w:rsidR="00B24824">
        <w:rPr>
          <w:rFonts w:cs="Liberation Serif"/>
          <w:sz w:val="28"/>
          <w:szCs w:val="28"/>
          <w:lang w:val="ru-RU"/>
        </w:rPr>
        <w:t>28.09.</w:t>
      </w:r>
      <w:r w:rsidR="00B24824" w:rsidRPr="00C03FAC">
        <w:rPr>
          <w:rFonts w:cs="Liberation Serif"/>
          <w:sz w:val="28"/>
          <w:szCs w:val="28"/>
          <w:lang w:val="ru-RU"/>
        </w:rPr>
        <w:t xml:space="preserve">2023 г. № </w:t>
      </w:r>
      <w:r w:rsidR="00B24824">
        <w:rPr>
          <w:rFonts w:cs="Liberation Serif"/>
          <w:sz w:val="28"/>
          <w:szCs w:val="28"/>
          <w:lang w:val="ru-RU"/>
        </w:rPr>
        <w:t>130-РД</w:t>
      </w:r>
    </w:p>
    <w:p w:rsidR="00210C2A" w:rsidRPr="00C03FAC" w:rsidRDefault="00210C2A" w:rsidP="00D40C5D">
      <w:pPr>
        <w:pStyle w:val="Standard"/>
        <w:jc w:val="center"/>
        <w:rPr>
          <w:rFonts w:cs="Liberation Serif"/>
          <w:sz w:val="28"/>
          <w:szCs w:val="28"/>
          <w:lang w:val="ru-RU"/>
        </w:rPr>
      </w:pPr>
    </w:p>
    <w:p w:rsidR="00210C2A" w:rsidRPr="00C03FAC" w:rsidRDefault="00210C2A" w:rsidP="00D40C5D">
      <w:pPr>
        <w:pStyle w:val="Standard"/>
        <w:jc w:val="center"/>
        <w:rPr>
          <w:rFonts w:cs="Liberation Serif"/>
          <w:sz w:val="28"/>
          <w:szCs w:val="28"/>
          <w:lang w:val="ru-RU"/>
        </w:rPr>
      </w:pPr>
    </w:p>
    <w:p w:rsidR="00210C2A" w:rsidRPr="00C03FAC" w:rsidRDefault="008C30A3" w:rsidP="00D40C5D">
      <w:pPr>
        <w:pStyle w:val="Standard"/>
        <w:jc w:val="center"/>
        <w:rPr>
          <w:rFonts w:cs="Liberation Serif"/>
          <w:bCs/>
          <w:sz w:val="28"/>
          <w:szCs w:val="28"/>
          <w:lang w:val="ru-RU"/>
        </w:rPr>
      </w:pPr>
      <w:r w:rsidRPr="00C03FAC">
        <w:rPr>
          <w:rFonts w:cs="Liberation Serif"/>
          <w:bCs/>
          <w:sz w:val="28"/>
          <w:szCs w:val="28"/>
          <w:lang w:val="ru-RU"/>
        </w:rPr>
        <w:t>Перечень индикаторов риска нарушения обязательных требований</w:t>
      </w:r>
    </w:p>
    <w:p w:rsidR="00210C2A" w:rsidRPr="00C03FAC" w:rsidRDefault="008C30A3" w:rsidP="00D40C5D">
      <w:pPr>
        <w:pStyle w:val="Standard"/>
        <w:jc w:val="center"/>
        <w:rPr>
          <w:rFonts w:cs="Liberation Serif"/>
          <w:bCs/>
          <w:sz w:val="28"/>
          <w:szCs w:val="28"/>
          <w:lang w:val="ru-RU"/>
        </w:rPr>
      </w:pPr>
      <w:r w:rsidRPr="00C03FAC">
        <w:rPr>
          <w:rFonts w:cs="Liberation Serif"/>
          <w:bCs/>
          <w:sz w:val="28"/>
          <w:szCs w:val="28"/>
          <w:lang w:val="ru-RU"/>
        </w:rPr>
        <w:t>при осуществлении муниципального контроля в сфере благоустройства</w:t>
      </w:r>
    </w:p>
    <w:p w:rsidR="00210C2A" w:rsidRPr="00C03FAC" w:rsidRDefault="008C30A3" w:rsidP="00D40C5D">
      <w:pPr>
        <w:pStyle w:val="Standard"/>
        <w:jc w:val="center"/>
        <w:rPr>
          <w:rFonts w:cs="Liberation Serif"/>
          <w:lang w:val="ru-RU"/>
        </w:rPr>
      </w:pPr>
      <w:r w:rsidRPr="00C03FAC">
        <w:rPr>
          <w:rFonts w:cs="Liberation Serif"/>
          <w:bCs/>
          <w:sz w:val="28"/>
          <w:szCs w:val="28"/>
          <w:lang w:val="ru-RU"/>
        </w:rPr>
        <w:t xml:space="preserve">в </w:t>
      </w:r>
      <w:r w:rsidR="00E25CF6" w:rsidRPr="00C03FAC">
        <w:rPr>
          <w:rFonts w:cs="Liberation Serif"/>
          <w:sz w:val="28"/>
          <w:szCs w:val="28"/>
          <w:lang w:val="ru-RU"/>
        </w:rPr>
        <w:t>городском округе Сухой Лог</w:t>
      </w:r>
    </w:p>
    <w:p w:rsidR="00210C2A" w:rsidRPr="00C03FAC" w:rsidRDefault="00210C2A" w:rsidP="00D40C5D">
      <w:pPr>
        <w:pStyle w:val="Standard"/>
        <w:ind w:firstLine="709"/>
        <w:jc w:val="center"/>
        <w:rPr>
          <w:rFonts w:cs="Liberation Serif"/>
          <w:sz w:val="28"/>
          <w:szCs w:val="28"/>
          <w:lang w:val="ru-RU"/>
        </w:rPr>
      </w:pPr>
    </w:p>
    <w:p w:rsidR="00210C2A" w:rsidRPr="00C03FAC" w:rsidRDefault="008C30A3" w:rsidP="00D40C5D">
      <w:pPr>
        <w:pStyle w:val="Standard"/>
        <w:ind w:firstLine="737"/>
        <w:jc w:val="both"/>
        <w:rPr>
          <w:rFonts w:cs="Liberation Serif"/>
          <w:lang w:val="ru-RU"/>
        </w:rPr>
      </w:pPr>
      <w:r w:rsidRPr="00C03FAC">
        <w:rPr>
          <w:rFonts w:cs="Liberation Serif"/>
          <w:sz w:val="28"/>
          <w:szCs w:val="28"/>
          <w:lang w:val="ru-RU"/>
        </w:rPr>
        <w:t>Индикаторами риска нарушения обязательных требований при осуществлении муниципального контроля в сфере благоустройства в </w:t>
      </w:r>
      <w:r w:rsidR="00E25CF6" w:rsidRPr="00C03FAC">
        <w:rPr>
          <w:rFonts w:cs="Liberation Serif"/>
          <w:sz w:val="28"/>
          <w:szCs w:val="28"/>
          <w:lang w:val="ru-RU"/>
        </w:rPr>
        <w:t>городском округе Сухой Лог</w:t>
      </w:r>
      <w:r w:rsidRPr="00C03FAC">
        <w:rPr>
          <w:rFonts w:cs="Liberation Serif"/>
          <w:sz w:val="28"/>
          <w:szCs w:val="28"/>
          <w:lang w:val="ru-RU"/>
        </w:rPr>
        <w:t xml:space="preserve"> являются:</w:t>
      </w:r>
    </w:p>
    <w:p w:rsidR="00AE7993" w:rsidRPr="003378B5" w:rsidRDefault="00AE7993" w:rsidP="003378B5">
      <w:pPr>
        <w:pStyle w:val="ab"/>
        <w:numPr>
          <w:ilvl w:val="0"/>
          <w:numId w:val="47"/>
        </w:numPr>
        <w:ind w:left="0" w:firstLine="709"/>
        <w:jc w:val="both"/>
        <w:rPr>
          <w:sz w:val="28"/>
          <w:szCs w:val="28"/>
          <w:lang w:val="ru-RU"/>
        </w:rPr>
      </w:pPr>
      <w:r w:rsidRPr="003378B5">
        <w:rPr>
          <w:sz w:val="28"/>
          <w:szCs w:val="28"/>
          <w:lang w:val="ru-RU"/>
        </w:rPr>
        <w:t>Поступление в орган муниципального контроля обращений граждан, юридических лиц, сведений от органов государственной власти, органов местного самоуправления, из средств массовой информации, сети «Интернет»,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таких как:</w:t>
      </w:r>
    </w:p>
    <w:p w:rsidR="00AE7993" w:rsidRPr="00C03FAC" w:rsidRDefault="00AE7993" w:rsidP="00D40C5D">
      <w:pPr>
        <w:ind w:firstLine="709"/>
        <w:jc w:val="both"/>
        <w:rPr>
          <w:sz w:val="28"/>
          <w:szCs w:val="28"/>
        </w:rPr>
      </w:pPr>
      <w:r w:rsidRPr="00C03FAC">
        <w:rPr>
          <w:sz w:val="28"/>
          <w:szCs w:val="28"/>
        </w:rPr>
        <w:t xml:space="preserve">наличие мусора и иных отходов производства и потребления </w:t>
      </w:r>
      <w:r w:rsidRPr="00C03FAC">
        <w:rPr>
          <w:sz w:val="28"/>
          <w:szCs w:val="28"/>
        </w:rPr>
        <w:br/>
        <w:t xml:space="preserve">на прилегающей территории или на иных территориях общего пользования; </w:t>
      </w:r>
    </w:p>
    <w:p w:rsidR="00AE7993" w:rsidRPr="00C03FAC" w:rsidRDefault="00AE7993" w:rsidP="00D40C5D">
      <w:pPr>
        <w:ind w:firstLine="709"/>
        <w:jc w:val="both"/>
        <w:rPr>
          <w:sz w:val="28"/>
          <w:szCs w:val="28"/>
        </w:rPr>
      </w:pPr>
      <w:r w:rsidRPr="00C03FAC">
        <w:rPr>
          <w:sz w:val="28"/>
          <w:szCs w:val="28"/>
        </w:rPr>
        <w:t xml:space="preserve">наличие на прилегающей территории карантинных, ядовитых и сорных растений, порубочных остатков деревьев и кустарников; </w:t>
      </w:r>
    </w:p>
    <w:p w:rsidR="00AE7993" w:rsidRDefault="00AE7993" w:rsidP="00D40C5D">
      <w:pPr>
        <w:ind w:firstLine="709"/>
        <w:jc w:val="both"/>
        <w:rPr>
          <w:sz w:val="28"/>
          <w:szCs w:val="28"/>
        </w:rPr>
      </w:pPr>
      <w:r w:rsidRPr="00C03FAC">
        <w:rPr>
          <w:sz w:val="28"/>
          <w:szCs w:val="28"/>
        </w:rPr>
        <w:t>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3378B5" w:rsidRDefault="003378B5" w:rsidP="00D40C5D">
      <w:pPr>
        <w:ind w:firstLine="709"/>
        <w:jc w:val="both"/>
        <w:rPr>
          <w:sz w:val="28"/>
          <w:szCs w:val="28"/>
        </w:rPr>
      </w:pPr>
      <w:r>
        <w:rPr>
          <w:sz w:val="28"/>
          <w:szCs w:val="28"/>
        </w:rPr>
        <w:t>невыполнение мероприятий по содержанию и эксплуатации объектов и элементов благоустройства;</w:t>
      </w:r>
    </w:p>
    <w:p w:rsidR="000643A0" w:rsidRPr="00C03FAC" w:rsidRDefault="000643A0" w:rsidP="00D40C5D">
      <w:pPr>
        <w:ind w:firstLine="709"/>
        <w:jc w:val="both"/>
        <w:rPr>
          <w:sz w:val="28"/>
          <w:szCs w:val="28"/>
        </w:rPr>
      </w:pPr>
      <w:r>
        <w:rPr>
          <w:sz w:val="28"/>
          <w:szCs w:val="28"/>
        </w:rPr>
        <w:t>невыполнение мероприятий по обеспечению технически исправного наружного освещения;</w:t>
      </w:r>
    </w:p>
    <w:p w:rsidR="00AE7993" w:rsidRPr="00C03FAC" w:rsidRDefault="00AE7993" w:rsidP="00D40C5D">
      <w:pPr>
        <w:ind w:firstLine="709"/>
        <w:jc w:val="both"/>
        <w:rPr>
          <w:sz w:val="28"/>
          <w:szCs w:val="28"/>
        </w:rPr>
      </w:pPr>
      <w:r w:rsidRPr="00C03FAC">
        <w:rPr>
          <w:sz w:val="28"/>
          <w:szCs w:val="28"/>
        </w:rPr>
        <w:t>наличие препятствующей свободному и безопасному проходу граждан наледи на прилегающих территориях;</w:t>
      </w:r>
    </w:p>
    <w:p w:rsidR="00AE7993" w:rsidRPr="00C03FAC" w:rsidRDefault="00AE7993" w:rsidP="00D40C5D">
      <w:pPr>
        <w:ind w:firstLine="709"/>
        <w:jc w:val="both"/>
        <w:rPr>
          <w:sz w:val="28"/>
          <w:szCs w:val="28"/>
        </w:rPr>
      </w:pPr>
      <w:r w:rsidRPr="00C03FAC">
        <w:rPr>
          <w:sz w:val="28"/>
          <w:szCs w:val="28"/>
        </w:rPr>
        <w:t xml:space="preserve">наличие сосулек на кровлях зданий, сооружений; </w:t>
      </w:r>
    </w:p>
    <w:p w:rsidR="00AE7993" w:rsidRPr="00C03FAC" w:rsidRDefault="00AE7993" w:rsidP="00D40C5D">
      <w:pPr>
        <w:ind w:firstLine="709"/>
        <w:jc w:val="both"/>
        <w:rPr>
          <w:sz w:val="28"/>
          <w:szCs w:val="28"/>
        </w:rPr>
      </w:pPr>
      <w:r w:rsidRPr="00C03FAC">
        <w:rPr>
          <w:sz w:val="28"/>
          <w:szCs w:val="28"/>
        </w:rPr>
        <w:t>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E7993" w:rsidRPr="00C03FAC" w:rsidRDefault="00AE7993" w:rsidP="00D40C5D">
      <w:pPr>
        <w:ind w:firstLine="709"/>
        <w:jc w:val="both"/>
        <w:rPr>
          <w:sz w:val="28"/>
          <w:szCs w:val="28"/>
        </w:rPr>
      </w:pPr>
      <w:r w:rsidRPr="00C03FAC">
        <w:rPr>
          <w:sz w:val="28"/>
          <w:szCs w:val="28"/>
        </w:rPr>
        <w:t xml:space="preserve">уничтожение или повреждение специальных знаков, надписей, содержащих информацию, необходимую для эксплуатации инженерных сооружений; </w:t>
      </w:r>
    </w:p>
    <w:p w:rsidR="00AE7993" w:rsidRPr="00C03FAC" w:rsidRDefault="00AE7993" w:rsidP="00D40C5D">
      <w:pPr>
        <w:ind w:firstLine="709"/>
        <w:jc w:val="both"/>
        <w:rPr>
          <w:sz w:val="28"/>
          <w:szCs w:val="28"/>
        </w:rPr>
      </w:pPr>
      <w:r w:rsidRPr="00C03FAC">
        <w:rPr>
          <w:sz w:val="28"/>
          <w:szCs w:val="28"/>
        </w:rPr>
        <w:t xml:space="preserve">осуществление земляных работ без разрешения на их осуществление либо с превышением срока действия такого разрешения; </w:t>
      </w:r>
    </w:p>
    <w:p w:rsidR="00AE7993" w:rsidRPr="00C03FAC" w:rsidRDefault="00AE7993" w:rsidP="00D40C5D">
      <w:pPr>
        <w:ind w:firstLine="709"/>
        <w:jc w:val="both"/>
        <w:rPr>
          <w:sz w:val="28"/>
          <w:szCs w:val="28"/>
        </w:rPr>
      </w:pPr>
      <w:r w:rsidRPr="00C03FAC">
        <w:rPr>
          <w:sz w:val="28"/>
          <w:szCs w:val="28"/>
        </w:rPr>
        <w:lastRenderedPageBreak/>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E7993" w:rsidRPr="00C03FAC" w:rsidRDefault="00AE7993" w:rsidP="00D40C5D">
      <w:pPr>
        <w:ind w:firstLine="709"/>
        <w:jc w:val="both"/>
        <w:rPr>
          <w:sz w:val="28"/>
          <w:szCs w:val="28"/>
        </w:rPr>
      </w:pPr>
      <w:r w:rsidRPr="00C03FAC">
        <w:rPr>
          <w:sz w:val="28"/>
          <w:szCs w:val="28"/>
        </w:rPr>
        <w:t xml:space="preserve">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E7993" w:rsidRPr="00C03FAC" w:rsidRDefault="00AE7993" w:rsidP="00D40C5D">
      <w:pPr>
        <w:ind w:firstLine="709"/>
        <w:jc w:val="both"/>
        <w:rPr>
          <w:sz w:val="28"/>
          <w:szCs w:val="28"/>
        </w:rPr>
      </w:pPr>
      <w:r w:rsidRPr="00C03FAC">
        <w:rPr>
          <w:sz w:val="28"/>
          <w:szCs w:val="28"/>
        </w:rPr>
        <w:t>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AE7993" w:rsidRPr="00C03FAC" w:rsidRDefault="00AE7993" w:rsidP="00D40C5D">
      <w:pPr>
        <w:ind w:firstLine="709"/>
        <w:jc w:val="both"/>
        <w:rPr>
          <w:sz w:val="28"/>
          <w:szCs w:val="28"/>
        </w:rPr>
      </w:pPr>
      <w:r w:rsidRPr="00C03FAC">
        <w:rPr>
          <w:sz w:val="28"/>
          <w:szCs w:val="28"/>
        </w:rPr>
        <w:t>выпас сельскохозяйственных животных и птиц на территориях общего пользования.</w:t>
      </w:r>
    </w:p>
    <w:p w:rsidR="00AE7993" w:rsidRPr="00C03FAC" w:rsidRDefault="00AE7993" w:rsidP="00D40C5D">
      <w:pPr>
        <w:ind w:firstLine="709"/>
        <w:jc w:val="both"/>
        <w:rPr>
          <w:sz w:val="28"/>
          <w:szCs w:val="28"/>
        </w:rPr>
      </w:pPr>
      <w:r w:rsidRPr="00C03FAC">
        <w:rPr>
          <w:sz w:val="28"/>
          <w:szCs w:val="28"/>
        </w:rPr>
        <w:t>2.</w:t>
      </w:r>
      <w:r w:rsidR="009F1F6C" w:rsidRPr="00C03FAC">
        <w:rPr>
          <w:sz w:val="28"/>
          <w:szCs w:val="28"/>
        </w:rPr>
        <w:t xml:space="preserve"> </w:t>
      </w:r>
      <w:r w:rsidRPr="00C03FAC">
        <w:rPr>
          <w:sz w:val="28"/>
          <w:szCs w:val="28"/>
        </w:rPr>
        <w:t xml:space="preserve">Наличие </w:t>
      </w:r>
      <w:r w:rsidR="00150097">
        <w:rPr>
          <w:sz w:val="28"/>
          <w:szCs w:val="28"/>
        </w:rPr>
        <w:t>двух</w:t>
      </w:r>
      <w:r w:rsidRPr="00C03FAC">
        <w:rPr>
          <w:sz w:val="28"/>
          <w:szCs w:val="28"/>
        </w:rPr>
        <w:t xml:space="preserve"> и более </w:t>
      </w:r>
      <w:r w:rsidR="00FE7519" w:rsidRPr="00C03FAC">
        <w:rPr>
          <w:sz w:val="28"/>
          <w:szCs w:val="28"/>
        </w:rPr>
        <w:t xml:space="preserve">протоколов об административных </w:t>
      </w:r>
      <w:r w:rsidRPr="00C03FAC">
        <w:rPr>
          <w:sz w:val="28"/>
          <w:szCs w:val="28"/>
        </w:rPr>
        <w:t>правонарушениях, составленных в течение календарного года в отношении контролируемого лица по результатам контрольных (надзорных) мероприятий, проведенных в рамках муниципального контроля в сфере благоустройства.</w:t>
      </w:r>
    </w:p>
    <w:p w:rsidR="00AE7993" w:rsidRPr="00C03FAC" w:rsidRDefault="00AE7993" w:rsidP="00D40C5D">
      <w:pPr>
        <w:ind w:firstLine="709"/>
        <w:jc w:val="both"/>
        <w:rPr>
          <w:sz w:val="28"/>
          <w:szCs w:val="28"/>
        </w:rPr>
      </w:pPr>
      <w:r w:rsidRPr="00C03FAC">
        <w:rPr>
          <w:sz w:val="28"/>
          <w:szCs w:val="28"/>
        </w:rPr>
        <w:t xml:space="preserve">3. </w:t>
      </w:r>
      <w:r w:rsidR="009F1F6C" w:rsidRPr="00C03FAC">
        <w:rPr>
          <w:sz w:val="28"/>
          <w:szCs w:val="28"/>
        </w:rPr>
        <w:t xml:space="preserve">      </w:t>
      </w:r>
      <w:r w:rsidRPr="00C03FAC">
        <w:rPr>
          <w:sz w:val="28"/>
          <w:szCs w:val="28"/>
        </w:rPr>
        <w:t>Выявление фактов непринятия контролируемым лицом, получившим предостережение о недопустимости нарушения обязательных требований в сфере благоустройства, мер по обеспечению соблюдения данных требований.</w:t>
      </w:r>
    </w:p>
    <w:sectPr w:rsidR="00AE7993" w:rsidRPr="00C03FAC">
      <w:headerReference w:type="default" r:id="rId13"/>
      <w:pgSz w:w="12240" w:h="15840"/>
      <w:pgMar w:top="1134" w:right="56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A9B" w:rsidRDefault="00534A9B">
      <w:r>
        <w:separator/>
      </w:r>
    </w:p>
  </w:endnote>
  <w:endnote w:type="continuationSeparator" w:id="0">
    <w:p w:rsidR="00534A9B" w:rsidRDefault="0053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0">
    <w:altName w:val="Times New Roman"/>
    <w:charset w:val="00"/>
    <w:family w:val="auto"/>
    <w:pitch w:val="variable"/>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A9B" w:rsidRDefault="00534A9B">
      <w:r>
        <w:rPr>
          <w:color w:val="000000"/>
        </w:rPr>
        <w:separator/>
      </w:r>
    </w:p>
  </w:footnote>
  <w:footnote w:type="continuationSeparator" w:id="0">
    <w:p w:rsidR="00534A9B" w:rsidRDefault="0053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04" w:rsidRDefault="008C30A3">
    <w:pPr>
      <w:pStyle w:val="ac"/>
      <w:jc w:val="center"/>
    </w:pPr>
    <w:r>
      <w:rPr>
        <w:sz w:val="28"/>
        <w:szCs w:val="28"/>
      </w:rPr>
      <w:fldChar w:fldCharType="begin"/>
    </w:r>
    <w:r>
      <w:rPr>
        <w:sz w:val="28"/>
        <w:szCs w:val="28"/>
      </w:rPr>
      <w:instrText xml:space="preserve"> PAGE </w:instrText>
    </w:r>
    <w:r>
      <w:rPr>
        <w:sz w:val="28"/>
        <w:szCs w:val="28"/>
      </w:rPr>
      <w:fldChar w:fldCharType="separate"/>
    </w:r>
    <w:r w:rsidR="001F06E7">
      <w:rPr>
        <w:noProof/>
        <w:sz w:val="28"/>
        <w:szCs w:val="28"/>
      </w:rPr>
      <w:t>21</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15AB"/>
    <w:multiLevelType w:val="multilevel"/>
    <w:tmpl w:val="FAEE1E6A"/>
    <w:styleLink w:val="WWNum2"/>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15:restartNumberingAfterBreak="0">
    <w:nsid w:val="08085451"/>
    <w:multiLevelType w:val="hybridMultilevel"/>
    <w:tmpl w:val="0562E23C"/>
    <w:lvl w:ilvl="0" w:tplc="0419000F">
      <w:start w:val="1"/>
      <w:numFmt w:val="decimal"/>
      <w:lvlText w:val="%1."/>
      <w:lvlJc w:val="left"/>
      <w:pPr>
        <w:ind w:left="1226" w:hanging="375"/>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D996B95"/>
    <w:multiLevelType w:val="multilevel"/>
    <w:tmpl w:val="EBFE1720"/>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10A121CF"/>
    <w:multiLevelType w:val="multilevel"/>
    <w:tmpl w:val="93280DFA"/>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15:restartNumberingAfterBreak="0">
    <w:nsid w:val="11412BF2"/>
    <w:multiLevelType w:val="hybridMultilevel"/>
    <w:tmpl w:val="6F7C723A"/>
    <w:lvl w:ilvl="0" w:tplc="9CCA9A90">
      <w:start w:val="39"/>
      <w:numFmt w:val="decimal"/>
      <w:lvlText w:val="%1."/>
      <w:lvlJc w:val="left"/>
      <w:pPr>
        <w:ind w:left="1085" w:hanging="375"/>
      </w:pPr>
      <w:rPr>
        <w:rFonts w:hint="default"/>
        <w:sz w:val="28"/>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FD08C3"/>
    <w:multiLevelType w:val="multilevel"/>
    <w:tmpl w:val="A43C4202"/>
    <w:lvl w:ilvl="0">
      <w:start w:val="14"/>
      <w:numFmt w:val="decimal"/>
      <w:lvlText w:val="%1."/>
      <w:lvlJc w:val="left"/>
      <w:pPr>
        <w:ind w:left="720" w:hanging="360"/>
      </w:pPr>
      <w:rPr>
        <w:rFonts w:ascii="Liberation Serif" w:hAnsi="Liberation Serif" w:cs="Liberation Serif"/>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EB446A"/>
    <w:multiLevelType w:val="hybridMultilevel"/>
    <w:tmpl w:val="A3C2EFD8"/>
    <w:lvl w:ilvl="0" w:tplc="9C82BF68">
      <w:start w:val="38"/>
      <w:numFmt w:val="decimal"/>
      <w:lvlText w:val="%1."/>
      <w:lvlJc w:val="left"/>
      <w:pPr>
        <w:ind w:left="1100" w:hanging="390"/>
      </w:pPr>
      <w:rPr>
        <w:rFonts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1D101D6F"/>
    <w:multiLevelType w:val="hybridMultilevel"/>
    <w:tmpl w:val="F838454E"/>
    <w:lvl w:ilvl="0" w:tplc="1F1CBC8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090816"/>
    <w:multiLevelType w:val="multilevel"/>
    <w:tmpl w:val="CB6097DE"/>
    <w:styleLink w:val="WWNum8"/>
    <w:lvl w:ilvl="0">
      <w:start w:val="1"/>
      <w:numFmt w:val="decimal"/>
      <w:lvlText w:val="%1)"/>
      <w:lvlJc w:val="left"/>
      <w:pPr>
        <w:ind w:left="1134" w:hanging="283"/>
      </w:pPr>
      <w:rPr>
        <w:rFonts w:ascii="Liberation Serif" w:hAnsi="Liberation Serif" w:cs="Times New Roman"/>
        <w:b w:val="0"/>
        <w:bCs w:val="0"/>
        <w:sz w:val="26"/>
        <w:szCs w:val="26"/>
      </w:rPr>
    </w:lvl>
    <w:lvl w:ilvl="1">
      <w:start w:val="1"/>
      <w:numFmt w:val="decimal"/>
      <w:lvlText w:val="%2)"/>
      <w:lvlJc w:val="left"/>
      <w:pPr>
        <w:ind w:left="1417" w:hanging="283"/>
      </w:pPr>
      <w:rPr>
        <w:rFonts w:cs="Times New Roman"/>
      </w:rPr>
    </w:lvl>
    <w:lvl w:ilvl="2">
      <w:start w:val="1"/>
      <w:numFmt w:val="decimal"/>
      <w:lvlText w:val="%3)"/>
      <w:lvlJc w:val="left"/>
      <w:pPr>
        <w:ind w:left="1700"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1F525320"/>
    <w:multiLevelType w:val="multilevel"/>
    <w:tmpl w:val="96F48448"/>
    <w:styleLink w:val="WWNum1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0" w15:restartNumberingAfterBreak="0">
    <w:nsid w:val="21F62302"/>
    <w:multiLevelType w:val="multilevel"/>
    <w:tmpl w:val="664E52C8"/>
    <w:styleLink w:val="WWNum3"/>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15:restartNumberingAfterBreak="0">
    <w:nsid w:val="237A471D"/>
    <w:multiLevelType w:val="multilevel"/>
    <w:tmpl w:val="31D065E8"/>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2C433F52"/>
    <w:multiLevelType w:val="hybridMultilevel"/>
    <w:tmpl w:val="FCE482E6"/>
    <w:lvl w:ilvl="0" w:tplc="BB961B08">
      <w:start w:val="43"/>
      <w:numFmt w:val="decimal"/>
      <w:lvlText w:val="%1."/>
      <w:lvlJc w:val="left"/>
      <w:pPr>
        <w:ind w:left="108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B97EE8"/>
    <w:multiLevelType w:val="multilevel"/>
    <w:tmpl w:val="B65C91B4"/>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 w15:restartNumberingAfterBreak="0">
    <w:nsid w:val="308108DA"/>
    <w:multiLevelType w:val="hybridMultilevel"/>
    <w:tmpl w:val="8D6CCAEC"/>
    <w:lvl w:ilvl="0" w:tplc="FFE493A2">
      <w:start w:val="39"/>
      <w:numFmt w:val="decimal"/>
      <w:lvlText w:val="%1."/>
      <w:lvlJc w:val="left"/>
      <w:pPr>
        <w:ind w:left="1455" w:hanging="360"/>
      </w:pPr>
      <w:rPr>
        <w:rFonts w:hint="default"/>
        <w:sz w:val="28"/>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5" w15:restartNumberingAfterBreak="0">
    <w:nsid w:val="31136A1E"/>
    <w:multiLevelType w:val="hybridMultilevel"/>
    <w:tmpl w:val="DB0E3DAA"/>
    <w:lvl w:ilvl="0" w:tplc="89840DCE">
      <w:start w:val="1"/>
      <w:numFmt w:val="decimal"/>
      <w:lvlText w:val="%1."/>
      <w:lvlJc w:val="left"/>
      <w:pPr>
        <w:ind w:left="1220" w:hanging="51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7573196"/>
    <w:multiLevelType w:val="multilevel"/>
    <w:tmpl w:val="FC3A0726"/>
    <w:styleLink w:val="WWNum5"/>
    <w:lvl w:ilvl="0">
      <w:start w:val="1"/>
      <w:numFmt w:val="decimal"/>
      <w:lvlText w:val="%1)"/>
      <w:lvlJc w:val="left"/>
      <w:pPr>
        <w:ind w:left="849" w:hanging="283"/>
      </w:pPr>
      <w:rPr>
        <w:rFonts w:ascii="Liberation Serif" w:hAnsi="Liberation Serif" w:cs="Times New Roman"/>
        <w:b/>
        <w:bCs/>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377372A6"/>
    <w:multiLevelType w:val="multilevel"/>
    <w:tmpl w:val="1BA843B8"/>
    <w:lvl w:ilvl="0">
      <w:start w:val="1"/>
      <w:numFmt w:val="decimal"/>
      <w:suff w:val="space"/>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8" w15:restartNumberingAfterBreak="0">
    <w:nsid w:val="40594A51"/>
    <w:multiLevelType w:val="multilevel"/>
    <w:tmpl w:val="A76EB5A0"/>
    <w:lvl w:ilvl="0">
      <w:start w:val="5"/>
      <w:numFmt w:val="decimal"/>
      <w:lvlText w:val="%1)"/>
      <w:lvlJc w:val="left"/>
      <w:pPr>
        <w:ind w:left="1070" w:hanging="360"/>
      </w:pPr>
      <w:rPr>
        <w:rFonts w:cs="Times New Roman"/>
        <w:sz w:val="28"/>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9" w15:restartNumberingAfterBreak="0">
    <w:nsid w:val="417978B4"/>
    <w:multiLevelType w:val="multilevel"/>
    <w:tmpl w:val="B9CC7E96"/>
    <w:styleLink w:val="WWNum6"/>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0" w15:restartNumberingAfterBreak="0">
    <w:nsid w:val="4E751C1A"/>
    <w:multiLevelType w:val="multilevel"/>
    <w:tmpl w:val="C88C2052"/>
    <w:lvl w:ilvl="0">
      <w:start w:val="1"/>
      <w:numFmt w:val="decimal"/>
      <w:lvlText w:val="%1)"/>
      <w:lvlJc w:val="left"/>
      <w:pPr>
        <w:ind w:left="720" w:hanging="360"/>
      </w:pPr>
      <w:rPr>
        <w:b w:val="0"/>
        <w:bCs w:val="0"/>
        <w:sz w:val="28"/>
        <w:szCs w:val="28"/>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21" w15:restartNumberingAfterBreak="0">
    <w:nsid w:val="5220526E"/>
    <w:multiLevelType w:val="multilevel"/>
    <w:tmpl w:val="2CECDDF8"/>
    <w:styleLink w:val="WWNum12"/>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2" w15:restartNumberingAfterBreak="0">
    <w:nsid w:val="580619B1"/>
    <w:multiLevelType w:val="hybridMultilevel"/>
    <w:tmpl w:val="1120351E"/>
    <w:lvl w:ilvl="0" w:tplc="CFE4E118">
      <w:start w:val="34"/>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58EF11D0"/>
    <w:multiLevelType w:val="multilevel"/>
    <w:tmpl w:val="FCB09CE6"/>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4" w15:restartNumberingAfterBreak="0">
    <w:nsid w:val="591F3F37"/>
    <w:multiLevelType w:val="multilevel"/>
    <w:tmpl w:val="C826078A"/>
    <w:styleLink w:val="WWNum9"/>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5" w15:restartNumberingAfterBreak="0">
    <w:nsid w:val="593624AE"/>
    <w:multiLevelType w:val="hybridMultilevel"/>
    <w:tmpl w:val="88AC989E"/>
    <w:lvl w:ilvl="0" w:tplc="A7248D9E">
      <w:start w:val="56"/>
      <w:numFmt w:val="decimal"/>
      <w:lvlText w:val="%1."/>
      <w:lvlJc w:val="left"/>
      <w:pPr>
        <w:ind w:left="1368" w:hanging="375"/>
      </w:pPr>
      <w:rPr>
        <w:rFonts w:cs="Times New Roman"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15:restartNumberingAfterBreak="0">
    <w:nsid w:val="5BCF7063"/>
    <w:multiLevelType w:val="hybridMultilevel"/>
    <w:tmpl w:val="A800757E"/>
    <w:lvl w:ilvl="0" w:tplc="24484A3E">
      <w:start w:val="62"/>
      <w:numFmt w:val="decimal"/>
      <w:lvlText w:val="%1."/>
      <w:lvlJc w:val="left"/>
      <w:pPr>
        <w:ind w:left="1226" w:hanging="375"/>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1827F1"/>
    <w:multiLevelType w:val="hybridMultilevel"/>
    <w:tmpl w:val="66C2B0E0"/>
    <w:lvl w:ilvl="0" w:tplc="057CC6A8">
      <w:start w:val="1"/>
      <w:numFmt w:val="decimal"/>
      <w:lvlText w:val="%1)"/>
      <w:lvlJc w:val="left"/>
      <w:pPr>
        <w:ind w:left="1070"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9B179C"/>
    <w:multiLevelType w:val="hybridMultilevel"/>
    <w:tmpl w:val="DBE0AA98"/>
    <w:lvl w:ilvl="0" w:tplc="060669C4">
      <w:start w:val="37"/>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60EB5FFB"/>
    <w:multiLevelType w:val="multilevel"/>
    <w:tmpl w:val="B9C2E282"/>
    <w:styleLink w:val="WWNum7"/>
    <w:lvl w:ilvl="0">
      <w:start w:val="1"/>
      <w:numFmt w:val="decimal"/>
      <w:lvlText w:val="%1)"/>
      <w:lvlJc w:val="left"/>
      <w:pPr>
        <w:ind w:left="849" w:hanging="283"/>
      </w:pPr>
      <w:rPr>
        <w:rFonts w:ascii="Liberation Serif" w:hAnsi="Liberation Serif" w:cs="Times New Roman"/>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0" w15:restartNumberingAfterBreak="0">
    <w:nsid w:val="6FC762D0"/>
    <w:multiLevelType w:val="hybridMultilevel"/>
    <w:tmpl w:val="1180A8A0"/>
    <w:lvl w:ilvl="0" w:tplc="719870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35967C2"/>
    <w:multiLevelType w:val="hybridMultilevel"/>
    <w:tmpl w:val="3EB063FA"/>
    <w:lvl w:ilvl="0" w:tplc="DE40D476">
      <w:start w:val="16"/>
      <w:numFmt w:val="decimal"/>
      <w:lvlText w:val="%1."/>
      <w:lvlJc w:val="left"/>
      <w:pPr>
        <w:ind w:left="943" w:hanging="375"/>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970AF8"/>
    <w:multiLevelType w:val="hybridMultilevel"/>
    <w:tmpl w:val="E36E78E0"/>
    <w:lvl w:ilvl="0" w:tplc="CF466B40">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3" w15:restartNumberingAfterBreak="0">
    <w:nsid w:val="78CF6677"/>
    <w:multiLevelType w:val="hybridMultilevel"/>
    <w:tmpl w:val="61F0D3A6"/>
    <w:lvl w:ilvl="0" w:tplc="636490FA">
      <w:start w:val="14"/>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94668A"/>
    <w:multiLevelType w:val="hybridMultilevel"/>
    <w:tmpl w:val="939A27EE"/>
    <w:lvl w:ilvl="0" w:tplc="BAA00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FE41C2F"/>
    <w:multiLevelType w:val="hybridMultilevel"/>
    <w:tmpl w:val="B5D06716"/>
    <w:lvl w:ilvl="0" w:tplc="BD32971C">
      <w:start w:val="35"/>
      <w:numFmt w:val="decimal"/>
      <w:lvlText w:val="%1."/>
      <w:lvlJc w:val="left"/>
      <w:pPr>
        <w:ind w:left="1100" w:hanging="390"/>
      </w:pPr>
      <w:rPr>
        <w:rFonts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3"/>
  </w:num>
  <w:num w:numId="2">
    <w:abstractNumId w:val="9"/>
  </w:num>
  <w:num w:numId="3">
    <w:abstractNumId w:val="3"/>
    <w:lvlOverride w:ilvl="0">
      <w:lvl w:ilvl="0">
        <w:start w:val="1"/>
        <w:numFmt w:val="decimal"/>
        <w:lvlText w:val="%1."/>
        <w:lvlJc w:val="left"/>
        <w:rPr>
          <w:rFonts w:ascii="Liberation Serif" w:hAnsi="Liberation Serif" w:cs="Times New Roman"/>
          <w:b w:val="0"/>
          <w:bCs w:val="0"/>
          <w:color w:val="000000"/>
          <w:sz w:val="28"/>
          <w:szCs w:val="28"/>
        </w:rPr>
      </w:lvl>
    </w:lvlOverride>
  </w:num>
  <w:num w:numId="4">
    <w:abstractNumId w:val="0"/>
  </w:num>
  <w:num w:numId="5">
    <w:abstractNumId w:val="10"/>
  </w:num>
  <w:num w:numId="6">
    <w:abstractNumId w:val="2"/>
  </w:num>
  <w:num w:numId="7">
    <w:abstractNumId w:val="16"/>
  </w:num>
  <w:num w:numId="8">
    <w:abstractNumId w:val="19"/>
  </w:num>
  <w:num w:numId="9">
    <w:abstractNumId w:val="29"/>
  </w:num>
  <w:num w:numId="10">
    <w:abstractNumId w:val="8"/>
  </w:num>
  <w:num w:numId="11">
    <w:abstractNumId w:val="24"/>
  </w:num>
  <w:num w:numId="12">
    <w:abstractNumId w:val="23"/>
    <w:lvlOverride w:ilvl="0">
      <w:lvl w:ilvl="0">
        <w:start w:val="1"/>
        <w:numFmt w:val="decimal"/>
        <w:lvlText w:val="%1)"/>
        <w:lvlJc w:val="left"/>
        <w:pPr>
          <w:ind w:left="849" w:hanging="283"/>
        </w:pPr>
        <w:rPr>
          <w:rFonts w:ascii="Liberation Serif" w:hAnsi="Liberation Serif" w:cs="Times New Roman"/>
          <w:b w:val="0"/>
          <w:bCs w:val="0"/>
          <w:sz w:val="28"/>
          <w:szCs w:val="28"/>
        </w:rPr>
      </w:lvl>
    </w:lvlOverride>
    <w:lvlOverride w:ilvl="1">
      <w:lvl w:ilvl="1">
        <w:start w:val="1"/>
        <w:numFmt w:val="decimal"/>
        <w:lvlText w:val="%2)"/>
        <w:lvlJc w:val="left"/>
        <w:pPr>
          <w:ind w:left="1132" w:hanging="283"/>
        </w:pPr>
        <w:rPr>
          <w:rFonts w:cs="Times New Roman"/>
        </w:rPr>
      </w:lvl>
    </w:lvlOverride>
    <w:lvlOverride w:ilvl="2">
      <w:lvl w:ilvl="2">
        <w:start w:val="1"/>
        <w:numFmt w:val="decimal"/>
        <w:lvlText w:val="%3)"/>
        <w:lvlJc w:val="left"/>
        <w:pPr>
          <w:ind w:left="1415" w:hanging="283"/>
        </w:pPr>
        <w:rPr>
          <w:rFonts w:cs="Times New Roman"/>
        </w:rPr>
      </w:lvl>
    </w:lvlOverride>
    <w:lvlOverride w:ilvl="3">
      <w:lvl w:ilvl="3">
        <w:start w:val="1"/>
        <w:numFmt w:val="none"/>
        <w:lvlText w:val="%4​"/>
        <w:lvlJc w:val="left"/>
        <w:rPr>
          <w:rFonts w:cs="Times New Roman"/>
        </w:rPr>
      </w:lvl>
    </w:lvlOverride>
    <w:lvlOverride w:ilvl="4">
      <w:lvl w:ilvl="4">
        <w:start w:val="1"/>
        <w:numFmt w:val="none"/>
        <w:lvlText w:val="%5​"/>
        <w:lvlJc w:val="left"/>
        <w:rPr>
          <w:rFonts w:cs="Times New Roman"/>
        </w:rPr>
      </w:lvl>
    </w:lvlOverride>
    <w:lvlOverride w:ilvl="5">
      <w:lvl w:ilvl="5">
        <w:start w:val="1"/>
        <w:numFmt w:val="none"/>
        <w:lvlText w:val="%6​"/>
        <w:lvlJc w:val="left"/>
        <w:rPr>
          <w:rFonts w:cs="Times New Roman"/>
        </w:rPr>
      </w:lvl>
    </w:lvlOverride>
    <w:lvlOverride w:ilvl="6">
      <w:lvl w:ilvl="6">
        <w:start w:val="1"/>
        <w:numFmt w:val="none"/>
        <w:lvlText w:val="%7​"/>
        <w:lvlJc w:val="left"/>
        <w:rPr>
          <w:rFonts w:cs="Times New Roman"/>
        </w:rPr>
      </w:lvl>
    </w:lvlOverride>
    <w:lvlOverride w:ilvl="7">
      <w:lvl w:ilvl="7">
        <w:start w:val="1"/>
        <w:numFmt w:val="none"/>
        <w:lvlText w:val="%8​"/>
        <w:lvlJc w:val="left"/>
        <w:rPr>
          <w:rFonts w:cs="Times New Roman"/>
        </w:rPr>
      </w:lvl>
    </w:lvlOverride>
    <w:lvlOverride w:ilvl="8">
      <w:lvl w:ilvl="8">
        <w:start w:val="1"/>
        <w:numFmt w:val="none"/>
        <w:lvlText w:val="%9​"/>
        <w:lvlJc w:val="left"/>
        <w:rPr>
          <w:rFonts w:cs="Times New Roman"/>
        </w:rPr>
      </w:lvl>
    </w:lvlOverride>
  </w:num>
  <w:num w:numId="13">
    <w:abstractNumId w:val="11"/>
    <w:lvlOverride w:ilvl="0">
      <w:lvl w:ilvl="0">
        <w:start w:val="1"/>
        <w:numFmt w:val="decimal"/>
        <w:lvlText w:val="%1)"/>
        <w:lvlJc w:val="left"/>
        <w:pPr>
          <w:ind w:left="849" w:hanging="283"/>
        </w:pPr>
        <w:rPr>
          <w:rFonts w:ascii="Liberation Serif" w:hAnsi="Liberation Serif" w:cs="Times New Roman"/>
          <w:b w:val="0"/>
          <w:bCs w:val="0"/>
          <w:sz w:val="28"/>
          <w:szCs w:val="28"/>
        </w:rPr>
      </w:lvl>
    </w:lvlOverride>
  </w:num>
  <w:num w:numId="14">
    <w:abstractNumId w:val="21"/>
    <w:lvlOverride w:ilvl="0">
      <w:lvl w:ilvl="0">
        <w:start w:val="1"/>
        <w:numFmt w:val="decimal"/>
        <w:lvlText w:val="%1)"/>
        <w:lvlJc w:val="left"/>
        <w:pPr>
          <w:ind w:left="851" w:hanging="283"/>
        </w:pPr>
        <w:rPr>
          <w:rFonts w:ascii="Liberation Serif" w:hAnsi="Liberation Serif" w:cs="Times New Roman"/>
          <w:b w:val="0"/>
          <w:bCs w:val="0"/>
          <w:sz w:val="28"/>
          <w:szCs w:val="28"/>
        </w:rPr>
      </w:lvl>
    </w:lvlOverride>
  </w:num>
  <w:num w:numId="15">
    <w:abstractNumId w:val="3"/>
    <w:lvlOverride w:ilvl="0">
      <w:startOverride w:val="1"/>
      <w:lvl w:ilvl="0">
        <w:start w:val="1"/>
        <w:numFmt w:val="decimal"/>
        <w:lvlText w:val="%1."/>
        <w:lvlJc w:val="left"/>
        <w:rPr>
          <w:rFonts w:ascii="Liberation Serif" w:hAnsi="Liberation Serif" w:cs="Times New Roman"/>
          <w:b w:val="0"/>
          <w:bCs w:val="0"/>
          <w:color w:val="000000"/>
          <w:sz w:val="28"/>
          <w:szCs w:val="28"/>
        </w:rPr>
      </w:lvl>
    </w:lvlOverride>
  </w:num>
  <w:num w:numId="16">
    <w:abstractNumId w:val="2"/>
    <w:lvlOverride w:ilvl="0">
      <w:startOverride w:val="1"/>
      <w:lvl w:ilvl="0">
        <w:start w:val="1"/>
        <w:numFmt w:val="decimal"/>
        <w:lvlText w:val="%1)"/>
        <w:lvlJc w:val="left"/>
        <w:pPr>
          <w:ind w:left="849" w:hanging="283"/>
        </w:pPr>
        <w:rPr>
          <w:rFonts w:ascii="Liberation Serif" w:hAnsi="Liberation Serif" w:cs="Times New Roman"/>
          <w:b w:val="0"/>
          <w:bCs w:val="0"/>
          <w:sz w:val="26"/>
          <w:szCs w:val="26"/>
        </w:rPr>
      </w:lvl>
    </w:lvlOverride>
  </w:num>
  <w:num w:numId="17">
    <w:abstractNumId w:val="18"/>
  </w:num>
  <w:num w:numId="18">
    <w:abstractNumId w:val="23"/>
    <w:lvlOverride w:ilvl="0">
      <w:startOverride w:val="1"/>
    </w:lvlOverride>
  </w:num>
  <w:num w:numId="19">
    <w:abstractNumId w:val="11"/>
    <w:lvlOverride w:ilvl="0">
      <w:startOverride w:val="1"/>
      <w:lvl w:ilvl="0">
        <w:start w:val="1"/>
        <w:numFmt w:val="decimal"/>
        <w:lvlText w:val="%1)"/>
        <w:lvlJc w:val="left"/>
        <w:pPr>
          <w:ind w:left="849" w:hanging="283"/>
        </w:pPr>
        <w:rPr>
          <w:rFonts w:ascii="Liberation Serif" w:hAnsi="Liberation Serif" w:cs="Times New Roman"/>
          <w:b w:val="0"/>
          <w:bCs w:val="0"/>
          <w:sz w:val="28"/>
          <w:szCs w:val="28"/>
        </w:rPr>
      </w:lvl>
    </w:lvlOverride>
  </w:num>
  <w:num w:numId="20">
    <w:abstractNumId w:val="21"/>
    <w:lvlOverride w:ilvl="0">
      <w:startOverride w:val="1"/>
    </w:lvlOverride>
  </w:num>
  <w:num w:numId="21">
    <w:abstractNumId w:val="17"/>
  </w:num>
  <w:num w:numId="22">
    <w:abstractNumId w:val="20"/>
  </w:num>
  <w:num w:numId="23">
    <w:abstractNumId w:val="15"/>
  </w:num>
  <w:num w:numId="24">
    <w:abstractNumId w:val="7"/>
  </w:num>
  <w:num w:numId="25">
    <w:abstractNumId w:val="31"/>
  </w:num>
  <w:num w:numId="26">
    <w:abstractNumId w:val="1"/>
  </w:num>
  <w:num w:numId="27">
    <w:abstractNumId w:val="25"/>
  </w:num>
  <w:num w:numId="28">
    <w:abstractNumId w:val="30"/>
  </w:num>
  <w:num w:numId="29">
    <w:abstractNumId w:val="27"/>
  </w:num>
  <w:num w:numId="30">
    <w:abstractNumId w:val="32"/>
  </w:num>
  <w:num w:numId="31">
    <w:abstractNumId w:val="11"/>
  </w:num>
  <w:num w:numId="32">
    <w:abstractNumId w:val="21"/>
  </w:num>
  <w:num w:numId="33">
    <w:abstractNumId w:val="23"/>
  </w:num>
  <w:num w:numId="34">
    <w:abstractNumId w:val="5"/>
  </w:num>
  <w:num w:numId="35">
    <w:abstractNumId w:val="3"/>
  </w:num>
  <w:num w:numId="36">
    <w:abstractNumId w:val="4"/>
  </w:num>
  <w:num w:numId="37">
    <w:abstractNumId w:val="26"/>
  </w:num>
  <w:num w:numId="38">
    <w:abstractNumId w:val="15"/>
  </w:num>
  <w:num w:numId="3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2"/>
  </w:num>
  <w:num w:numId="42">
    <w:abstractNumId w:val="35"/>
  </w:num>
  <w:num w:numId="43">
    <w:abstractNumId w:val="28"/>
  </w:num>
  <w:num w:numId="44">
    <w:abstractNumId w:val="6"/>
  </w:num>
  <w:num w:numId="45">
    <w:abstractNumId w:val="14"/>
  </w:num>
  <w:num w:numId="46">
    <w:abstractNumId w:val="12"/>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2A"/>
    <w:rsid w:val="00001BBB"/>
    <w:rsid w:val="000102F2"/>
    <w:rsid w:val="00010D71"/>
    <w:rsid w:val="00012F8C"/>
    <w:rsid w:val="0001768C"/>
    <w:rsid w:val="00035372"/>
    <w:rsid w:val="00040E10"/>
    <w:rsid w:val="00061A1D"/>
    <w:rsid w:val="000643A0"/>
    <w:rsid w:val="00072F63"/>
    <w:rsid w:val="00080A73"/>
    <w:rsid w:val="00095741"/>
    <w:rsid w:val="000A2820"/>
    <w:rsid w:val="000A3ED7"/>
    <w:rsid w:val="000B3B75"/>
    <w:rsid w:val="000C2687"/>
    <w:rsid w:val="000D3F24"/>
    <w:rsid w:val="0011195A"/>
    <w:rsid w:val="001417CE"/>
    <w:rsid w:val="00150097"/>
    <w:rsid w:val="001B5AE0"/>
    <w:rsid w:val="001C1B62"/>
    <w:rsid w:val="001D4E18"/>
    <w:rsid w:val="001E1352"/>
    <w:rsid w:val="001F06E7"/>
    <w:rsid w:val="001F69A5"/>
    <w:rsid w:val="00210C2A"/>
    <w:rsid w:val="00227F19"/>
    <w:rsid w:val="002303D1"/>
    <w:rsid w:val="002449BB"/>
    <w:rsid w:val="00281F40"/>
    <w:rsid w:val="00286B71"/>
    <w:rsid w:val="002A60C3"/>
    <w:rsid w:val="002B2493"/>
    <w:rsid w:val="002C08B8"/>
    <w:rsid w:val="002D1C60"/>
    <w:rsid w:val="002D441A"/>
    <w:rsid w:val="002F78A8"/>
    <w:rsid w:val="003112A5"/>
    <w:rsid w:val="00315316"/>
    <w:rsid w:val="003308FD"/>
    <w:rsid w:val="00336D12"/>
    <w:rsid w:val="00336EE7"/>
    <w:rsid w:val="003378B5"/>
    <w:rsid w:val="00387B6B"/>
    <w:rsid w:val="00391367"/>
    <w:rsid w:val="003A02BA"/>
    <w:rsid w:val="003A2CA8"/>
    <w:rsid w:val="003A40F6"/>
    <w:rsid w:val="003B37FF"/>
    <w:rsid w:val="003C2409"/>
    <w:rsid w:val="003D3636"/>
    <w:rsid w:val="003E3974"/>
    <w:rsid w:val="003F3031"/>
    <w:rsid w:val="004137C9"/>
    <w:rsid w:val="004228E6"/>
    <w:rsid w:val="004338EE"/>
    <w:rsid w:val="00441D02"/>
    <w:rsid w:val="00455487"/>
    <w:rsid w:val="004773E8"/>
    <w:rsid w:val="004A2460"/>
    <w:rsid w:val="004B1066"/>
    <w:rsid w:val="004B330C"/>
    <w:rsid w:val="004D4CD6"/>
    <w:rsid w:val="0050201F"/>
    <w:rsid w:val="00504A73"/>
    <w:rsid w:val="0053144A"/>
    <w:rsid w:val="00534A9B"/>
    <w:rsid w:val="00571E59"/>
    <w:rsid w:val="0058132D"/>
    <w:rsid w:val="005A758C"/>
    <w:rsid w:val="005B59E4"/>
    <w:rsid w:val="005B5B07"/>
    <w:rsid w:val="005D0BA3"/>
    <w:rsid w:val="005D6184"/>
    <w:rsid w:val="005D6E3D"/>
    <w:rsid w:val="005E34E7"/>
    <w:rsid w:val="006167A2"/>
    <w:rsid w:val="00654C21"/>
    <w:rsid w:val="0067783F"/>
    <w:rsid w:val="00680506"/>
    <w:rsid w:val="006A5026"/>
    <w:rsid w:val="006B1684"/>
    <w:rsid w:val="006B366D"/>
    <w:rsid w:val="006C2784"/>
    <w:rsid w:val="006D7A32"/>
    <w:rsid w:val="007135E2"/>
    <w:rsid w:val="007177AD"/>
    <w:rsid w:val="00740A17"/>
    <w:rsid w:val="00741504"/>
    <w:rsid w:val="007456D4"/>
    <w:rsid w:val="00750CB1"/>
    <w:rsid w:val="00752313"/>
    <w:rsid w:val="007579E4"/>
    <w:rsid w:val="00767D28"/>
    <w:rsid w:val="00773D8C"/>
    <w:rsid w:val="0077495E"/>
    <w:rsid w:val="00797C71"/>
    <w:rsid w:val="007B4051"/>
    <w:rsid w:val="007C2FFB"/>
    <w:rsid w:val="007C5DB6"/>
    <w:rsid w:val="007D1F04"/>
    <w:rsid w:val="007E11A4"/>
    <w:rsid w:val="007E6BFF"/>
    <w:rsid w:val="007F62E4"/>
    <w:rsid w:val="00804E37"/>
    <w:rsid w:val="0080783D"/>
    <w:rsid w:val="00825641"/>
    <w:rsid w:val="00827577"/>
    <w:rsid w:val="00830235"/>
    <w:rsid w:val="008322B1"/>
    <w:rsid w:val="0084299B"/>
    <w:rsid w:val="008528E5"/>
    <w:rsid w:val="00886440"/>
    <w:rsid w:val="008A24A6"/>
    <w:rsid w:val="008C0CA9"/>
    <w:rsid w:val="008C30A3"/>
    <w:rsid w:val="008E0A2E"/>
    <w:rsid w:val="008E3E95"/>
    <w:rsid w:val="008F0322"/>
    <w:rsid w:val="008F1008"/>
    <w:rsid w:val="008F57C6"/>
    <w:rsid w:val="009151A5"/>
    <w:rsid w:val="00940ABB"/>
    <w:rsid w:val="00941BE4"/>
    <w:rsid w:val="0094274E"/>
    <w:rsid w:val="009438C7"/>
    <w:rsid w:val="00952FD5"/>
    <w:rsid w:val="00960DA1"/>
    <w:rsid w:val="00963701"/>
    <w:rsid w:val="00963B65"/>
    <w:rsid w:val="009653E0"/>
    <w:rsid w:val="00973E1C"/>
    <w:rsid w:val="0098118E"/>
    <w:rsid w:val="009C3F17"/>
    <w:rsid w:val="009E7CE1"/>
    <w:rsid w:val="009F1F6C"/>
    <w:rsid w:val="009F3024"/>
    <w:rsid w:val="00A32F91"/>
    <w:rsid w:val="00A35FF8"/>
    <w:rsid w:val="00A60588"/>
    <w:rsid w:val="00A63065"/>
    <w:rsid w:val="00A662ED"/>
    <w:rsid w:val="00A76986"/>
    <w:rsid w:val="00A77408"/>
    <w:rsid w:val="00A80411"/>
    <w:rsid w:val="00A95740"/>
    <w:rsid w:val="00A9673C"/>
    <w:rsid w:val="00AA4BDC"/>
    <w:rsid w:val="00AA4C13"/>
    <w:rsid w:val="00AD0C70"/>
    <w:rsid w:val="00AD670F"/>
    <w:rsid w:val="00AE7993"/>
    <w:rsid w:val="00B14B47"/>
    <w:rsid w:val="00B23267"/>
    <w:rsid w:val="00B24824"/>
    <w:rsid w:val="00B32F99"/>
    <w:rsid w:val="00B5333F"/>
    <w:rsid w:val="00B627EC"/>
    <w:rsid w:val="00B76A9E"/>
    <w:rsid w:val="00B81F87"/>
    <w:rsid w:val="00BD14AD"/>
    <w:rsid w:val="00C03FAC"/>
    <w:rsid w:val="00C04818"/>
    <w:rsid w:val="00C21FAC"/>
    <w:rsid w:val="00C271F8"/>
    <w:rsid w:val="00C31B48"/>
    <w:rsid w:val="00C3581C"/>
    <w:rsid w:val="00C451B2"/>
    <w:rsid w:val="00C54128"/>
    <w:rsid w:val="00C72FAA"/>
    <w:rsid w:val="00CB035C"/>
    <w:rsid w:val="00CE2D17"/>
    <w:rsid w:val="00D0198C"/>
    <w:rsid w:val="00D0694A"/>
    <w:rsid w:val="00D132E3"/>
    <w:rsid w:val="00D14D4C"/>
    <w:rsid w:val="00D20E86"/>
    <w:rsid w:val="00D26248"/>
    <w:rsid w:val="00D35BF3"/>
    <w:rsid w:val="00D40C5D"/>
    <w:rsid w:val="00D724AE"/>
    <w:rsid w:val="00D863EC"/>
    <w:rsid w:val="00DB511A"/>
    <w:rsid w:val="00DB5654"/>
    <w:rsid w:val="00DD3E30"/>
    <w:rsid w:val="00DD4212"/>
    <w:rsid w:val="00DF1443"/>
    <w:rsid w:val="00DF5E2A"/>
    <w:rsid w:val="00DF64FF"/>
    <w:rsid w:val="00E0718D"/>
    <w:rsid w:val="00E11FB0"/>
    <w:rsid w:val="00E25CF6"/>
    <w:rsid w:val="00E31D29"/>
    <w:rsid w:val="00E53A1D"/>
    <w:rsid w:val="00E6616C"/>
    <w:rsid w:val="00E7076A"/>
    <w:rsid w:val="00E87B80"/>
    <w:rsid w:val="00EE0C91"/>
    <w:rsid w:val="00EE1B4B"/>
    <w:rsid w:val="00F1153D"/>
    <w:rsid w:val="00F175D1"/>
    <w:rsid w:val="00F229D9"/>
    <w:rsid w:val="00F26A59"/>
    <w:rsid w:val="00F57AE4"/>
    <w:rsid w:val="00F61A52"/>
    <w:rsid w:val="00F63236"/>
    <w:rsid w:val="00F7639F"/>
    <w:rsid w:val="00F8117E"/>
    <w:rsid w:val="00F930E0"/>
    <w:rsid w:val="00F94F77"/>
    <w:rsid w:val="00F978E4"/>
    <w:rsid w:val="00FC2682"/>
    <w:rsid w:val="00FC4610"/>
    <w:rsid w:val="00FD74FC"/>
    <w:rsid w:val="00FE7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D82C8-BEDE-47EE-8609-8951AD70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eastAsia="0" w:cs="Liberation Serif"/>
      <w:lang w:val="ru-RU" w:eastAsia="hi-IN"/>
    </w:rPr>
  </w:style>
  <w:style w:type="paragraph" w:styleId="2">
    <w:name w:val="heading 2"/>
    <w:basedOn w:val="Standard"/>
    <w:next w:val="Standard"/>
    <w:pPr>
      <w:keepNext/>
      <w:shd w:val="clear" w:color="auto" w:fill="FFFFFF"/>
      <w:jc w:val="center"/>
      <w:outlineLvl w:val="1"/>
    </w:pPr>
    <w:rPr>
      <w:b/>
      <w:color w:val="000000"/>
      <w:spacing w:val="-2"/>
      <w:sz w:val="28"/>
    </w:rPr>
  </w:style>
  <w:style w:type="paragraph" w:styleId="5">
    <w:name w:val="heading 5"/>
    <w:basedOn w:val="Standard"/>
    <w:next w:val="Standard"/>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rmal">
    <w:name w:val="ConsPlusNormal"/>
    <w:pPr>
      <w:widowControl w:val="0"/>
      <w:suppressAutoHyphens/>
      <w:autoSpaceDE w:val="0"/>
      <w:ind w:firstLine="720"/>
    </w:pPr>
    <w:rPr>
      <w:rFonts w:ascii="Arial" w:eastAsia="Times New Roman" w:hAnsi="Arial" w:cs="Arial"/>
      <w:sz w:val="18"/>
      <w:szCs w:val="18"/>
      <w:lang w:val="ru-RU" w:bidi="ar-SA"/>
    </w:rPr>
  </w:style>
  <w:style w:type="paragraph" w:customStyle="1" w:styleId="Textbodyindent">
    <w:name w:val="Text body indent"/>
    <w:basedOn w:val="Textbody"/>
  </w:style>
  <w:style w:type="paragraph" w:customStyle="1" w:styleId="TableContents">
    <w:name w:val="Table Contents"/>
    <w:basedOn w:val="Standard"/>
    <w:pPr>
      <w:suppressLineNumbers/>
    </w:pPr>
  </w:style>
  <w:style w:type="paragraph" w:customStyle="1" w:styleId="1">
    <w:name w:val="Обычная таблица1"/>
    <w:pPr>
      <w:suppressAutoHyphens/>
      <w:textAlignment w:val="auto"/>
    </w:pPr>
    <w:rPr>
      <w:rFonts w:ascii="Calibri" w:eastAsia="Liberation Serif" w:hAnsi="Calibri" w:cs="Liberation Serif"/>
      <w:sz w:val="22"/>
      <w:szCs w:val="22"/>
      <w:lang w:val="ru-RU" w:eastAsia="hi-IN"/>
    </w:rPr>
  </w:style>
  <w:style w:type="paragraph" w:styleId="a5">
    <w:name w:val="No Spacing"/>
    <w:pPr>
      <w:suppressAutoHyphens/>
    </w:pPr>
    <w:rPr>
      <w:rFonts w:ascii="Calibri" w:eastAsia="0" w:hAnsi="Calibri" w:cs="Calibri"/>
      <w:sz w:val="22"/>
      <w:szCs w:val="22"/>
      <w:lang w:val="ru-RU" w:eastAsia="hi-IN"/>
    </w:rPr>
  </w:style>
  <w:style w:type="paragraph" w:styleId="a6">
    <w:name w:val="endnote text"/>
    <w:pPr>
      <w:widowControl w:val="0"/>
      <w:suppressAutoHyphens/>
    </w:pPr>
  </w:style>
  <w:style w:type="paragraph" w:customStyle="1" w:styleId="Style2">
    <w:name w:val="Style2"/>
    <w:pPr>
      <w:widowControl w:val="0"/>
      <w:suppressAutoHyphens/>
      <w:spacing w:line="322" w:lineRule="exact"/>
      <w:jc w:val="center"/>
    </w:pPr>
  </w:style>
  <w:style w:type="paragraph" w:styleId="a7">
    <w:name w:val="annotation subject"/>
    <w:pPr>
      <w:widowControl w:val="0"/>
      <w:suppressAutoHyphens/>
    </w:pPr>
    <w:rPr>
      <w:b/>
    </w:rPr>
  </w:style>
  <w:style w:type="paragraph" w:styleId="a8">
    <w:name w:val="annotation text"/>
    <w:pPr>
      <w:widowControl w:val="0"/>
      <w:suppressAutoHyphens/>
    </w:pPr>
  </w:style>
  <w:style w:type="paragraph" w:styleId="a9">
    <w:name w:val="Balloon Text"/>
    <w:pPr>
      <w:widowControl w:val="0"/>
      <w:suppressAutoHyphens/>
    </w:pPr>
    <w:rPr>
      <w:rFonts w:ascii="Tahoma" w:eastAsia="Tahoma" w:hAnsi="Tahoma" w:cs="Tahoma"/>
      <w:sz w:val="16"/>
      <w:szCs w:val="16"/>
    </w:rPr>
  </w:style>
  <w:style w:type="paragraph" w:styleId="aa">
    <w:name w:val="footnote text"/>
    <w:pPr>
      <w:widowControl w:val="0"/>
      <w:suppressAutoHyphens/>
    </w:pPr>
  </w:style>
  <w:style w:type="paragraph" w:customStyle="1" w:styleId="formattext">
    <w:name w:val="formattext"/>
    <w:basedOn w:val="Standard"/>
    <w:pPr>
      <w:spacing w:before="100" w:after="100"/>
    </w:pPr>
  </w:style>
  <w:style w:type="paragraph" w:customStyle="1" w:styleId="20">
    <w:name w:val="Основной текст2"/>
    <w:basedOn w:val="Standard"/>
    <w:pPr>
      <w:shd w:val="clear" w:color="auto" w:fill="FFFFFF"/>
      <w:spacing w:after="360" w:line="0" w:lineRule="atLeast"/>
      <w:ind w:hanging="280"/>
    </w:pPr>
    <w:rPr>
      <w:rFonts w:cs="Times New Roman"/>
      <w:spacing w:val="4"/>
      <w:sz w:val="17"/>
      <w:szCs w:val="17"/>
    </w:rPr>
  </w:style>
  <w:style w:type="paragraph" w:styleId="ab">
    <w:name w:val="List Paragraph"/>
    <w:basedOn w:val="Standard"/>
    <w:qFormat/>
    <w:pPr>
      <w:ind w:left="720"/>
    </w:pPr>
  </w:style>
  <w:style w:type="paragraph" w:customStyle="1" w:styleId="HeaderandFooter">
    <w:name w:val="Header and Footer"/>
    <w:basedOn w:val="Standard"/>
  </w:style>
  <w:style w:type="paragraph" w:styleId="ac">
    <w:name w:val="header"/>
    <w:basedOn w:val="HeaderandFooter"/>
  </w:style>
  <w:style w:type="paragraph" w:styleId="ad">
    <w:name w:val="footer"/>
    <w:basedOn w:val="HeaderandFooter"/>
  </w:style>
  <w:style w:type="paragraph" w:customStyle="1" w:styleId="TableHeading">
    <w:name w:val="Table Heading"/>
    <w:basedOn w:val="TableContents"/>
    <w:pPr>
      <w:jc w:val="center"/>
    </w:pPr>
    <w:rPr>
      <w:b/>
      <w:bCs/>
    </w:rPr>
  </w:style>
  <w:style w:type="character" w:customStyle="1" w:styleId="4">
    <w:name w:val="Заголовок 4 Знак"/>
    <w:rPr>
      <w:b/>
      <w:i/>
    </w:rPr>
  </w:style>
  <w:style w:type="character" w:customStyle="1" w:styleId="9">
    <w:name w:val="Заголовок 9 Знак"/>
    <w:rPr>
      <w:rFonts w:ascii="Georgia" w:eastAsia="Georgia" w:hAnsi="Georgia" w:cs="Georgia"/>
      <w:b/>
      <w:sz w:val="22"/>
      <w:szCs w:val="22"/>
    </w:rPr>
  </w:style>
  <w:style w:type="character" w:customStyle="1" w:styleId="ae">
    <w:name w:val="Основной текст Знак"/>
  </w:style>
  <w:style w:type="character" w:customStyle="1" w:styleId="af">
    <w:name w:val="Без интервала Знак"/>
    <w:rPr>
      <w:rFonts w:ascii="Calibri" w:eastAsia="Calibri" w:hAnsi="Calibri" w:cs="Calibri"/>
      <w:sz w:val="22"/>
      <w:szCs w:val="22"/>
    </w:rPr>
  </w:style>
  <w:style w:type="character" w:styleId="af0">
    <w:name w:val="endnote reference"/>
    <w:rPr>
      <w:position w:val="0"/>
      <w:vertAlign w:val="superscript"/>
    </w:rPr>
  </w:style>
  <w:style w:type="character" w:customStyle="1" w:styleId="af1">
    <w:name w:val="Текст концевой сноски Знак"/>
  </w:style>
  <w:style w:type="character" w:customStyle="1" w:styleId="af2">
    <w:name w:val="Основной текст с отступом Знак"/>
    <w:rPr>
      <w:sz w:val="28"/>
    </w:rPr>
  </w:style>
  <w:style w:type="character" w:customStyle="1" w:styleId="defaultdocbaseattributestylewithoutnowrap1">
    <w:name w:val="defaultdocbaseattributestylewithoutnowrap1"/>
    <w:rPr>
      <w:rFonts w:ascii="Tahoma" w:eastAsia="Tahoma" w:hAnsi="Tahoma" w:cs="Tahoma"/>
      <w:sz w:val="18"/>
      <w:szCs w:val="18"/>
    </w:rPr>
  </w:style>
  <w:style w:type="character" w:styleId="af3">
    <w:name w:val="Hyperlink"/>
    <w:rPr>
      <w:color w:val="0000FF"/>
      <w:u w:val="single"/>
    </w:rPr>
  </w:style>
  <w:style w:type="character" w:customStyle="1" w:styleId="af4">
    <w:name w:val="Верхний колонтитул Знак"/>
  </w:style>
  <w:style w:type="character" w:customStyle="1" w:styleId="af5">
    <w:name w:val="Тема примечания Знак"/>
    <w:rPr>
      <w:b/>
    </w:rPr>
  </w:style>
  <w:style w:type="character" w:customStyle="1" w:styleId="af6">
    <w:name w:val="Текст примечания Знак"/>
  </w:style>
  <w:style w:type="character" w:styleId="af7">
    <w:name w:val="annotation reference"/>
    <w:rPr>
      <w:sz w:val="16"/>
    </w:rPr>
  </w:style>
  <w:style w:type="character" w:customStyle="1" w:styleId="af8">
    <w:name w:val="Нижний колонтитул Знак"/>
  </w:style>
  <w:style w:type="character" w:styleId="af9">
    <w:name w:val="footnote reference"/>
    <w:rPr>
      <w:position w:val="0"/>
      <w:vertAlign w:val="superscript"/>
    </w:rPr>
  </w:style>
  <w:style w:type="character" w:styleId="afa">
    <w:name w:val="Emphasis"/>
    <w:qFormat/>
    <w:rPr>
      <w:i/>
      <w:iCs/>
    </w:rPr>
  </w:style>
  <w:style w:type="character" w:customStyle="1" w:styleId="afb">
    <w:name w:val="Основной текст_"/>
    <w:basedOn w:val="a0"/>
    <w:rPr>
      <w:rFonts w:ascii="Times New Roman" w:eastAsia="Times New Roman" w:hAnsi="Times New Roman" w:cs="Times New Roman"/>
      <w:spacing w:val="4"/>
      <w:sz w:val="17"/>
      <w:szCs w:val="17"/>
      <w:shd w:val="clear" w:color="auto" w:fill="FFFFFF"/>
    </w:rPr>
  </w:style>
  <w:style w:type="character" w:customStyle="1" w:styleId="ListLabel1">
    <w:name w:val="ListLabel 1"/>
    <w:rPr>
      <w:rFonts w:ascii="Liberation Serif" w:eastAsia="Liberation Serif" w:hAnsi="Liberation Serif" w:cs="Times New Roman"/>
      <w:b w:val="0"/>
      <w:bCs w:val="0"/>
      <w:color w:val="000000"/>
      <w:sz w:val="26"/>
      <w:szCs w:val="26"/>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imes New Roman" w:eastAsia="Times New Roman" w:hAnsi="Times New Roman" w:cs="Times New Roman"/>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Times New Roman" w:eastAsia="Times New Roman" w:hAnsi="Times New Roman" w:cs="Times New Roman"/>
      <w:sz w:val="28"/>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ascii="Liberation Serif" w:eastAsia="Liberation Serif" w:hAnsi="Liberation Serif" w:cs="Times New Roman"/>
      <w:b w:val="0"/>
      <w:bCs w:val="0"/>
      <w:sz w:val="26"/>
      <w:szCs w:val="26"/>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ascii="Liberation Serif" w:eastAsia="Liberation Serif" w:hAnsi="Liberation Serif" w:cs="Times New Roman"/>
      <w:b/>
      <w:bCs/>
      <w:sz w:val="26"/>
      <w:szCs w:val="26"/>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ascii="Liberation Serif" w:eastAsia="Liberation Serif" w:hAnsi="Liberation Serif" w:cs="Times New Roman"/>
      <w:b w:val="0"/>
      <w:bCs w:val="0"/>
      <w:sz w:val="26"/>
      <w:szCs w:val="26"/>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ascii="Liberation Serif" w:eastAsia="Liberation Serif" w:hAnsi="Liberation Serif" w:cs="Times New Roman"/>
      <w:sz w:val="26"/>
      <w:szCs w:val="26"/>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ascii="Liberation Serif" w:eastAsia="Liberation Serif" w:hAnsi="Liberation Serif" w:cs="Times New Roman"/>
      <w:b w:val="0"/>
      <w:bCs w:val="0"/>
      <w:sz w:val="26"/>
      <w:szCs w:val="26"/>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ascii="Times New Roman" w:eastAsia="Times New Roman" w:hAnsi="Times New Roman" w:cs="Times New Roman"/>
      <w:sz w:val="28"/>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ascii="Liberation Serif" w:eastAsia="Liberation Serif" w:hAnsi="Liberation Serif" w:cs="Times New Roman"/>
      <w:b w:val="0"/>
      <w:bCs w:val="0"/>
      <w:sz w:val="26"/>
      <w:szCs w:val="26"/>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ascii="Liberation Serif" w:eastAsia="Liberation Serif" w:hAnsi="Liberation Serif" w:cs="Times New Roman"/>
      <w:b w:val="0"/>
      <w:bCs w:val="0"/>
      <w:sz w:val="26"/>
      <w:szCs w:val="26"/>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ascii="Liberation Serif" w:eastAsia="Liberation Serif" w:hAnsi="Liberation Serif" w:cs="Times New Roman"/>
      <w:b w:val="0"/>
      <w:bCs w:val="0"/>
      <w:sz w:val="26"/>
      <w:szCs w:val="26"/>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Internetlink">
    <w:name w:val="Internet link"/>
    <w:rPr>
      <w:color w:val="000080"/>
      <w:u w:val="single"/>
    </w:rPr>
  </w:style>
  <w:style w:type="character" w:customStyle="1" w:styleId="NumberingSymbols">
    <w:name w:val="Numbering Symbols"/>
    <w:rPr>
      <w:b w:val="0"/>
      <w:bCs w:val="0"/>
    </w:rPr>
  </w:style>
  <w:style w:type="character" w:customStyle="1" w:styleId="BulletSymbols">
    <w:name w:val="Bullet Symbols"/>
    <w:rPr>
      <w:rFonts w:ascii="OpenSymbol" w:eastAsia="OpenSymbol" w:hAnsi="OpenSymbol" w:cs="OpenSymbol"/>
    </w:rPr>
  </w:style>
  <w:style w:type="character" w:customStyle="1" w:styleId="pt-a0-000004">
    <w:name w:val="pt-a0-000004"/>
    <w:basedOn w:val="a0"/>
  </w:style>
  <w:style w:type="paragraph" w:customStyle="1" w:styleId="pt-000002">
    <w:name w:val="pt-000002"/>
    <w:basedOn w:val="a"/>
    <w:pPr>
      <w:widowControl/>
      <w:spacing w:before="100" w:after="100"/>
    </w:pPr>
    <w:rPr>
      <w:rFonts w:ascii="Times New Roman" w:eastAsia="Times New Roman" w:hAnsi="Times New Roman" w:cs="Times New Roman"/>
      <w:kern w:val="0"/>
      <w:lang w:eastAsia="ru-RU" w:bidi="ar-SA"/>
    </w:rPr>
  </w:style>
  <w:style w:type="paragraph" w:customStyle="1" w:styleId="pt-a-000027">
    <w:name w:val="pt-a-000027"/>
    <w:basedOn w:val="a"/>
    <w:pPr>
      <w:widowControl/>
      <w:spacing w:before="100" w:after="100"/>
    </w:pPr>
    <w:rPr>
      <w:rFonts w:ascii="Times New Roman" w:eastAsia="Times New Roman" w:hAnsi="Times New Roman" w:cs="Times New Roman"/>
      <w:kern w:val="0"/>
      <w:lang w:eastAsia="ru-RU" w:bidi="ar-SA"/>
    </w:rPr>
  </w:style>
  <w:style w:type="paragraph" w:customStyle="1" w:styleId="pt-a-000030">
    <w:name w:val="pt-a-000030"/>
    <w:basedOn w:val="a"/>
    <w:pPr>
      <w:widowControl/>
      <w:spacing w:before="100" w:after="100"/>
    </w:pPr>
    <w:rPr>
      <w:rFonts w:ascii="Times New Roman" w:eastAsia="Times New Roman" w:hAnsi="Times New Roman" w:cs="Times New Roman"/>
      <w:kern w:val="0"/>
      <w:lang w:eastAsia="ru-RU" w:bidi="ar-SA"/>
    </w:rPr>
  </w:style>
  <w:style w:type="character" w:customStyle="1" w:styleId="pt-a0">
    <w:name w:val="pt-a0"/>
    <w:basedOn w:val="a0"/>
  </w:style>
  <w:style w:type="character" w:customStyle="1" w:styleId="pt-000003">
    <w:name w:val="pt-000003"/>
    <w:basedOn w:val="a0"/>
  </w:style>
  <w:style w:type="character" w:customStyle="1" w:styleId="pt-a0-000007">
    <w:name w:val="pt-a0-000007"/>
    <w:basedOn w:val="a0"/>
  </w:style>
  <w:style w:type="numbering" w:customStyle="1" w:styleId="WWNum1">
    <w:name w:val="WWNum1"/>
    <w:basedOn w:val="a2"/>
    <w:pPr>
      <w:numPr>
        <w:numId w:val="1"/>
      </w:numPr>
    </w:pPr>
  </w:style>
  <w:style w:type="numbering" w:customStyle="1" w:styleId="WWNum1a">
    <w:name w:val="WWNum1a"/>
    <w:basedOn w:val="a2"/>
    <w:pPr>
      <w:numPr>
        <w:numId w:val="2"/>
      </w:numPr>
    </w:pPr>
  </w:style>
  <w:style w:type="numbering" w:customStyle="1" w:styleId="WWNum1aa">
    <w:name w:val="WWNum1aa"/>
    <w:basedOn w:val="a2"/>
    <w:pPr>
      <w:numPr>
        <w:numId w:val="35"/>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33"/>
      </w:numPr>
    </w:pPr>
  </w:style>
  <w:style w:type="numbering" w:customStyle="1" w:styleId="WWNum11">
    <w:name w:val="WWNum11"/>
    <w:basedOn w:val="a2"/>
    <w:pPr>
      <w:numPr>
        <w:numId w:val="31"/>
      </w:numPr>
    </w:pPr>
  </w:style>
  <w:style w:type="numbering" w:customStyle="1" w:styleId="WWNum12">
    <w:name w:val="WWNum12"/>
    <w:basedOn w:val="a2"/>
    <w:pPr>
      <w:numPr>
        <w:numId w:val="32"/>
      </w:numPr>
    </w:pPr>
  </w:style>
  <w:style w:type="paragraph" w:customStyle="1" w:styleId="ConsPlusTitle">
    <w:name w:val="ConsPlusTitle"/>
    <w:rsid w:val="007D1F04"/>
    <w:pPr>
      <w:widowControl w:val="0"/>
      <w:autoSpaceDE w:val="0"/>
      <w:textAlignment w:val="auto"/>
    </w:pPr>
    <w:rPr>
      <w:rFonts w:ascii="Calibri" w:eastAsia="Times New Roman" w:hAnsi="Calibri" w:cs="Calibri"/>
      <w:b/>
      <w:kern w:val="0"/>
      <w:sz w:val="22"/>
      <w:szCs w:val="20"/>
      <w:lang w:val="ru-RU" w:eastAsia="ru-RU" w:bidi="ar-SA"/>
    </w:rPr>
  </w:style>
  <w:style w:type="paragraph" w:customStyle="1" w:styleId="pt-000017">
    <w:name w:val="pt-000017"/>
    <w:basedOn w:val="a"/>
    <w:rsid w:val="00F1153D"/>
    <w:pPr>
      <w:widowControl/>
      <w:spacing w:before="100" w:after="100"/>
    </w:pPr>
    <w:rPr>
      <w:rFonts w:ascii="Times New Roman" w:eastAsia="Times New Roman" w:hAnsi="Times New Roman" w:cs="Times New Roman"/>
      <w:kern w:val="0"/>
      <w:lang w:eastAsia="ru-RU" w:bidi="ar-SA"/>
    </w:rPr>
  </w:style>
  <w:style w:type="paragraph" w:customStyle="1" w:styleId="pt-consplusnormal-000024">
    <w:name w:val="pt-consplusnormal-000024"/>
    <w:basedOn w:val="a"/>
    <w:rsid w:val="00F1153D"/>
    <w:pPr>
      <w:widowControl/>
      <w:spacing w:before="100" w:after="100"/>
    </w:pPr>
    <w:rPr>
      <w:rFonts w:ascii="Times New Roman" w:eastAsia="Times New Roman" w:hAnsi="Times New Roman" w:cs="Times New Roman"/>
      <w:kern w:val="0"/>
      <w:lang w:eastAsia="ru-RU" w:bidi="ar-SA"/>
    </w:rPr>
  </w:style>
  <w:style w:type="paragraph" w:customStyle="1" w:styleId="pt-a-000015">
    <w:name w:val="pt-a-000015"/>
    <w:basedOn w:val="a"/>
    <w:rsid w:val="00D26248"/>
    <w:pPr>
      <w:widowControl/>
      <w:spacing w:before="100" w:after="100"/>
    </w:pPr>
    <w:rPr>
      <w:rFonts w:ascii="Times New Roman" w:eastAsia="Times New Roman" w:hAnsi="Times New Roman" w:cs="Times New Roman"/>
      <w:kern w:val="0"/>
      <w:lang w:eastAsia="ru-RU" w:bidi="ar-SA"/>
    </w:rPr>
  </w:style>
  <w:style w:type="paragraph" w:customStyle="1" w:styleId="pt-a-000018">
    <w:name w:val="pt-a-000018"/>
    <w:basedOn w:val="a"/>
    <w:rsid w:val="00D26248"/>
    <w:pPr>
      <w:widowControl/>
      <w:spacing w:before="100" w:after="100"/>
    </w:pPr>
    <w:rPr>
      <w:rFonts w:ascii="Times New Roman" w:eastAsia="Times New Roman" w:hAnsi="Times New Roman" w:cs="Times New Roman"/>
      <w:kern w:val="0"/>
      <w:lang w:eastAsia="ru-RU" w:bidi="ar-SA"/>
    </w:rPr>
  </w:style>
  <w:style w:type="paragraph" w:customStyle="1" w:styleId="pt-consplusnormal-000025">
    <w:name w:val="pt-consplusnormal-000025"/>
    <w:basedOn w:val="a"/>
    <w:rsid w:val="00D26248"/>
    <w:pPr>
      <w:widowControl/>
      <w:spacing w:before="100" w:after="100"/>
    </w:pPr>
    <w:rPr>
      <w:rFonts w:ascii="Times New Roman" w:eastAsia="Times New Roman" w:hAnsi="Times New Roman" w:cs="Times New Roman"/>
      <w:kern w:val="0"/>
      <w:lang w:eastAsia="ru-RU" w:bidi="ar-SA"/>
    </w:rPr>
  </w:style>
  <w:style w:type="paragraph" w:customStyle="1" w:styleId="pt-standard-000026">
    <w:name w:val="pt-standard-000026"/>
    <w:basedOn w:val="a"/>
    <w:rsid w:val="0050201F"/>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pt-a0-000017">
    <w:name w:val="pt-a0-000017"/>
    <w:basedOn w:val="a0"/>
    <w:rsid w:val="0050201F"/>
  </w:style>
  <w:style w:type="character" w:customStyle="1" w:styleId="pt-000027">
    <w:name w:val="pt-000027"/>
    <w:basedOn w:val="a0"/>
    <w:rsid w:val="0050201F"/>
  </w:style>
  <w:style w:type="character" w:customStyle="1" w:styleId="pt-a0-000019">
    <w:name w:val="pt-a0-000019"/>
    <w:basedOn w:val="a0"/>
    <w:rsid w:val="003A0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90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2E6497A907FED03DF654F50C335F9845DF29059629EF309DC9AD61DD1FDEE3968AE33DD458D788216C839FAB31BB899FD9B4E54D5E3F5F3Z6h7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E6497A907FED03DF654F50C335F9845DF29059629EF309DC9AD61DD1FDEE3968AE33DD458C718B1FC839FAB31BB899FD9B4E54D5E3F5F3Z6h7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nsultantplus://offline/ref=C812FBC2A005F4955887360E850CCC07CB77A4A4EC44878B992B2475FF9184C7CBFA38B40FBE9BC1ADEF57E9974D01FC19A47B4E5FA5CB5E011731D615R3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11686-D6A1-4A51-B111-A03C2E45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6761</Words>
  <Characters>38540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Федеральный закон от 31.07.2020 N 248-ФЗ"О государственном контроле (надзоре) и муниципальном контроле в Российской Федерации"</vt:lpstr>
    </vt:vector>
  </TitlesOfParts>
  <Company/>
  <LinksUpToDate>false</LinksUpToDate>
  <CharactersWithSpaces>45211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248-ФЗ"О государственном контроле (надзоре) и муниципальном контроле в Российской Федерации"</dc:title>
  <dc:creator>Лескин Евгений Александрович</dc:creator>
  <cp:lastModifiedBy>NL</cp:lastModifiedBy>
  <cp:revision>2</cp:revision>
  <cp:lastPrinted>2023-09-25T05:10:00Z</cp:lastPrinted>
  <dcterms:created xsi:type="dcterms:W3CDTF">2023-10-03T10:42:00Z</dcterms:created>
  <dcterms:modified xsi:type="dcterms:W3CDTF">2023-10-03T10:42:00Z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4020.00.61</vt:lpwstr>
  </property>
</Properties>
</file>