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0864" w14:textId="77777777" w:rsidR="006B3D70" w:rsidRPr="0045418D" w:rsidRDefault="006B3D70" w:rsidP="0045418D">
      <w:pPr>
        <w:jc w:val="center"/>
        <w:rPr>
          <w:rFonts w:ascii="Cambria" w:hAnsi="Cambria"/>
          <w:b/>
          <w:bCs/>
          <w:caps/>
          <w:kern w:val="28"/>
          <w:szCs w:val="32"/>
        </w:rPr>
      </w:pPr>
      <w:r w:rsidRPr="0045418D">
        <w:rPr>
          <w:rFonts w:ascii="Cambria" w:eastAsia="Times New Roman" w:hAnsi="Cambria"/>
          <w:b/>
          <w:bCs/>
          <w:kern w:val="28"/>
          <w:sz w:val="32"/>
          <w:szCs w:val="32"/>
        </w:rPr>
        <w:object w:dxaOrig="1320" w:dyaOrig="2055" w14:anchorId="05EA1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6.5pt" o:ole="">
            <v:imagedata r:id="rId8" o:title=""/>
          </v:shape>
          <o:OLEObject Type="Embed" ProgID="MSPhotoEd.3" ShapeID="_x0000_i1025" DrawAspect="Content" ObjectID="_1707210484" r:id="rId9"/>
        </w:object>
      </w:r>
    </w:p>
    <w:p w14:paraId="22C9DEC3" w14:textId="77777777" w:rsidR="006B3D70" w:rsidRPr="00FC56A6" w:rsidRDefault="006B3D70" w:rsidP="0045418D">
      <w:pPr>
        <w:jc w:val="center"/>
        <w:rPr>
          <w:b/>
          <w:bCs/>
          <w:caps/>
          <w:kern w:val="28"/>
          <w:sz w:val="28"/>
          <w:szCs w:val="28"/>
        </w:rPr>
      </w:pPr>
      <w:r w:rsidRPr="00FC56A6">
        <w:rPr>
          <w:b/>
          <w:bCs/>
          <w:caps/>
          <w:kern w:val="28"/>
          <w:sz w:val="28"/>
          <w:szCs w:val="28"/>
        </w:rPr>
        <w:t>администрация Кушвинского городского округа</w:t>
      </w:r>
    </w:p>
    <w:p w14:paraId="3573B10A" w14:textId="77777777" w:rsidR="006B3D70" w:rsidRPr="00FC56A6" w:rsidRDefault="006B3D70" w:rsidP="0045418D">
      <w:pPr>
        <w:pBdr>
          <w:bottom w:val="single" w:sz="12" w:space="1" w:color="auto"/>
        </w:pBdr>
        <w:jc w:val="center"/>
        <w:rPr>
          <w:b/>
          <w:bCs/>
          <w:kern w:val="28"/>
          <w:sz w:val="32"/>
          <w:szCs w:val="32"/>
        </w:rPr>
      </w:pPr>
      <w:r w:rsidRPr="00FC56A6">
        <w:rPr>
          <w:b/>
          <w:bCs/>
          <w:kern w:val="28"/>
          <w:sz w:val="32"/>
          <w:szCs w:val="32"/>
        </w:rPr>
        <w:t>ПОСТАНОВЛЕНИЕ</w:t>
      </w:r>
    </w:p>
    <w:p w14:paraId="325B8A13" w14:textId="77777777" w:rsidR="006B3D70" w:rsidRPr="0045418D" w:rsidRDefault="006B3D70" w:rsidP="0045418D">
      <w:pPr>
        <w:jc w:val="center"/>
        <w:rPr>
          <w:rFonts w:ascii="Cambria" w:hAnsi="Cambria"/>
          <w:b/>
          <w:bCs/>
          <w:kern w:val="28"/>
          <w:sz w:val="28"/>
          <w:szCs w:val="32"/>
        </w:rPr>
      </w:pPr>
    </w:p>
    <w:p w14:paraId="7CCCD2A4" w14:textId="66D629BA" w:rsidR="006B3D70" w:rsidRPr="0045418D" w:rsidRDefault="004A5BC4" w:rsidP="004A5BC4">
      <w:pPr>
        <w:tabs>
          <w:tab w:val="left" w:pos="5040"/>
        </w:tabs>
        <w:jc w:val="both"/>
        <w:rPr>
          <w:sz w:val="28"/>
          <w:szCs w:val="28"/>
        </w:rPr>
      </w:pPr>
      <w:bookmarkStart w:id="0" w:name="_Hlk59165837"/>
      <w:r>
        <w:rPr>
          <w:sz w:val="28"/>
          <w:szCs w:val="28"/>
        </w:rPr>
        <w:t>о</w:t>
      </w:r>
      <w:r w:rsidRPr="00BB1B57">
        <w:rPr>
          <w:sz w:val="28"/>
          <w:szCs w:val="28"/>
        </w:rPr>
        <w:t xml:space="preserve">т </w:t>
      </w:r>
      <w:r w:rsidR="00A55B07">
        <w:rPr>
          <w:sz w:val="28"/>
          <w:szCs w:val="28"/>
        </w:rPr>
        <w:t>2</w:t>
      </w:r>
      <w:r w:rsidR="000B4954">
        <w:rPr>
          <w:sz w:val="28"/>
          <w:szCs w:val="28"/>
        </w:rPr>
        <w:t>4</w:t>
      </w:r>
      <w:r w:rsidR="00A55B07">
        <w:rPr>
          <w:sz w:val="28"/>
          <w:szCs w:val="28"/>
        </w:rPr>
        <w:t>.02.2022</w:t>
      </w:r>
      <w:r w:rsidRPr="00BB1B57">
        <w:rPr>
          <w:sz w:val="28"/>
          <w:szCs w:val="28"/>
        </w:rPr>
        <w:t xml:space="preserve"> №</w:t>
      </w:r>
      <w:r w:rsidR="00456531">
        <w:rPr>
          <w:sz w:val="28"/>
          <w:szCs w:val="28"/>
        </w:rPr>
        <w:t xml:space="preserve"> </w:t>
      </w:r>
      <w:r w:rsidR="00007EDC">
        <w:rPr>
          <w:sz w:val="28"/>
          <w:szCs w:val="28"/>
        </w:rPr>
        <w:t>183</w:t>
      </w:r>
    </w:p>
    <w:bookmarkEnd w:id="0"/>
    <w:p w14:paraId="58B9D251" w14:textId="77777777" w:rsidR="006B3D70" w:rsidRPr="00FC56A6" w:rsidRDefault="006B3D70" w:rsidP="0045418D">
      <w:pPr>
        <w:widowControl w:val="0"/>
        <w:autoSpaceDE w:val="0"/>
        <w:autoSpaceDN w:val="0"/>
        <w:adjustRightInd w:val="0"/>
        <w:rPr>
          <w:sz w:val="28"/>
          <w:szCs w:val="28"/>
          <w:lang w:eastAsia="ru-RU"/>
        </w:rPr>
      </w:pPr>
      <w:r w:rsidRPr="0045418D">
        <w:rPr>
          <w:sz w:val="28"/>
          <w:szCs w:val="28"/>
          <w:lang w:eastAsia="ru-RU"/>
        </w:rPr>
        <w:t>г. Кушва</w:t>
      </w:r>
    </w:p>
    <w:p w14:paraId="6BC64743" w14:textId="77777777" w:rsidR="006B3D70" w:rsidRPr="00CD7873" w:rsidRDefault="006B3D70" w:rsidP="0045418D">
      <w:pPr>
        <w:pStyle w:val="ConsPlusTitle"/>
        <w:jc w:val="center"/>
        <w:rPr>
          <w:b w:val="0"/>
          <w:sz w:val="28"/>
          <w:szCs w:val="28"/>
        </w:rPr>
      </w:pPr>
    </w:p>
    <w:p w14:paraId="30A8CD60" w14:textId="77777777" w:rsidR="006B3D70" w:rsidRPr="00CD7873" w:rsidRDefault="006B3D70" w:rsidP="0045418D">
      <w:pPr>
        <w:pStyle w:val="ConsPlusTitle"/>
        <w:jc w:val="center"/>
        <w:rPr>
          <w:b w:val="0"/>
          <w:i/>
          <w:sz w:val="28"/>
          <w:szCs w:val="28"/>
        </w:rPr>
      </w:pPr>
    </w:p>
    <w:p w14:paraId="4D8D54D9" w14:textId="2477FCF5" w:rsidR="00E65FFF" w:rsidRDefault="00D74A7E" w:rsidP="00E65FFF">
      <w:pPr>
        <w:pStyle w:val="ad"/>
        <w:rPr>
          <w:b/>
          <w:i/>
        </w:rPr>
      </w:pPr>
      <w:bookmarkStart w:id="1" w:name="_Hlk88914010"/>
      <w:r>
        <w:rPr>
          <w:b/>
          <w:i/>
        </w:rPr>
        <w:t xml:space="preserve">Об утверждении </w:t>
      </w:r>
      <w:r w:rsidR="001E1D01">
        <w:rPr>
          <w:b/>
          <w:i/>
        </w:rPr>
        <w:t>формы проверочного листа, применяемого при осуществлении муниципального земельного контроля на территории Кушвинского городского округа</w:t>
      </w:r>
    </w:p>
    <w:bookmarkEnd w:id="1"/>
    <w:p w14:paraId="45CB7FAB" w14:textId="77777777" w:rsidR="00FC56A6" w:rsidRPr="00CD7873" w:rsidRDefault="00FC56A6" w:rsidP="00FC56A6">
      <w:pPr>
        <w:jc w:val="center"/>
        <w:rPr>
          <w:i/>
          <w:sz w:val="28"/>
          <w:szCs w:val="28"/>
        </w:rPr>
      </w:pPr>
    </w:p>
    <w:p w14:paraId="2AEDACFF" w14:textId="7057AB04" w:rsidR="008B4D96" w:rsidRDefault="008B4D96" w:rsidP="008D65F0">
      <w:pPr>
        <w:autoSpaceDE w:val="0"/>
        <w:autoSpaceDN w:val="0"/>
        <w:adjustRightInd w:val="0"/>
        <w:ind w:firstLine="540"/>
        <w:jc w:val="both"/>
        <w:rPr>
          <w:sz w:val="28"/>
        </w:rPr>
      </w:pPr>
      <w:r w:rsidRPr="009A2AA5">
        <w:rPr>
          <w:sz w:val="28"/>
        </w:rPr>
        <w:tab/>
      </w:r>
      <w:r w:rsidRPr="00727017">
        <w:rPr>
          <w:sz w:val="28"/>
        </w:rPr>
        <w:t xml:space="preserve">В </w:t>
      </w:r>
      <w:r w:rsidRPr="001967D7">
        <w:rPr>
          <w:sz w:val="28"/>
        </w:rPr>
        <w:t xml:space="preserve">соответствии </w:t>
      </w:r>
      <w:r>
        <w:rPr>
          <w:sz w:val="28"/>
        </w:rPr>
        <w:t xml:space="preserve">с </w:t>
      </w:r>
      <w:bookmarkStart w:id="2" w:name="_Hlk88914702"/>
      <w:r>
        <w:rPr>
          <w:sz w:val="28"/>
        </w:rPr>
        <w:t xml:space="preserve">Федеральным законом </w:t>
      </w:r>
      <w:r w:rsidRPr="00727017">
        <w:rPr>
          <w:sz w:val="28"/>
        </w:rPr>
        <w:t xml:space="preserve">от </w:t>
      </w:r>
      <w:r w:rsidR="00C74F8B">
        <w:rPr>
          <w:sz w:val="28"/>
        </w:rPr>
        <w:t>31</w:t>
      </w:r>
      <w:r w:rsidR="00E454B4">
        <w:rPr>
          <w:sz w:val="28"/>
        </w:rPr>
        <w:t>.12.</w:t>
      </w:r>
      <w:r w:rsidRPr="00E73894">
        <w:rPr>
          <w:sz w:val="28"/>
        </w:rPr>
        <w:t>20</w:t>
      </w:r>
      <w:r w:rsidR="00C74F8B">
        <w:rPr>
          <w:sz w:val="28"/>
        </w:rPr>
        <w:t>20</w:t>
      </w:r>
      <w:r w:rsidRPr="00E73894">
        <w:rPr>
          <w:sz w:val="28"/>
        </w:rPr>
        <w:t xml:space="preserve"> </w:t>
      </w:r>
      <w:r>
        <w:rPr>
          <w:sz w:val="28"/>
        </w:rPr>
        <w:t>№</w:t>
      </w:r>
      <w:r w:rsidRPr="00E73894">
        <w:rPr>
          <w:sz w:val="28"/>
        </w:rPr>
        <w:t xml:space="preserve"> 2</w:t>
      </w:r>
      <w:r w:rsidR="00C74F8B">
        <w:rPr>
          <w:sz w:val="28"/>
        </w:rPr>
        <w:t>48</w:t>
      </w:r>
      <w:r w:rsidRPr="00E73894">
        <w:rPr>
          <w:sz w:val="28"/>
        </w:rPr>
        <w:t xml:space="preserve">-ФЗ </w:t>
      </w:r>
      <w:r w:rsidR="00C74F8B" w:rsidRPr="00C74F8B">
        <w:rPr>
          <w:sz w:val="28"/>
        </w:rPr>
        <w:t>«О</w:t>
      </w:r>
      <w:r w:rsidR="00E454B4">
        <w:rPr>
          <w:sz w:val="28"/>
        </w:rPr>
        <w:t> </w:t>
      </w:r>
      <w:r w:rsidR="00C74F8B" w:rsidRPr="00C74F8B">
        <w:rPr>
          <w:sz w:val="28"/>
        </w:rPr>
        <w:t>государственном контроле (надзоре) и муниципальном контроле в Российской Федерации»</w:t>
      </w:r>
      <w:bookmarkEnd w:id="2"/>
      <w:r>
        <w:rPr>
          <w:sz w:val="28"/>
        </w:rPr>
        <w:t xml:space="preserve">, </w:t>
      </w:r>
      <w:bookmarkStart w:id="3" w:name="_Hlk90642673"/>
      <w:bookmarkStart w:id="4" w:name="_Hlk88914798"/>
      <w:r w:rsidR="005B43D8">
        <w:rPr>
          <w:rFonts w:ascii="Liberation Serif" w:hAnsi="Liberation Serif"/>
          <w:sz w:val="28"/>
          <w:szCs w:val="28"/>
        </w:rPr>
        <w:t>П</w:t>
      </w:r>
      <w:r w:rsidR="001E1D01">
        <w:rPr>
          <w:rFonts w:ascii="Liberation Serif" w:hAnsi="Liberation Serif"/>
          <w:sz w:val="28"/>
          <w:szCs w:val="28"/>
        </w:rPr>
        <w:t>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1E1D01">
        <w:rPr>
          <w:sz w:val="28"/>
        </w:rPr>
        <w:t xml:space="preserve"> </w:t>
      </w:r>
      <w:r w:rsidR="008D65F0">
        <w:rPr>
          <w:sz w:val="28"/>
        </w:rPr>
        <w:t>решением Думы Кушвинского городского округа от 28.10.2021 № 14 «Об утверждении Положения «</w:t>
      </w:r>
      <w:bookmarkStart w:id="5" w:name="_Hlk90623452"/>
      <w:r w:rsidR="008D65F0">
        <w:rPr>
          <w:sz w:val="28"/>
        </w:rPr>
        <w:t xml:space="preserve">О муниципальном </w:t>
      </w:r>
      <w:r w:rsidR="001A0373">
        <w:rPr>
          <w:sz w:val="28"/>
        </w:rPr>
        <w:t>земельном</w:t>
      </w:r>
      <w:r w:rsidR="008D65F0">
        <w:rPr>
          <w:sz w:val="28"/>
        </w:rPr>
        <w:t xml:space="preserve"> контроле на территории Кушвинского городского округа»</w:t>
      </w:r>
      <w:r w:rsidR="00697A4A">
        <w:rPr>
          <w:sz w:val="28"/>
        </w:rPr>
        <w:t xml:space="preserve">, </w:t>
      </w:r>
      <w:r w:rsidR="005B43D8">
        <w:rPr>
          <w:sz w:val="28"/>
        </w:rPr>
        <w:t>У</w:t>
      </w:r>
      <w:r w:rsidR="00697A4A">
        <w:rPr>
          <w:sz w:val="28"/>
        </w:rPr>
        <w:t>ставом Кушвинского городского округа,</w:t>
      </w:r>
      <w:r w:rsidR="008D65F0">
        <w:rPr>
          <w:sz w:val="28"/>
        </w:rPr>
        <w:t xml:space="preserve"> </w:t>
      </w:r>
      <w:bookmarkEnd w:id="3"/>
      <w:r w:rsidR="008D65F0">
        <w:rPr>
          <w:sz w:val="28"/>
        </w:rPr>
        <w:t>администрация Кушвинского городского округа</w:t>
      </w:r>
      <w:bookmarkEnd w:id="4"/>
      <w:bookmarkEnd w:id="5"/>
    </w:p>
    <w:p w14:paraId="7B127F5C" w14:textId="77777777" w:rsidR="008B4D96" w:rsidRDefault="008B4D96" w:rsidP="008B4D96">
      <w:pPr>
        <w:autoSpaceDE w:val="0"/>
        <w:autoSpaceDN w:val="0"/>
        <w:adjustRightInd w:val="0"/>
        <w:jc w:val="both"/>
        <w:rPr>
          <w:b/>
          <w:sz w:val="28"/>
        </w:rPr>
      </w:pPr>
      <w:r>
        <w:rPr>
          <w:b/>
          <w:sz w:val="28"/>
        </w:rPr>
        <w:t>ПОСТАНОВЛЯ</w:t>
      </w:r>
      <w:r w:rsidRPr="00706A90">
        <w:rPr>
          <w:b/>
          <w:sz w:val="28"/>
        </w:rPr>
        <w:t>ЕТ:</w:t>
      </w:r>
    </w:p>
    <w:p w14:paraId="30567F9D" w14:textId="4363ABDD" w:rsidR="00697A4A" w:rsidRDefault="008B4D96" w:rsidP="008B4D96">
      <w:pPr>
        <w:autoSpaceDE w:val="0"/>
        <w:autoSpaceDN w:val="0"/>
        <w:adjustRightInd w:val="0"/>
        <w:ind w:firstLine="540"/>
        <w:jc w:val="both"/>
        <w:rPr>
          <w:sz w:val="28"/>
        </w:rPr>
      </w:pPr>
      <w:r w:rsidRPr="008E7837">
        <w:rPr>
          <w:sz w:val="28"/>
        </w:rPr>
        <w:t>1.</w:t>
      </w:r>
      <w:r w:rsidR="00F16393">
        <w:rPr>
          <w:sz w:val="28"/>
        </w:rPr>
        <w:t> </w:t>
      </w:r>
      <w:r>
        <w:rPr>
          <w:sz w:val="28"/>
        </w:rPr>
        <w:t xml:space="preserve">Утвердить </w:t>
      </w:r>
      <w:r w:rsidR="00697A4A">
        <w:rPr>
          <w:sz w:val="28"/>
        </w:rPr>
        <w:t>форму проверочного листа, применяемого при осуществлении муниципального земельного контроля на территории Кушвинского городского округа, согласно приложению к настоящему постановлению.</w:t>
      </w:r>
    </w:p>
    <w:p w14:paraId="27E70414" w14:textId="4B1D8F3D" w:rsidR="00586B21" w:rsidRDefault="00697A4A" w:rsidP="00697A4A">
      <w:pPr>
        <w:autoSpaceDE w:val="0"/>
        <w:autoSpaceDN w:val="0"/>
        <w:adjustRightInd w:val="0"/>
        <w:ind w:firstLine="540"/>
        <w:jc w:val="both"/>
        <w:rPr>
          <w:sz w:val="28"/>
        </w:rPr>
      </w:pPr>
      <w:r>
        <w:rPr>
          <w:sz w:val="28"/>
        </w:rPr>
        <w:t>2. Настоящее постановление вступает в силу с 1.03.2022.</w:t>
      </w:r>
    </w:p>
    <w:p w14:paraId="7AAF565E" w14:textId="32896A0E" w:rsidR="008B4D96" w:rsidRPr="009A2AA5" w:rsidRDefault="00697A4A" w:rsidP="008B4D96">
      <w:pPr>
        <w:autoSpaceDE w:val="0"/>
        <w:autoSpaceDN w:val="0"/>
        <w:adjustRightInd w:val="0"/>
        <w:ind w:firstLine="540"/>
        <w:jc w:val="both"/>
        <w:rPr>
          <w:sz w:val="28"/>
        </w:rPr>
      </w:pPr>
      <w:r>
        <w:rPr>
          <w:sz w:val="28"/>
        </w:rPr>
        <w:t>3</w:t>
      </w:r>
      <w:r w:rsidR="008B4D96">
        <w:rPr>
          <w:sz w:val="28"/>
        </w:rPr>
        <w:t>.</w:t>
      </w:r>
      <w:r w:rsidR="00F16393">
        <w:rPr>
          <w:sz w:val="28"/>
        </w:rPr>
        <w:t> </w:t>
      </w:r>
      <w:r w:rsidR="00CC4BE9">
        <w:rPr>
          <w:sz w:val="28"/>
        </w:rPr>
        <w:t>Опубликовать н</w:t>
      </w:r>
      <w:r w:rsidR="008B4D96">
        <w:rPr>
          <w:sz w:val="28"/>
        </w:rPr>
        <w:t>астоящее постановление</w:t>
      </w:r>
      <w:r w:rsidR="00CC4BE9">
        <w:rPr>
          <w:sz w:val="28"/>
        </w:rPr>
        <w:t xml:space="preserve"> в газете «Муниципальный вестник» и</w:t>
      </w:r>
      <w:r w:rsidR="008B4D96">
        <w:rPr>
          <w:sz w:val="28"/>
        </w:rPr>
        <w:t xml:space="preserve"> р</w:t>
      </w:r>
      <w:r w:rsidR="008B4D96" w:rsidRPr="009A2AA5">
        <w:rPr>
          <w:sz w:val="28"/>
        </w:rPr>
        <w:t xml:space="preserve">азместить на официальном сайте </w:t>
      </w:r>
      <w:r w:rsidR="008B4D96">
        <w:rPr>
          <w:sz w:val="28"/>
        </w:rPr>
        <w:t>Кушвинского городского округа</w:t>
      </w:r>
      <w:r w:rsidR="00FC6ABC">
        <w:rPr>
          <w:sz w:val="28"/>
        </w:rPr>
        <w:t xml:space="preserve"> в сети «Интернет»</w:t>
      </w:r>
      <w:r w:rsidR="008B4D96">
        <w:rPr>
          <w:sz w:val="28"/>
        </w:rPr>
        <w:t>.</w:t>
      </w:r>
    </w:p>
    <w:p w14:paraId="75104399" w14:textId="046D898A" w:rsidR="00CC4BE9" w:rsidRDefault="009D0061" w:rsidP="007B1B06">
      <w:pPr>
        <w:ind w:firstLine="540"/>
        <w:jc w:val="both"/>
        <w:rPr>
          <w:sz w:val="28"/>
          <w:szCs w:val="28"/>
        </w:rPr>
      </w:pPr>
      <w:r>
        <w:rPr>
          <w:sz w:val="28"/>
          <w:szCs w:val="28"/>
        </w:rPr>
        <w:t>4</w:t>
      </w:r>
      <w:r w:rsidR="008B4D96">
        <w:rPr>
          <w:sz w:val="28"/>
          <w:szCs w:val="28"/>
        </w:rPr>
        <w:t>.</w:t>
      </w:r>
      <w:r w:rsidR="00F16393">
        <w:rPr>
          <w:sz w:val="28"/>
          <w:szCs w:val="28"/>
        </w:rPr>
        <w:t> </w:t>
      </w:r>
      <w:r w:rsidR="007B1B06" w:rsidRPr="007B1B06">
        <w:rPr>
          <w:sz w:val="28"/>
          <w:szCs w:val="28"/>
        </w:rPr>
        <w:t>Контроль за исполнением настоящего постановления возложить на заместителя главы администрации – начальника Финансового управления в Кушвинском городском округе О.В. Маскаеву.</w:t>
      </w:r>
      <w:r w:rsidR="007B1B06">
        <w:rPr>
          <w:sz w:val="28"/>
          <w:szCs w:val="28"/>
        </w:rPr>
        <w:t xml:space="preserve"> </w:t>
      </w:r>
    </w:p>
    <w:p w14:paraId="234D6E44" w14:textId="727E9A40" w:rsidR="00FB7FA1" w:rsidRDefault="00FB7FA1" w:rsidP="00D50050">
      <w:pPr>
        <w:jc w:val="both"/>
        <w:rPr>
          <w:sz w:val="28"/>
          <w:szCs w:val="28"/>
        </w:rPr>
      </w:pPr>
    </w:p>
    <w:p w14:paraId="7DF0869A" w14:textId="77777777" w:rsidR="007B1B06" w:rsidRDefault="007B1B06" w:rsidP="00D50050">
      <w:pPr>
        <w:jc w:val="both"/>
        <w:rPr>
          <w:sz w:val="28"/>
          <w:szCs w:val="28"/>
        </w:rPr>
      </w:pPr>
    </w:p>
    <w:p w14:paraId="30E47E25" w14:textId="48C81D45" w:rsidR="00CC4BE9" w:rsidRDefault="00CC4BE9" w:rsidP="00D50050">
      <w:pPr>
        <w:jc w:val="both"/>
        <w:rPr>
          <w:sz w:val="28"/>
          <w:szCs w:val="28"/>
        </w:rPr>
      </w:pPr>
    </w:p>
    <w:p w14:paraId="4017B303" w14:textId="77777777" w:rsidR="00CC4BE9" w:rsidRPr="00CD7873" w:rsidRDefault="00CC4BE9" w:rsidP="00D50050">
      <w:pPr>
        <w:jc w:val="both"/>
        <w:rPr>
          <w:sz w:val="28"/>
          <w:szCs w:val="28"/>
        </w:rPr>
      </w:pPr>
    </w:p>
    <w:p w14:paraId="4357F96E" w14:textId="609FF379" w:rsidR="00C91A43" w:rsidRPr="00AB73D1" w:rsidRDefault="00A55B07" w:rsidP="00AB73D1">
      <w:pPr>
        <w:pStyle w:val="ConsPlusNormal"/>
        <w:tabs>
          <w:tab w:val="left" w:pos="1276"/>
        </w:tabs>
        <w:ind w:left="540" w:hanging="540"/>
        <w:jc w:val="both"/>
        <w:rPr>
          <w:sz w:val="28"/>
          <w:szCs w:val="28"/>
        </w:rPr>
      </w:pPr>
      <w:r>
        <w:rPr>
          <w:sz w:val="28"/>
          <w:szCs w:val="28"/>
        </w:rPr>
        <w:t>И.</w:t>
      </w:r>
      <w:r w:rsidR="00D63D81">
        <w:rPr>
          <w:sz w:val="28"/>
          <w:szCs w:val="28"/>
        </w:rPr>
        <w:t>о</w:t>
      </w:r>
      <w:r>
        <w:rPr>
          <w:sz w:val="28"/>
          <w:szCs w:val="28"/>
        </w:rPr>
        <w:t xml:space="preserve"> г</w:t>
      </w:r>
      <w:r w:rsidR="000924C5" w:rsidRPr="00FC56A6">
        <w:rPr>
          <w:sz w:val="28"/>
          <w:szCs w:val="28"/>
        </w:rPr>
        <w:t>лав</w:t>
      </w:r>
      <w:r>
        <w:rPr>
          <w:sz w:val="28"/>
          <w:szCs w:val="28"/>
        </w:rPr>
        <w:t>ы</w:t>
      </w:r>
      <w:r w:rsidR="000924C5" w:rsidRPr="00FC56A6">
        <w:rPr>
          <w:sz w:val="28"/>
          <w:szCs w:val="28"/>
        </w:rPr>
        <w:t xml:space="preserve"> </w:t>
      </w:r>
      <w:r w:rsidR="00C91A43">
        <w:rPr>
          <w:sz w:val="28"/>
          <w:szCs w:val="28"/>
        </w:rPr>
        <w:t xml:space="preserve">городского округа  </w:t>
      </w:r>
      <w:r w:rsidR="000924C5" w:rsidRPr="00FC56A6">
        <w:rPr>
          <w:sz w:val="28"/>
          <w:szCs w:val="28"/>
        </w:rPr>
        <w:t xml:space="preserve">                                           </w:t>
      </w:r>
      <w:r w:rsidR="00F81875">
        <w:rPr>
          <w:sz w:val="28"/>
          <w:szCs w:val="28"/>
        </w:rPr>
        <w:t xml:space="preserve">                   </w:t>
      </w:r>
      <w:r>
        <w:rPr>
          <w:sz w:val="28"/>
          <w:szCs w:val="28"/>
        </w:rPr>
        <w:t xml:space="preserve">  </w:t>
      </w:r>
      <w:r w:rsidR="00F81875">
        <w:rPr>
          <w:sz w:val="28"/>
          <w:szCs w:val="28"/>
        </w:rPr>
        <w:t xml:space="preserve">  </w:t>
      </w:r>
      <w:r>
        <w:rPr>
          <w:sz w:val="28"/>
          <w:szCs w:val="28"/>
        </w:rPr>
        <w:t>А</w:t>
      </w:r>
      <w:r w:rsidR="000924C5" w:rsidRPr="00FC56A6">
        <w:rPr>
          <w:sz w:val="28"/>
          <w:szCs w:val="28"/>
        </w:rPr>
        <w:t xml:space="preserve">.В. </w:t>
      </w:r>
      <w:r>
        <w:rPr>
          <w:sz w:val="28"/>
          <w:szCs w:val="28"/>
        </w:rPr>
        <w:t>Чепрасов</w:t>
      </w:r>
    </w:p>
    <w:p w14:paraId="2108BFCA" w14:textId="683B56D9" w:rsidR="00C91A43" w:rsidRDefault="00C91A43" w:rsidP="009D0490">
      <w:pPr>
        <w:spacing w:line="260" w:lineRule="auto"/>
      </w:pPr>
    </w:p>
    <w:p w14:paraId="477FBE17" w14:textId="0AAC4A7B" w:rsidR="00CC4BE9" w:rsidRDefault="00CC4BE9" w:rsidP="009D0490">
      <w:pPr>
        <w:spacing w:line="260" w:lineRule="auto"/>
      </w:pPr>
    </w:p>
    <w:p w14:paraId="27348BF7" w14:textId="77777777" w:rsidR="00CC4BE9" w:rsidRPr="00C91A43" w:rsidRDefault="00CC4BE9" w:rsidP="009D0490">
      <w:pPr>
        <w:spacing w:line="2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36"/>
      </w:tblGrid>
      <w:tr w:rsidR="00C91A43" w:rsidRPr="002973E5" w14:paraId="769C5311" w14:textId="77777777" w:rsidTr="00E84CED">
        <w:trPr>
          <w:trHeight w:val="1833"/>
        </w:trPr>
        <w:tc>
          <w:tcPr>
            <w:tcW w:w="4927" w:type="dxa"/>
            <w:tcBorders>
              <w:top w:val="single" w:sz="4" w:space="0" w:color="FFFFFF"/>
              <w:left w:val="single" w:sz="4" w:space="0" w:color="FFFFFF"/>
              <w:bottom w:val="single" w:sz="4" w:space="0" w:color="FFFFFF"/>
              <w:right w:val="single" w:sz="4" w:space="0" w:color="FFFFFF"/>
            </w:tcBorders>
          </w:tcPr>
          <w:p w14:paraId="67B25F27" w14:textId="77777777" w:rsidR="00C91A43" w:rsidRPr="002973E5" w:rsidRDefault="00C91A43" w:rsidP="008D6676">
            <w:pPr>
              <w:jc w:val="center"/>
              <w:rPr>
                <w:sz w:val="28"/>
                <w:szCs w:val="28"/>
              </w:rPr>
            </w:pPr>
          </w:p>
        </w:tc>
        <w:tc>
          <w:tcPr>
            <w:tcW w:w="4925" w:type="dxa"/>
            <w:tcBorders>
              <w:top w:val="single" w:sz="4" w:space="0" w:color="FFFFFF"/>
              <w:left w:val="single" w:sz="4" w:space="0" w:color="FFFFFF"/>
              <w:bottom w:val="single" w:sz="4" w:space="0" w:color="FFFFFF"/>
              <w:right w:val="single" w:sz="4" w:space="0" w:color="FFFFFF"/>
            </w:tcBorders>
          </w:tcPr>
          <w:p w14:paraId="40F952E7" w14:textId="7EE436EE" w:rsidR="00C91A43" w:rsidRPr="004749BB" w:rsidRDefault="00646DC2" w:rsidP="008D6676">
            <w:pPr>
              <w:pStyle w:val="ConsPlusTitle"/>
              <w:widowControl/>
              <w:ind w:left="-108" w:right="-54"/>
              <w:outlineLvl w:val="0"/>
              <w:rPr>
                <w:b w:val="0"/>
                <w:szCs w:val="24"/>
              </w:rPr>
            </w:pPr>
            <w:r>
              <w:rPr>
                <w:b w:val="0"/>
                <w:szCs w:val="24"/>
              </w:rPr>
              <w:t xml:space="preserve">Приложение </w:t>
            </w:r>
          </w:p>
          <w:p w14:paraId="4BDEAFD1" w14:textId="048C74FE" w:rsidR="00C91A43" w:rsidRPr="00FC6ABC" w:rsidRDefault="00646DC2" w:rsidP="009218B8">
            <w:pPr>
              <w:pStyle w:val="ConsPlusTitle"/>
              <w:widowControl/>
              <w:ind w:left="-108" w:right="-54"/>
              <w:outlineLvl w:val="0"/>
              <w:rPr>
                <w:b w:val="0"/>
                <w:szCs w:val="24"/>
              </w:rPr>
            </w:pPr>
            <w:r>
              <w:rPr>
                <w:b w:val="0"/>
                <w:szCs w:val="24"/>
              </w:rPr>
              <w:t xml:space="preserve">к </w:t>
            </w:r>
            <w:r w:rsidR="00C91A43" w:rsidRPr="004749BB">
              <w:rPr>
                <w:b w:val="0"/>
                <w:szCs w:val="24"/>
              </w:rPr>
              <w:t>постановлени</w:t>
            </w:r>
            <w:r>
              <w:rPr>
                <w:b w:val="0"/>
                <w:szCs w:val="24"/>
              </w:rPr>
              <w:t>ю</w:t>
            </w:r>
            <w:r w:rsidR="00C91A43" w:rsidRPr="004749BB">
              <w:rPr>
                <w:b w:val="0"/>
                <w:szCs w:val="24"/>
              </w:rPr>
              <w:t xml:space="preserve"> администрации Кушвинского городского округа</w:t>
            </w:r>
            <w:r w:rsidR="009218B8">
              <w:rPr>
                <w:b w:val="0"/>
                <w:szCs w:val="24"/>
              </w:rPr>
              <w:t xml:space="preserve"> </w:t>
            </w:r>
            <w:r w:rsidR="004749BB" w:rsidRPr="00540BD7">
              <w:rPr>
                <w:b w:val="0"/>
                <w:szCs w:val="24"/>
              </w:rPr>
              <w:t>от</w:t>
            </w:r>
            <w:r w:rsidR="00007EDC">
              <w:rPr>
                <w:b w:val="0"/>
                <w:szCs w:val="24"/>
              </w:rPr>
              <w:t xml:space="preserve"> 24.02.2022</w:t>
            </w:r>
            <w:r w:rsidR="004749BB" w:rsidRPr="00540BD7">
              <w:rPr>
                <w:b w:val="0"/>
                <w:szCs w:val="24"/>
              </w:rPr>
              <w:t xml:space="preserve"> года №</w:t>
            </w:r>
            <w:r w:rsidR="00CC4BE9">
              <w:rPr>
                <w:b w:val="0"/>
                <w:szCs w:val="24"/>
              </w:rPr>
              <w:t xml:space="preserve"> </w:t>
            </w:r>
            <w:r w:rsidR="00007EDC">
              <w:rPr>
                <w:b w:val="0"/>
                <w:szCs w:val="24"/>
              </w:rPr>
              <w:t>183</w:t>
            </w:r>
          </w:p>
          <w:p w14:paraId="160C0F90" w14:textId="16E29540" w:rsidR="00C91A43" w:rsidRDefault="008C7E1F" w:rsidP="008D6676">
            <w:pPr>
              <w:pStyle w:val="ConsPlusTitle"/>
              <w:widowControl/>
              <w:ind w:left="-108" w:right="-54"/>
              <w:outlineLvl w:val="0"/>
              <w:rPr>
                <w:b w:val="0"/>
                <w:szCs w:val="24"/>
              </w:rPr>
            </w:pPr>
            <w:r>
              <w:rPr>
                <w:b w:val="0"/>
                <w:szCs w:val="24"/>
              </w:rPr>
              <w:t>«</w:t>
            </w:r>
            <w:r w:rsidR="00B64E5A">
              <w:rPr>
                <w:b w:val="0"/>
                <w:szCs w:val="24"/>
              </w:rPr>
              <w:t>Об утверждении формы проверочного листа, применяемого при осуществлении муниципального земельного контроля на территории Кушвинского городского округа</w:t>
            </w:r>
            <w:r>
              <w:rPr>
                <w:b w:val="0"/>
                <w:szCs w:val="24"/>
              </w:rPr>
              <w:t>»</w:t>
            </w:r>
          </w:p>
          <w:p w14:paraId="67BDC786" w14:textId="77777777" w:rsidR="004749BB" w:rsidRPr="004749BB" w:rsidRDefault="004749BB" w:rsidP="008D6676">
            <w:pPr>
              <w:pStyle w:val="ConsPlusTitle"/>
              <w:widowControl/>
              <w:ind w:left="-108" w:right="-54"/>
              <w:outlineLvl w:val="0"/>
              <w:rPr>
                <w:b w:val="0"/>
                <w:szCs w:val="24"/>
              </w:rPr>
            </w:pPr>
          </w:p>
        </w:tc>
      </w:tr>
    </w:tbl>
    <w:p w14:paraId="412FC43C" w14:textId="608800D8" w:rsidR="00C46C60" w:rsidRPr="00066143" w:rsidRDefault="00C46C60" w:rsidP="002F1B3C">
      <w:pPr>
        <w:rPr>
          <w:bCs/>
          <w:sz w:val="28"/>
          <w:szCs w:val="28"/>
        </w:rPr>
      </w:pPr>
    </w:p>
    <w:p w14:paraId="5A5C491D" w14:textId="77777777" w:rsidR="00066143" w:rsidRPr="00066143" w:rsidRDefault="00066143" w:rsidP="00C46C60">
      <w:pPr>
        <w:jc w:val="center"/>
        <w:rPr>
          <w:b/>
          <w:bCs/>
          <w:sz w:val="28"/>
          <w:szCs w:val="28"/>
        </w:rPr>
      </w:pPr>
      <w:r w:rsidRPr="00066143">
        <w:rPr>
          <w:b/>
          <w:bCs/>
          <w:sz w:val="28"/>
          <w:szCs w:val="28"/>
        </w:rPr>
        <w:t>ПРОВЕРОЧНЫЙ ЛИСТ</w:t>
      </w:r>
      <w:r w:rsidR="00C46C60" w:rsidRPr="00066143">
        <w:rPr>
          <w:b/>
          <w:bCs/>
          <w:sz w:val="28"/>
          <w:szCs w:val="28"/>
        </w:rPr>
        <w:t xml:space="preserve">, </w:t>
      </w:r>
    </w:p>
    <w:p w14:paraId="5C955082" w14:textId="29987F67" w:rsidR="00C46C60" w:rsidRPr="00066143" w:rsidRDefault="00C46C60" w:rsidP="00C46C60">
      <w:pPr>
        <w:jc w:val="center"/>
        <w:rPr>
          <w:b/>
          <w:bCs/>
          <w:sz w:val="28"/>
          <w:szCs w:val="28"/>
        </w:rPr>
      </w:pPr>
      <w:r w:rsidRPr="00066143">
        <w:rPr>
          <w:b/>
          <w:bCs/>
          <w:sz w:val="28"/>
          <w:szCs w:val="28"/>
        </w:rPr>
        <w:t>применяемый при осуществлении муниципального земельного контроля на территории Кушвинского городского округа</w:t>
      </w:r>
    </w:p>
    <w:p w14:paraId="60D460E6" w14:textId="77777777" w:rsidR="00C46C60" w:rsidRDefault="00C46C60" w:rsidP="00E8155C">
      <w:pPr>
        <w:rPr>
          <w:sz w:val="28"/>
          <w:szCs w:val="28"/>
        </w:rPr>
      </w:pPr>
    </w:p>
    <w:p w14:paraId="7D488C0E" w14:textId="77777777" w:rsidR="00C46C60" w:rsidRPr="00BB175A" w:rsidRDefault="00C46C60" w:rsidP="00066143">
      <w:pPr>
        <w:rPr>
          <w:sz w:val="28"/>
          <w:szCs w:val="28"/>
        </w:rPr>
      </w:pPr>
    </w:p>
    <w:p w14:paraId="22DB6DA8" w14:textId="50544E51" w:rsidR="00FC6ABC" w:rsidRDefault="00FC6ABC" w:rsidP="000E5EC5">
      <w:pPr>
        <w:tabs>
          <w:tab w:val="left" w:pos="709"/>
        </w:tabs>
        <w:ind w:firstLine="708"/>
        <w:jc w:val="both"/>
        <w:rPr>
          <w:sz w:val="28"/>
          <w:szCs w:val="28"/>
        </w:rPr>
      </w:pPr>
      <w:r w:rsidRPr="00BB175A">
        <w:rPr>
          <w:sz w:val="28"/>
          <w:szCs w:val="28"/>
        </w:rPr>
        <w:t>1.</w:t>
      </w:r>
      <w:r w:rsidR="000E5EC5">
        <w:rPr>
          <w:sz w:val="28"/>
          <w:szCs w:val="28"/>
        </w:rPr>
        <w:t> </w:t>
      </w:r>
      <w:r w:rsidR="00C46C60">
        <w:rPr>
          <w:sz w:val="28"/>
          <w:szCs w:val="28"/>
        </w:rPr>
        <w:t>Вид контрольного мероприятия:</w:t>
      </w:r>
    </w:p>
    <w:p w14:paraId="4D4D4D92" w14:textId="562BB9A7" w:rsidR="00C46C60" w:rsidRDefault="00C46C60" w:rsidP="000E5EC5">
      <w:pPr>
        <w:tabs>
          <w:tab w:val="left" w:pos="709"/>
        </w:tabs>
        <w:ind w:firstLine="708"/>
        <w:jc w:val="both"/>
        <w:rPr>
          <w:sz w:val="28"/>
          <w:szCs w:val="28"/>
        </w:rPr>
      </w:pPr>
      <w:r>
        <w:rPr>
          <w:sz w:val="28"/>
          <w:szCs w:val="28"/>
        </w:rPr>
        <w:t>_______________________________________________________________</w:t>
      </w:r>
    </w:p>
    <w:p w14:paraId="665D459B" w14:textId="77777777" w:rsidR="000E5EC5" w:rsidRPr="00BB175A" w:rsidRDefault="000E5EC5" w:rsidP="00B9203B">
      <w:pPr>
        <w:jc w:val="both"/>
        <w:rPr>
          <w:sz w:val="28"/>
          <w:szCs w:val="28"/>
        </w:rPr>
      </w:pPr>
    </w:p>
    <w:p w14:paraId="202C18AD" w14:textId="7E3FF0A4" w:rsidR="00996E0A" w:rsidRDefault="00996E0A" w:rsidP="00FC6ABC">
      <w:pPr>
        <w:ind w:firstLine="709"/>
        <w:jc w:val="both"/>
        <w:rPr>
          <w:sz w:val="28"/>
          <w:szCs w:val="28"/>
        </w:rPr>
      </w:pPr>
      <w:r>
        <w:rPr>
          <w:sz w:val="28"/>
          <w:szCs w:val="28"/>
        </w:rPr>
        <w:t>2. </w:t>
      </w:r>
      <w:r w:rsidR="00464B09">
        <w:rPr>
          <w:sz w:val="28"/>
          <w:szCs w:val="28"/>
        </w:rPr>
        <w:t xml:space="preserve">Форма проверочного листа утверждена постановлением </w:t>
      </w:r>
      <w:r w:rsidR="005065BA">
        <w:rPr>
          <w:sz w:val="28"/>
          <w:szCs w:val="28"/>
        </w:rPr>
        <w:t>адм</w:t>
      </w:r>
      <w:r w:rsidR="00464B09">
        <w:rPr>
          <w:sz w:val="28"/>
          <w:szCs w:val="28"/>
        </w:rPr>
        <w:t>инистрации Кушвинского городского округа от ________________ №______</w:t>
      </w:r>
    </w:p>
    <w:p w14:paraId="06AB7303" w14:textId="6BCC9C52" w:rsidR="006A0393" w:rsidRDefault="00B9203B" w:rsidP="00A37580">
      <w:pPr>
        <w:ind w:firstLine="709"/>
        <w:jc w:val="both"/>
        <w:rPr>
          <w:sz w:val="28"/>
          <w:szCs w:val="28"/>
        </w:rPr>
      </w:pPr>
      <w:r w:rsidRPr="00C66F6B">
        <w:rPr>
          <w:sz w:val="28"/>
          <w:szCs w:val="28"/>
        </w:rPr>
        <w:t>3</w:t>
      </w:r>
      <w:r w:rsidR="00FC6ABC" w:rsidRPr="00C66F6B">
        <w:rPr>
          <w:sz w:val="28"/>
          <w:szCs w:val="28"/>
        </w:rPr>
        <w:t>.</w:t>
      </w:r>
      <w:r w:rsidR="00294798" w:rsidRPr="00C66F6B">
        <w:rPr>
          <w:sz w:val="28"/>
          <w:szCs w:val="28"/>
        </w:rPr>
        <w:t> </w:t>
      </w:r>
      <w:r w:rsidR="00C66F6B" w:rsidRPr="00C66F6B">
        <w:rPr>
          <w:sz w:val="28"/>
          <w:szCs w:val="28"/>
        </w:rPr>
        <w:t>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
    <w:p w14:paraId="2395E3A3" w14:textId="588B02A3" w:rsidR="002A471D" w:rsidRPr="00C66F6B" w:rsidRDefault="00BD17D7" w:rsidP="00A37580">
      <w:pPr>
        <w:ind w:firstLine="70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w:t>
      </w:r>
    </w:p>
    <w:p w14:paraId="1011D43F" w14:textId="34F615B2" w:rsidR="00C70C0B" w:rsidRDefault="003D4E90" w:rsidP="00FC6ABC">
      <w:pPr>
        <w:ind w:firstLine="709"/>
        <w:jc w:val="both"/>
        <w:rPr>
          <w:sz w:val="28"/>
          <w:szCs w:val="28"/>
        </w:rPr>
      </w:pPr>
      <w:r w:rsidRPr="00BB175A">
        <w:rPr>
          <w:sz w:val="28"/>
          <w:szCs w:val="28"/>
        </w:rPr>
        <w:t>4</w:t>
      </w:r>
      <w:r w:rsidR="00C70C0B" w:rsidRPr="00BB175A">
        <w:rPr>
          <w:sz w:val="28"/>
          <w:szCs w:val="28"/>
        </w:rPr>
        <w:t>. </w:t>
      </w:r>
      <w:r w:rsidR="00BD17D7" w:rsidRPr="00BD17D7">
        <w:rPr>
          <w:sz w:val="28"/>
          <w:szCs w:val="28"/>
        </w:rPr>
        <w:t>Место проведения контрольного мероприятия с заполнением проверочного листа:</w:t>
      </w:r>
    </w:p>
    <w:p w14:paraId="5FAB216F" w14:textId="37FEC259" w:rsidR="00BD17D7" w:rsidRDefault="00BD17D7" w:rsidP="00FC6ABC">
      <w:pPr>
        <w:ind w:firstLine="709"/>
        <w:jc w:val="both"/>
        <w:rPr>
          <w:sz w:val="28"/>
          <w:szCs w:val="28"/>
        </w:rPr>
      </w:pPr>
      <w:r>
        <w:rPr>
          <w:sz w:val="28"/>
          <w:szCs w:val="28"/>
        </w:rPr>
        <w:t>_______________________________________________________________</w:t>
      </w:r>
    </w:p>
    <w:p w14:paraId="62DD17FF" w14:textId="0575B8DF" w:rsidR="00FC725B" w:rsidRDefault="00FC725B" w:rsidP="00BD17D7">
      <w:pPr>
        <w:ind w:firstLine="709"/>
        <w:jc w:val="both"/>
        <w:rPr>
          <w:sz w:val="28"/>
          <w:szCs w:val="28"/>
        </w:rPr>
      </w:pPr>
      <w:r w:rsidRPr="00FC725B">
        <w:rPr>
          <w:sz w:val="28"/>
          <w:szCs w:val="28"/>
        </w:rPr>
        <w:t xml:space="preserve">5. </w:t>
      </w:r>
      <w:r w:rsidR="00BD17D7" w:rsidRPr="00BD17D7">
        <w:rPr>
          <w:sz w:val="28"/>
          <w:szCs w:val="28"/>
        </w:rPr>
        <w:t>Объект муниципального контроля</w:t>
      </w:r>
      <w:r w:rsidR="00BD17D7">
        <w:rPr>
          <w:sz w:val="28"/>
          <w:szCs w:val="28"/>
        </w:rPr>
        <w:t>________________________________</w:t>
      </w:r>
      <w:r w:rsidR="00BD17D7" w:rsidRPr="00BD17D7">
        <w:rPr>
          <w:sz w:val="28"/>
          <w:szCs w:val="28"/>
        </w:rPr>
        <w:t xml:space="preserve"> </w:t>
      </w:r>
    </w:p>
    <w:p w14:paraId="77E40DD2" w14:textId="2C66614B" w:rsidR="00A91400" w:rsidRDefault="0036472F" w:rsidP="008D6482">
      <w:pPr>
        <w:ind w:firstLine="709"/>
        <w:jc w:val="both"/>
        <w:rPr>
          <w:sz w:val="28"/>
          <w:szCs w:val="28"/>
        </w:rPr>
      </w:pPr>
      <w:r>
        <w:rPr>
          <w:sz w:val="28"/>
          <w:szCs w:val="28"/>
        </w:rPr>
        <w:t>6</w:t>
      </w:r>
      <w:r w:rsidR="00FC725B">
        <w:rPr>
          <w:sz w:val="28"/>
          <w:szCs w:val="28"/>
        </w:rPr>
        <w:t>. </w:t>
      </w:r>
      <w:r w:rsidR="008D6482" w:rsidRPr="008D6482">
        <w:rPr>
          <w:sz w:val="28"/>
          <w:szCs w:val="28"/>
        </w:rPr>
        <w:t>Реквизиты решения о проведении контрольного мероприятия:</w:t>
      </w:r>
    </w:p>
    <w:p w14:paraId="6EAF447F" w14:textId="33DDCCCF" w:rsidR="008D6482" w:rsidRDefault="008D6482" w:rsidP="008D6482">
      <w:pPr>
        <w:ind w:firstLine="709"/>
        <w:jc w:val="both"/>
        <w:rPr>
          <w:sz w:val="28"/>
          <w:szCs w:val="28"/>
        </w:rPr>
      </w:pPr>
      <w:r>
        <w:rPr>
          <w:sz w:val="28"/>
          <w:szCs w:val="28"/>
        </w:rPr>
        <w:t>_______________________________________________________________</w:t>
      </w:r>
    </w:p>
    <w:p w14:paraId="5F06E9E1" w14:textId="3D121267" w:rsidR="00791A07" w:rsidRDefault="00791A07" w:rsidP="008D6482">
      <w:pPr>
        <w:ind w:firstLine="709"/>
        <w:jc w:val="both"/>
        <w:rPr>
          <w:sz w:val="28"/>
          <w:szCs w:val="28"/>
        </w:rPr>
      </w:pPr>
      <w:r>
        <w:rPr>
          <w:sz w:val="28"/>
          <w:szCs w:val="28"/>
        </w:rPr>
        <w:t>7. </w:t>
      </w:r>
      <w:r w:rsidRPr="00791A07">
        <w:rPr>
          <w:sz w:val="28"/>
          <w:szCs w:val="28"/>
        </w:rPr>
        <w:t>Учетный номер контрольного мероприятия и дата присвоения учетного номера контрольного мероприятия в едином реестре проверок</w:t>
      </w:r>
      <w:r>
        <w:rPr>
          <w:sz w:val="28"/>
          <w:szCs w:val="28"/>
        </w:rPr>
        <w:t>:</w:t>
      </w:r>
    </w:p>
    <w:p w14:paraId="7958C3E5" w14:textId="6C64C167" w:rsidR="00791A07" w:rsidRPr="00BB175A" w:rsidRDefault="00791A07" w:rsidP="008D6482">
      <w:pPr>
        <w:ind w:firstLine="709"/>
        <w:jc w:val="both"/>
        <w:rPr>
          <w:sz w:val="28"/>
          <w:szCs w:val="28"/>
        </w:rPr>
      </w:pPr>
      <w:r>
        <w:rPr>
          <w:sz w:val="28"/>
          <w:szCs w:val="28"/>
        </w:rPr>
        <w:t>_______________________________________________________________</w:t>
      </w:r>
    </w:p>
    <w:p w14:paraId="2531F750" w14:textId="2F827C86" w:rsidR="006C3421" w:rsidRDefault="00455FF0" w:rsidP="00AA1C74">
      <w:pPr>
        <w:ind w:firstLine="709"/>
        <w:jc w:val="both"/>
        <w:rPr>
          <w:sz w:val="28"/>
          <w:szCs w:val="28"/>
        </w:rPr>
      </w:pPr>
      <w:r w:rsidRPr="00BB175A">
        <w:rPr>
          <w:sz w:val="28"/>
          <w:szCs w:val="28"/>
        </w:rPr>
        <w:t>8</w:t>
      </w:r>
      <w:r w:rsidR="006C3421" w:rsidRPr="00BB175A">
        <w:rPr>
          <w:sz w:val="28"/>
          <w:szCs w:val="28"/>
        </w:rPr>
        <w:t>.</w:t>
      </w:r>
      <w:r w:rsidR="0036472F">
        <w:rPr>
          <w:sz w:val="28"/>
          <w:szCs w:val="28"/>
        </w:rPr>
        <w:t> </w:t>
      </w:r>
      <w:r w:rsidR="0097645D" w:rsidRPr="0097645D">
        <w:rPr>
          <w:sz w:val="28"/>
          <w:szCs w:val="28"/>
        </w:rPr>
        <w:t>Должность, фамилия и инициалы должностного лица (лиц) контрольного органа, проводящего(-их) контрольное мероприятие и заполняющего(-их) проверочный лист</w:t>
      </w:r>
    </w:p>
    <w:p w14:paraId="3BEFEA43" w14:textId="7BB9CA71" w:rsidR="008E0523" w:rsidRPr="00BB175A" w:rsidRDefault="008E0523" w:rsidP="00AA1C74">
      <w:pPr>
        <w:ind w:firstLine="709"/>
        <w:jc w:val="both"/>
        <w:rPr>
          <w:sz w:val="28"/>
          <w:szCs w:val="28"/>
        </w:rPr>
      </w:pPr>
      <w:r>
        <w:rPr>
          <w:sz w:val="28"/>
          <w:szCs w:val="28"/>
        </w:rPr>
        <w:t>_______________________________________________________________</w:t>
      </w:r>
    </w:p>
    <w:p w14:paraId="063CC168" w14:textId="1C3D7A7B" w:rsidR="00FC6ABC" w:rsidRDefault="00455FF0" w:rsidP="00FC6ABC">
      <w:pPr>
        <w:ind w:firstLine="709"/>
        <w:jc w:val="both"/>
        <w:rPr>
          <w:sz w:val="28"/>
          <w:szCs w:val="28"/>
        </w:rPr>
      </w:pPr>
      <w:r w:rsidRPr="00BB175A">
        <w:rPr>
          <w:sz w:val="28"/>
          <w:szCs w:val="28"/>
        </w:rPr>
        <w:lastRenderedPageBreak/>
        <w:t>9</w:t>
      </w:r>
      <w:r w:rsidR="006C3421" w:rsidRPr="00BB175A">
        <w:rPr>
          <w:sz w:val="28"/>
          <w:szCs w:val="28"/>
        </w:rPr>
        <w:t>. </w:t>
      </w:r>
      <w:r w:rsidR="00FC6ABC" w:rsidRPr="00BB175A">
        <w:rPr>
          <w:sz w:val="28"/>
          <w:szCs w:val="28"/>
        </w:rPr>
        <w:t xml:space="preserve"> </w:t>
      </w:r>
      <w:r w:rsidR="008E0523" w:rsidRPr="008E0523">
        <w:rPr>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14:paraId="7D90858A" w14:textId="77777777" w:rsidR="008E0523" w:rsidRDefault="008E0523" w:rsidP="00FC6ABC">
      <w:pPr>
        <w:ind w:firstLine="709"/>
        <w:jc w:val="both"/>
        <w:rPr>
          <w:sz w:val="28"/>
          <w:szCs w:val="28"/>
        </w:rPr>
      </w:pPr>
    </w:p>
    <w:tbl>
      <w:tblPr>
        <w:tblW w:w="9923" w:type="dxa"/>
        <w:tblInd w:w="-3" w:type="dxa"/>
        <w:tblLayout w:type="fixed"/>
        <w:tblCellMar>
          <w:left w:w="10" w:type="dxa"/>
          <w:right w:w="10" w:type="dxa"/>
        </w:tblCellMar>
        <w:tblLook w:val="0000" w:firstRow="0" w:lastRow="0" w:firstColumn="0" w:lastColumn="0" w:noHBand="0" w:noVBand="0"/>
      </w:tblPr>
      <w:tblGrid>
        <w:gridCol w:w="567"/>
        <w:gridCol w:w="3262"/>
        <w:gridCol w:w="2266"/>
        <w:gridCol w:w="354"/>
        <w:gridCol w:w="405"/>
        <w:gridCol w:w="1464"/>
        <w:gridCol w:w="1605"/>
      </w:tblGrid>
      <w:tr w:rsidR="00DF52FC" w14:paraId="48D4E10A" w14:textId="77777777" w:rsidTr="00DF52FC">
        <w:trPr>
          <w:tblHeader/>
        </w:trPr>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618280C" w14:textId="29CA1D5E" w:rsidR="00DF52FC" w:rsidRDefault="00DF52FC" w:rsidP="001D770C">
            <w:pPr>
              <w:jc w:val="center"/>
              <w:rPr>
                <w:rFonts w:ascii="Liberation Serif" w:hAnsi="Liberation Serif"/>
              </w:rPr>
            </w:pPr>
            <w:r>
              <w:rPr>
                <w:rFonts w:ascii="Liberation Serif" w:hAnsi="Liberation Serif"/>
              </w:rPr>
              <w:t>№</w:t>
            </w:r>
          </w:p>
        </w:tc>
        <w:tc>
          <w:tcPr>
            <w:tcW w:w="326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7C53F23" w14:textId="5EC26875" w:rsidR="00DF52FC" w:rsidRDefault="00DF52FC" w:rsidP="001D770C">
            <w:pPr>
              <w:jc w:val="center"/>
              <w:rPr>
                <w:rFonts w:ascii="Liberation Serif" w:hAnsi="Liberation Serif"/>
              </w:rPr>
            </w:pPr>
            <w:r w:rsidRPr="00DF52FC">
              <w:rPr>
                <w:rFonts w:ascii="Liberation Serif" w:hAnsi="Liberation Serif"/>
              </w:rPr>
              <w:t>Вопросы, отражающие содержание обязательных требований</w:t>
            </w:r>
            <w:r>
              <w:rPr>
                <w:rFonts w:ascii="Liberation Serif" w:hAnsi="Liberation Serif"/>
              </w:rPr>
              <w:t xml:space="preserve"> </w:t>
            </w:r>
          </w:p>
        </w:tc>
        <w:tc>
          <w:tcPr>
            <w:tcW w:w="226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513CF0D" w14:textId="2F8F54DB" w:rsidR="00DF52FC" w:rsidRDefault="00DF52FC" w:rsidP="001D770C">
            <w:pPr>
              <w:jc w:val="center"/>
              <w:rPr>
                <w:rFonts w:ascii="Liberation Serif" w:hAnsi="Liberation Serif"/>
              </w:rPr>
            </w:pPr>
            <w:r w:rsidRPr="00DF52FC">
              <w:rPr>
                <w:rFonts w:ascii="Liberation Serif" w:hAnsi="Liberation Serif"/>
              </w:rPr>
              <w:t>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 xml:space="preserve"> </w:t>
            </w:r>
          </w:p>
        </w:tc>
        <w:tc>
          <w:tcPr>
            <w:tcW w:w="35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3FAD513" w14:textId="155D5C58" w:rsidR="00DF52FC" w:rsidRDefault="00DF52FC" w:rsidP="001D770C">
            <w:pPr>
              <w:jc w:val="center"/>
              <w:rPr>
                <w:rFonts w:ascii="Liberation Serif" w:hAnsi="Liberation Serif"/>
              </w:rPr>
            </w:pPr>
            <w:r>
              <w:rPr>
                <w:rFonts w:ascii="Liberation Serif" w:hAnsi="Liberation Serif"/>
              </w:rPr>
              <w:t>да</w:t>
            </w:r>
          </w:p>
        </w:tc>
        <w:tc>
          <w:tcPr>
            <w:tcW w:w="40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8CD3250" w14:textId="54B4FA46" w:rsidR="00DF52FC" w:rsidRDefault="00DF52FC" w:rsidP="001D770C">
            <w:pPr>
              <w:jc w:val="center"/>
              <w:rPr>
                <w:rFonts w:ascii="Liberation Serif" w:hAnsi="Liberation Serif"/>
              </w:rPr>
            </w:pPr>
            <w:r>
              <w:rPr>
                <w:rFonts w:ascii="Liberation Serif" w:hAnsi="Liberation Serif"/>
              </w:rPr>
              <w:t>нет</w:t>
            </w:r>
          </w:p>
        </w:tc>
        <w:tc>
          <w:tcPr>
            <w:tcW w:w="14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30FFCEE" w14:textId="581E06DB" w:rsidR="00DF52FC" w:rsidRDefault="00DF52FC" w:rsidP="001D770C">
            <w:pPr>
              <w:jc w:val="center"/>
              <w:rPr>
                <w:rFonts w:ascii="Liberation Serif" w:hAnsi="Liberation Serif"/>
              </w:rPr>
            </w:pPr>
            <w:r w:rsidRPr="00DF52FC">
              <w:rPr>
                <w:rFonts w:ascii="Liberation Serif" w:hAnsi="Liberation Serif"/>
              </w:rPr>
              <w:t>Неприменимо</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0CEE4D1" w14:textId="77777777" w:rsidR="00DF52FC" w:rsidRPr="00DF52FC" w:rsidRDefault="00DF52FC" w:rsidP="00DF52FC">
            <w:pPr>
              <w:jc w:val="center"/>
              <w:rPr>
                <w:rFonts w:ascii="Liberation Serif" w:hAnsi="Liberation Serif"/>
              </w:rPr>
            </w:pPr>
            <w:r w:rsidRPr="00DF52FC">
              <w:rPr>
                <w:rFonts w:ascii="Liberation Serif" w:hAnsi="Liberation Serif"/>
              </w:rPr>
              <w:t>Примечание</w:t>
            </w:r>
          </w:p>
          <w:p w14:paraId="4C2D1ABD" w14:textId="77777777" w:rsidR="00DF52FC" w:rsidRPr="00DF52FC" w:rsidRDefault="00DF52FC" w:rsidP="00DF52FC">
            <w:pPr>
              <w:jc w:val="center"/>
              <w:rPr>
                <w:rFonts w:ascii="Liberation Serif" w:hAnsi="Liberation Serif"/>
              </w:rPr>
            </w:pPr>
            <w:r w:rsidRPr="00DF52FC">
              <w:rPr>
                <w:rFonts w:ascii="Liberation Serif" w:hAnsi="Liberation Serif"/>
              </w:rPr>
              <w:t>(подлежит обязательному заполнению в случае заполнения графы</w:t>
            </w:r>
          </w:p>
          <w:p w14:paraId="7967A564" w14:textId="77777777" w:rsidR="00DF52FC" w:rsidRPr="00DF52FC" w:rsidRDefault="00DF52FC" w:rsidP="00DF52FC">
            <w:pPr>
              <w:jc w:val="center"/>
              <w:rPr>
                <w:rFonts w:ascii="Liberation Serif" w:hAnsi="Liberation Serif"/>
              </w:rPr>
            </w:pPr>
            <w:r w:rsidRPr="00DF52FC">
              <w:rPr>
                <w:rFonts w:ascii="Liberation Serif" w:hAnsi="Liberation Serif"/>
              </w:rPr>
              <w:t>«неприменимо»)</w:t>
            </w:r>
          </w:p>
          <w:p w14:paraId="77671671" w14:textId="77777777" w:rsidR="00DF52FC" w:rsidRDefault="00DF52FC" w:rsidP="001D770C">
            <w:pPr>
              <w:jc w:val="center"/>
              <w:rPr>
                <w:rFonts w:ascii="Liberation Serif" w:hAnsi="Liberation Serif"/>
              </w:rPr>
            </w:pPr>
          </w:p>
        </w:tc>
      </w:tr>
      <w:tr w:rsidR="008E0523" w14:paraId="3981AAB4" w14:textId="77777777" w:rsidTr="00DF52FC">
        <w:trPr>
          <w:tblHeader/>
        </w:trPr>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BF2DC8B" w14:textId="77777777" w:rsidR="008E0523" w:rsidRDefault="008E0523" w:rsidP="001D770C">
            <w:pPr>
              <w:jc w:val="center"/>
              <w:rPr>
                <w:rFonts w:ascii="Liberation Serif" w:hAnsi="Liberation Serif"/>
              </w:rPr>
            </w:pPr>
            <w:r>
              <w:rPr>
                <w:rFonts w:ascii="Liberation Serif" w:hAnsi="Liberation Serif"/>
              </w:rPr>
              <w:t>1</w:t>
            </w:r>
          </w:p>
        </w:tc>
        <w:tc>
          <w:tcPr>
            <w:tcW w:w="326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F03B05D" w14:textId="77777777" w:rsidR="008E0523" w:rsidRDefault="008E0523" w:rsidP="001D770C">
            <w:pPr>
              <w:jc w:val="center"/>
              <w:rPr>
                <w:rFonts w:ascii="Liberation Serif" w:hAnsi="Liberation Serif"/>
              </w:rPr>
            </w:pPr>
            <w:r>
              <w:rPr>
                <w:rFonts w:ascii="Liberation Serif" w:hAnsi="Liberation Serif"/>
              </w:rPr>
              <w:t>2</w:t>
            </w:r>
          </w:p>
        </w:tc>
        <w:tc>
          <w:tcPr>
            <w:tcW w:w="226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B91C0F8" w14:textId="77777777" w:rsidR="008E0523" w:rsidRDefault="008E0523" w:rsidP="001D770C">
            <w:pPr>
              <w:jc w:val="center"/>
              <w:rPr>
                <w:rFonts w:ascii="Liberation Serif" w:hAnsi="Liberation Serif"/>
              </w:rPr>
            </w:pPr>
            <w:r>
              <w:rPr>
                <w:rFonts w:ascii="Liberation Serif" w:hAnsi="Liberation Serif"/>
              </w:rPr>
              <w:t>3</w:t>
            </w:r>
          </w:p>
        </w:tc>
        <w:tc>
          <w:tcPr>
            <w:tcW w:w="35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1A4B420" w14:textId="77777777" w:rsidR="008E0523" w:rsidRDefault="008E0523" w:rsidP="001D770C">
            <w:pPr>
              <w:jc w:val="center"/>
              <w:rPr>
                <w:rFonts w:ascii="Liberation Serif" w:hAnsi="Liberation Serif"/>
              </w:rPr>
            </w:pPr>
            <w:r>
              <w:rPr>
                <w:rFonts w:ascii="Liberation Serif" w:hAnsi="Liberation Serif"/>
              </w:rPr>
              <w:t>4</w:t>
            </w:r>
          </w:p>
        </w:tc>
        <w:tc>
          <w:tcPr>
            <w:tcW w:w="40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69EF4C8" w14:textId="77777777" w:rsidR="008E0523" w:rsidRDefault="008E0523" w:rsidP="001D770C">
            <w:pPr>
              <w:jc w:val="center"/>
              <w:rPr>
                <w:rFonts w:ascii="Liberation Serif" w:hAnsi="Liberation Serif"/>
              </w:rPr>
            </w:pPr>
            <w:r>
              <w:rPr>
                <w:rFonts w:ascii="Liberation Serif" w:hAnsi="Liberation Serif"/>
              </w:rPr>
              <w:t>5</w:t>
            </w:r>
          </w:p>
        </w:tc>
        <w:tc>
          <w:tcPr>
            <w:tcW w:w="14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B218F99" w14:textId="77777777" w:rsidR="008E0523" w:rsidRDefault="008E0523" w:rsidP="001D770C">
            <w:pPr>
              <w:jc w:val="center"/>
              <w:rPr>
                <w:rFonts w:ascii="Liberation Serif" w:hAnsi="Liberation Serif"/>
              </w:rPr>
            </w:pPr>
            <w:r>
              <w:rPr>
                <w:rFonts w:ascii="Liberation Serif" w:hAnsi="Liberation Serif"/>
              </w:rPr>
              <w:t>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18EACA2" w14:textId="77777777" w:rsidR="008E0523" w:rsidRDefault="008E0523" w:rsidP="001D770C">
            <w:pPr>
              <w:jc w:val="center"/>
              <w:rPr>
                <w:rFonts w:ascii="Liberation Serif" w:hAnsi="Liberation Serif"/>
              </w:rPr>
            </w:pPr>
            <w:r>
              <w:rPr>
                <w:rFonts w:ascii="Liberation Serif" w:hAnsi="Liberation Serif"/>
              </w:rPr>
              <w:t>7</w:t>
            </w:r>
          </w:p>
        </w:tc>
      </w:tr>
      <w:tr w:rsidR="008E0523" w14:paraId="29288403" w14:textId="77777777" w:rsidTr="00DF52FC">
        <w:tc>
          <w:tcPr>
            <w:tcW w:w="567"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7E8BCA"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w:t>
            </w:r>
          </w:p>
        </w:tc>
        <w:tc>
          <w:tcPr>
            <w:tcW w:w="3262"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C59A67"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2266"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C128FA" w14:textId="77777777" w:rsidR="008E0523" w:rsidRDefault="003619A4" w:rsidP="001D770C">
            <w:pPr>
              <w:pStyle w:val="ConsPlusNormal"/>
            </w:pPr>
            <w:hyperlink r:id="rId10" w:history="1">
              <w:r w:rsidR="008E0523">
                <w:rPr>
                  <w:rFonts w:ascii="Liberation Serif" w:hAnsi="Liberation Serif" w:cs="Liberation Serif"/>
                  <w:szCs w:val="24"/>
                </w:rPr>
                <w:t>пункт 2 статьи 7</w:t>
              </w:r>
            </w:hyperlink>
            <w:r w:rsidR="008E0523">
              <w:rPr>
                <w:rFonts w:ascii="Liberation Serif" w:hAnsi="Liberation Serif" w:cs="Liberation Serif"/>
                <w:szCs w:val="24"/>
              </w:rPr>
              <w:t xml:space="preserve">, </w:t>
            </w:r>
            <w:hyperlink r:id="rId11" w:history="1">
              <w:r w:rsidR="008E0523">
                <w:rPr>
                  <w:rFonts w:ascii="Liberation Serif" w:hAnsi="Liberation Serif" w:cs="Liberation Serif"/>
                  <w:szCs w:val="24"/>
                </w:rPr>
                <w:t>статья 42</w:t>
              </w:r>
            </w:hyperlink>
            <w:r w:rsidR="008E0523">
              <w:rPr>
                <w:rFonts w:ascii="Liberation Serif" w:hAnsi="Liberation Serif" w:cs="Liberation Serif"/>
                <w:szCs w:val="24"/>
              </w:rPr>
              <w:t xml:space="preserve"> Земельного кодекса Российской Федерации</w:t>
            </w:r>
          </w:p>
        </w:tc>
        <w:tc>
          <w:tcPr>
            <w:tcW w:w="354"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4DC435" w14:textId="77777777" w:rsidR="008E0523" w:rsidRDefault="008E0523" w:rsidP="001D770C">
            <w:pPr>
              <w:jc w:val="center"/>
              <w:rPr>
                <w:rFonts w:ascii="Liberation Serif" w:hAnsi="Liberation Serif"/>
              </w:rPr>
            </w:pPr>
          </w:p>
        </w:tc>
        <w:tc>
          <w:tcPr>
            <w:tcW w:w="405"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D6CE060" w14:textId="77777777" w:rsidR="008E0523" w:rsidRDefault="008E0523" w:rsidP="001D770C">
            <w:pPr>
              <w:jc w:val="center"/>
              <w:rPr>
                <w:rFonts w:ascii="Liberation Serif" w:hAnsi="Liberation Serif"/>
              </w:rPr>
            </w:pPr>
          </w:p>
        </w:tc>
        <w:tc>
          <w:tcPr>
            <w:tcW w:w="1464"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4E88269" w14:textId="77777777" w:rsidR="008E0523" w:rsidRDefault="008E0523" w:rsidP="001D770C">
            <w:pPr>
              <w:jc w:val="center"/>
              <w:rPr>
                <w:rFonts w:ascii="Liberation Serif" w:hAnsi="Liberation Serif"/>
              </w:rPr>
            </w:pPr>
          </w:p>
        </w:tc>
        <w:tc>
          <w:tcPr>
            <w:tcW w:w="1605"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DFF78C" w14:textId="77777777" w:rsidR="008E0523" w:rsidRDefault="008E0523" w:rsidP="001D770C">
            <w:pPr>
              <w:jc w:val="center"/>
              <w:rPr>
                <w:rFonts w:ascii="Liberation Serif" w:hAnsi="Liberation Serif"/>
              </w:rPr>
            </w:pPr>
          </w:p>
        </w:tc>
      </w:tr>
      <w:tr w:rsidR="008E0523" w14:paraId="536B2389"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5D2BE1"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2</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69007A"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440277" w14:textId="77777777" w:rsidR="008E0523" w:rsidRDefault="003619A4" w:rsidP="001D770C">
            <w:pPr>
              <w:pStyle w:val="ConsPlusNormal"/>
            </w:pPr>
            <w:hyperlink r:id="rId12" w:history="1">
              <w:r w:rsidR="008E0523">
                <w:rPr>
                  <w:rFonts w:ascii="Liberation Serif" w:hAnsi="Liberation Serif" w:cs="Liberation Serif"/>
                  <w:szCs w:val="24"/>
                </w:rPr>
                <w:t>пункт 1 статьи 25</w:t>
              </w:r>
            </w:hyperlink>
            <w:r w:rsidR="008E0523">
              <w:rPr>
                <w:rFonts w:ascii="Liberation Serif" w:hAnsi="Liberation Serif" w:cs="Liberation Serif"/>
                <w:szCs w:val="24"/>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1F6746"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C9AC51"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0E468A1"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58ED417" w14:textId="77777777" w:rsidR="008E0523" w:rsidRDefault="008E0523" w:rsidP="001D770C">
            <w:pPr>
              <w:jc w:val="center"/>
              <w:rPr>
                <w:rFonts w:ascii="Liberation Serif" w:hAnsi="Liberation Serif"/>
              </w:rPr>
            </w:pPr>
          </w:p>
        </w:tc>
      </w:tr>
      <w:tr w:rsidR="008E0523" w14:paraId="274D645E"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03F2CEA"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3</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AAE74C" w14:textId="16C08244" w:rsidR="008E0523" w:rsidRDefault="008E0523" w:rsidP="001D770C">
            <w:pPr>
              <w:pStyle w:val="ConsPlusNormal"/>
            </w:pPr>
            <w:r>
              <w:rPr>
                <w:rFonts w:ascii="Liberation Serif" w:hAnsi="Liberation Serif" w:cs="Liberation Serif"/>
                <w:szCs w:val="24"/>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3" w:tooltip="Федеральный закон от 13.07.2015 N 218-ФЗ (ред. от 06.12.2021) " w:history="1">
              <w:r>
                <w:rPr>
                  <w:rFonts w:ascii="Liberation Serif" w:hAnsi="Liberation Serif" w:cs="Liberation Serif"/>
                  <w:szCs w:val="24"/>
                </w:rPr>
                <w:t>законом</w:t>
              </w:r>
            </w:hyperlink>
            <w:r>
              <w:rPr>
                <w:rFonts w:ascii="Liberation Serif" w:hAnsi="Liberation Serif" w:cs="Liberation Serif"/>
                <w:szCs w:val="24"/>
              </w:rPr>
              <w:t xml:space="preserve"> от 13 июля 2015 г. </w:t>
            </w:r>
            <w:r w:rsidR="00241750">
              <w:rPr>
                <w:rFonts w:ascii="Liberation Serif" w:hAnsi="Liberation Serif" w:cs="Liberation Serif"/>
                <w:szCs w:val="24"/>
              </w:rPr>
              <w:t>№</w:t>
            </w:r>
            <w:r>
              <w:rPr>
                <w:rFonts w:ascii="Liberation Serif" w:hAnsi="Liberation Serif" w:cs="Liberation Serif"/>
                <w:szCs w:val="24"/>
              </w:rPr>
              <w:t xml:space="preserve"> 218-ФЗ </w:t>
            </w:r>
            <w:r w:rsidR="00241750">
              <w:rPr>
                <w:rFonts w:ascii="Liberation Serif" w:hAnsi="Liberation Serif" w:cs="Liberation Serif"/>
                <w:szCs w:val="24"/>
              </w:rPr>
              <w:t>«</w:t>
            </w:r>
            <w:r>
              <w:rPr>
                <w:rFonts w:ascii="Liberation Serif" w:hAnsi="Liberation Serif" w:cs="Liberation Serif"/>
                <w:szCs w:val="24"/>
              </w:rPr>
              <w:t>О государственной регистрации недвижимости</w:t>
            </w:r>
            <w:r w:rsidR="00241750">
              <w:rPr>
                <w:rFonts w:ascii="Liberation Serif" w:hAnsi="Liberation Serif" w:cs="Liberation Serif"/>
                <w:szCs w:val="24"/>
              </w:rPr>
              <w:t>»</w:t>
            </w:r>
            <w:r>
              <w:rPr>
                <w:rFonts w:ascii="Liberation Serif" w:hAnsi="Liberation Serif" w:cs="Liberation Serif"/>
                <w:szCs w:val="24"/>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7823BB" w14:textId="77777777" w:rsidR="008E0523" w:rsidRDefault="003619A4" w:rsidP="001D770C">
            <w:pPr>
              <w:pStyle w:val="ConsPlusNormal"/>
            </w:pPr>
            <w:hyperlink r:id="rId14" w:history="1">
              <w:r w:rsidR="008E0523">
                <w:rPr>
                  <w:rFonts w:ascii="Liberation Serif" w:hAnsi="Liberation Serif" w:cs="Liberation Serif"/>
                  <w:szCs w:val="24"/>
                </w:rPr>
                <w:t>пункт 1 статьи 26</w:t>
              </w:r>
            </w:hyperlink>
            <w:r w:rsidR="008E0523">
              <w:rPr>
                <w:rFonts w:ascii="Liberation Serif" w:hAnsi="Liberation Serif" w:cs="Liberation Serif"/>
                <w:szCs w:val="24"/>
              </w:rPr>
              <w:t xml:space="preserve"> Земельного кодекса Российской Федерации, </w:t>
            </w:r>
            <w:hyperlink r:id="rId15" w:history="1">
              <w:r w:rsidR="008E0523">
                <w:rPr>
                  <w:rFonts w:ascii="Liberation Serif" w:hAnsi="Liberation Serif" w:cs="Liberation Serif"/>
                  <w:szCs w:val="24"/>
                </w:rPr>
                <w:t>статья 8.1</w:t>
              </w:r>
            </w:hyperlink>
            <w:r w:rsidR="008E0523">
              <w:rPr>
                <w:rFonts w:ascii="Liberation Serif" w:hAnsi="Liberation Serif" w:cs="Liberation Serif"/>
                <w:szCs w:val="24"/>
              </w:rPr>
              <w:t xml:space="preserve"> Гражданского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FF7D99"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82270F"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212112"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FE9957" w14:textId="77777777" w:rsidR="008E0523" w:rsidRDefault="008E0523" w:rsidP="001D770C">
            <w:pPr>
              <w:jc w:val="center"/>
              <w:rPr>
                <w:rFonts w:ascii="Liberation Serif" w:hAnsi="Liberation Serif"/>
              </w:rPr>
            </w:pPr>
          </w:p>
        </w:tc>
      </w:tr>
      <w:tr w:rsidR="008E0523" w14:paraId="2FC5224E"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1021BE"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4</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EB6DB0"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 xml:space="preserve">Соответствует ли площадь используемого проверяемым юридическим лицом, индивидуальным предпринимателем земельного участка площади земельного </w:t>
            </w:r>
            <w:r>
              <w:rPr>
                <w:rFonts w:ascii="Liberation Serif" w:hAnsi="Liberation Serif" w:cs="Liberation Serif"/>
                <w:szCs w:val="24"/>
              </w:rPr>
              <w:lastRenderedPageBreak/>
              <w:t>участка, указанной в правоустанавливающих документах?</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DBAF7C" w14:textId="77777777" w:rsidR="008E0523" w:rsidRDefault="003619A4" w:rsidP="001D770C">
            <w:pPr>
              <w:pStyle w:val="ConsPlusNormal"/>
            </w:pPr>
            <w:hyperlink r:id="rId16" w:history="1">
              <w:r w:rsidR="008E0523">
                <w:rPr>
                  <w:rFonts w:ascii="Liberation Serif" w:hAnsi="Liberation Serif" w:cs="Liberation Serif"/>
                  <w:szCs w:val="24"/>
                </w:rPr>
                <w:t>пункт 1 статьи 25</w:t>
              </w:r>
            </w:hyperlink>
            <w:r w:rsidR="008E0523">
              <w:rPr>
                <w:rFonts w:ascii="Liberation Serif" w:hAnsi="Liberation Serif" w:cs="Liberation Serif"/>
                <w:szCs w:val="24"/>
              </w:rPr>
              <w:t xml:space="preserve">, </w:t>
            </w:r>
            <w:hyperlink r:id="rId17" w:history="1">
              <w:r w:rsidR="008E0523">
                <w:rPr>
                  <w:rFonts w:ascii="Liberation Serif" w:hAnsi="Liberation Serif" w:cs="Liberation Serif"/>
                  <w:szCs w:val="24"/>
                </w:rPr>
                <w:t>пункт 1 статьи 26</w:t>
              </w:r>
            </w:hyperlink>
            <w:r w:rsidR="008E0523">
              <w:rPr>
                <w:rFonts w:ascii="Liberation Serif" w:hAnsi="Liberation Serif" w:cs="Liberation Serif"/>
                <w:szCs w:val="24"/>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E80AE0"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F6239F"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5C141FD"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0D355D" w14:textId="77777777" w:rsidR="008E0523" w:rsidRDefault="008E0523" w:rsidP="001D770C">
            <w:pPr>
              <w:jc w:val="center"/>
              <w:rPr>
                <w:rFonts w:ascii="Liberation Serif" w:hAnsi="Liberation Serif"/>
              </w:rPr>
            </w:pPr>
          </w:p>
        </w:tc>
      </w:tr>
      <w:tr w:rsidR="008E0523" w14:paraId="5E3926A0"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C1C4EE"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5</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ACB9F2"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6670CE" w14:textId="77777777" w:rsidR="008E0523" w:rsidRDefault="003619A4" w:rsidP="001D770C">
            <w:pPr>
              <w:pStyle w:val="ConsPlusNormal"/>
            </w:pPr>
            <w:hyperlink r:id="rId18" w:history="1">
              <w:r w:rsidR="008E0523">
                <w:rPr>
                  <w:rFonts w:ascii="Liberation Serif" w:hAnsi="Liberation Serif" w:cs="Liberation Serif"/>
                  <w:szCs w:val="24"/>
                </w:rPr>
                <w:t>пункт 3 статьи 6</w:t>
              </w:r>
            </w:hyperlink>
            <w:r w:rsidR="008E0523">
              <w:rPr>
                <w:rFonts w:ascii="Liberation Serif" w:hAnsi="Liberation Serif" w:cs="Liberation Serif"/>
                <w:szCs w:val="24"/>
              </w:rPr>
              <w:t xml:space="preserve">, </w:t>
            </w:r>
            <w:hyperlink r:id="rId19" w:history="1">
              <w:r w:rsidR="008E0523">
                <w:rPr>
                  <w:rFonts w:ascii="Liberation Serif" w:hAnsi="Liberation Serif" w:cs="Liberation Serif"/>
                  <w:szCs w:val="24"/>
                </w:rPr>
                <w:t>пункт 1 статьи 25</w:t>
              </w:r>
            </w:hyperlink>
            <w:r w:rsidR="008E0523">
              <w:rPr>
                <w:rFonts w:ascii="Liberation Serif" w:hAnsi="Liberation Serif" w:cs="Liberation Serif"/>
                <w:szCs w:val="24"/>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0233ED"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18EE192"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17042AD"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BAE03C" w14:textId="77777777" w:rsidR="008E0523" w:rsidRDefault="008E0523" w:rsidP="001D770C">
            <w:pPr>
              <w:jc w:val="center"/>
              <w:rPr>
                <w:rFonts w:ascii="Liberation Serif" w:hAnsi="Liberation Serif"/>
              </w:rPr>
            </w:pPr>
          </w:p>
        </w:tc>
      </w:tr>
      <w:tr w:rsidR="008E0523" w14:paraId="7B30AD79"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8BB73E"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6</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01ADAC"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Оформлено ли право на земельный участок при переходе права собственности на здание, сооружение, находящиеся на земельном участке?</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708BC1" w14:textId="6031FA0B" w:rsidR="008E0523" w:rsidRDefault="003619A4" w:rsidP="001D770C">
            <w:pPr>
              <w:pStyle w:val="ConsPlusNormal"/>
            </w:pPr>
            <w:hyperlink r:id="rId20" w:history="1">
              <w:r w:rsidR="008E0523">
                <w:rPr>
                  <w:rFonts w:ascii="Liberation Serif" w:hAnsi="Liberation Serif" w:cs="Liberation Serif"/>
                  <w:szCs w:val="24"/>
                </w:rPr>
                <w:t>статья 35</w:t>
              </w:r>
            </w:hyperlink>
            <w:r w:rsidR="008E0523">
              <w:rPr>
                <w:rFonts w:ascii="Liberation Serif" w:hAnsi="Liberation Serif" w:cs="Liberation Serif"/>
                <w:szCs w:val="24"/>
              </w:rPr>
              <w:t xml:space="preserve"> З</w:t>
            </w:r>
            <w:r w:rsidR="00E76F78">
              <w:rPr>
                <w:rFonts w:ascii="Liberation Serif" w:hAnsi="Liberation Serif" w:cs="Liberation Serif"/>
                <w:szCs w:val="24"/>
              </w:rPr>
              <w:t>емельного кодекса</w:t>
            </w:r>
            <w:r w:rsidR="008E0523">
              <w:rPr>
                <w:rFonts w:ascii="Liberation Serif" w:hAnsi="Liberation Serif" w:cs="Liberation Serif"/>
                <w:szCs w:val="24"/>
              </w:rPr>
              <w:t xml:space="preserve"> Р</w:t>
            </w:r>
            <w:r w:rsidR="00E76F78">
              <w:rPr>
                <w:rFonts w:ascii="Liberation Serif" w:hAnsi="Liberation Serif" w:cs="Liberation Serif"/>
                <w:szCs w:val="24"/>
              </w:rPr>
              <w:t xml:space="preserve">оссийской </w:t>
            </w:r>
            <w:r w:rsidR="008E0523">
              <w:rPr>
                <w:rFonts w:ascii="Liberation Serif" w:hAnsi="Liberation Serif" w:cs="Liberation Serif"/>
                <w:szCs w:val="24"/>
              </w:rPr>
              <w:t>Ф</w:t>
            </w:r>
            <w:r w:rsidR="00E76F78">
              <w:rPr>
                <w:rFonts w:ascii="Liberation Serif" w:hAnsi="Liberation Serif" w:cs="Liberation Serif"/>
                <w:szCs w:val="24"/>
              </w:rPr>
              <w:t>едерации</w:t>
            </w:r>
            <w:r w:rsidR="008E0523">
              <w:rPr>
                <w:rFonts w:ascii="Liberation Serif" w:hAnsi="Liberation Serif" w:cs="Liberation Serif"/>
                <w:szCs w:val="24"/>
              </w:rPr>
              <w:t xml:space="preserve">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AE5716"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4FB718"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2FCDDC"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F96F54" w14:textId="77777777" w:rsidR="008E0523" w:rsidRDefault="008E0523" w:rsidP="001D770C">
            <w:pPr>
              <w:jc w:val="center"/>
              <w:rPr>
                <w:rFonts w:ascii="Liberation Serif" w:hAnsi="Liberation Serif"/>
              </w:rPr>
            </w:pPr>
          </w:p>
        </w:tc>
      </w:tr>
      <w:tr w:rsidR="008E0523" w14:paraId="2860CC26"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7BF17F"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7</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EC5666"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BB68E9" w14:textId="77777777" w:rsidR="008E0523" w:rsidRDefault="003619A4" w:rsidP="001D770C">
            <w:pPr>
              <w:pStyle w:val="ConsPlusNormal"/>
            </w:pPr>
            <w:hyperlink r:id="rId21" w:history="1">
              <w:r w:rsidR="008E0523">
                <w:rPr>
                  <w:rFonts w:ascii="Liberation Serif" w:hAnsi="Liberation Serif" w:cs="Liberation Serif"/>
                  <w:szCs w:val="24"/>
                </w:rPr>
                <w:t>пункт 5 статьи 13</w:t>
              </w:r>
            </w:hyperlink>
            <w:r w:rsidR="008E0523">
              <w:rPr>
                <w:rFonts w:ascii="Liberation Serif" w:hAnsi="Liberation Serif" w:cs="Liberation Serif"/>
                <w:szCs w:val="24"/>
              </w:rPr>
              <w:t xml:space="preserve">, </w:t>
            </w:r>
            <w:hyperlink r:id="rId22" w:history="1">
              <w:r w:rsidR="008E0523">
                <w:rPr>
                  <w:rFonts w:ascii="Liberation Serif" w:hAnsi="Liberation Serif" w:cs="Liberation Serif"/>
                  <w:szCs w:val="24"/>
                </w:rPr>
                <w:t>подпункт 1 статьи 39.35</w:t>
              </w:r>
            </w:hyperlink>
            <w:r w:rsidR="008E0523">
              <w:rPr>
                <w:rFonts w:ascii="Liberation Serif" w:hAnsi="Liberation Serif" w:cs="Liberation Serif"/>
                <w:szCs w:val="24"/>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B49507"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C5F3FB"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2D8DC4"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A49123" w14:textId="77777777" w:rsidR="008E0523" w:rsidRDefault="008E0523" w:rsidP="001D770C">
            <w:pPr>
              <w:jc w:val="center"/>
              <w:rPr>
                <w:rFonts w:ascii="Liberation Serif" w:hAnsi="Liberation Serif"/>
              </w:rPr>
            </w:pPr>
          </w:p>
        </w:tc>
      </w:tr>
      <w:tr w:rsidR="008E0523" w14:paraId="39E3D0F0"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849EE1"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8</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ECFE5BF"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 xml:space="preserve">В случае если действие сервитута прекращено, </w:t>
            </w:r>
            <w:r>
              <w:rPr>
                <w:rFonts w:ascii="Liberation Serif" w:hAnsi="Liberation Serif" w:cs="Liberation Serif"/>
                <w:szCs w:val="24"/>
              </w:rPr>
              <w:lastRenderedPageBreak/>
              <w:t>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AD9937" w14:textId="77777777" w:rsidR="008E0523" w:rsidRDefault="003619A4" w:rsidP="001D770C">
            <w:pPr>
              <w:pStyle w:val="ConsPlusNormal"/>
            </w:pPr>
            <w:hyperlink r:id="rId23" w:history="1">
              <w:r w:rsidR="008E0523">
                <w:rPr>
                  <w:rFonts w:ascii="Liberation Serif" w:hAnsi="Liberation Serif" w:cs="Liberation Serif"/>
                  <w:szCs w:val="24"/>
                </w:rPr>
                <w:t>пункт 5 статьи 13</w:t>
              </w:r>
            </w:hyperlink>
            <w:r w:rsidR="008E0523">
              <w:rPr>
                <w:rFonts w:ascii="Liberation Serif" w:hAnsi="Liberation Serif" w:cs="Liberation Serif"/>
                <w:szCs w:val="24"/>
              </w:rPr>
              <w:t xml:space="preserve">, </w:t>
            </w:r>
            <w:hyperlink r:id="rId24" w:history="1">
              <w:r w:rsidR="008E0523">
                <w:rPr>
                  <w:rFonts w:ascii="Liberation Serif" w:hAnsi="Liberation Serif" w:cs="Liberation Serif"/>
                  <w:szCs w:val="24"/>
                </w:rPr>
                <w:t xml:space="preserve">подпункт 9 пункта 1 </w:t>
              </w:r>
              <w:r w:rsidR="008E0523">
                <w:rPr>
                  <w:rFonts w:ascii="Liberation Serif" w:hAnsi="Liberation Serif" w:cs="Liberation Serif"/>
                  <w:szCs w:val="24"/>
                </w:rPr>
                <w:lastRenderedPageBreak/>
                <w:t>статьи 39.25</w:t>
              </w:r>
            </w:hyperlink>
            <w:r w:rsidR="008E0523">
              <w:rPr>
                <w:rFonts w:ascii="Liberation Serif" w:hAnsi="Liberation Serif" w:cs="Liberation Serif"/>
                <w:szCs w:val="24"/>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DBC21A"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B2213C"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B1C0B4"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3AA549" w14:textId="77777777" w:rsidR="008E0523" w:rsidRDefault="008E0523" w:rsidP="001D770C">
            <w:pPr>
              <w:jc w:val="center"/>
              <w:rPr>
                <w:rFonts w:ascii="Liberation Serif" w:hAnsi="Liberation Serif"/>
              </w:rPr>
            </w:pPr>
          </w:p>
        </w:tc>
      </w:tr>
      <w:tr w:rsidR="008E0523" w14:paraId="743E0209"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D364D8"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9</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D0B49F"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4ADFEDE" w14:textId="4BAA6FA1" w:rsidR="008E0523" w:rsidRDefault="003619A4" w:rsidP="001D770C">
            <w:pPr>
              <w:pStyle w:val="ConsPlusNormal"/>
            </w:pPr>
            <w:hyperlink r:id="rId25" w:history="1">
              <w:r w:rsidR="008E0523">
                <w:rPr>
                  <w:rFonts w:ascii="Liberation Serif" w:hAnsi="Liberation Serif" w:cs="Liberation Serif"/>
                  <w:szCs w:val="24"/>
                </w:rPr>
                <w:t>пункт 9 части 1 статьи 39.25</w:t>
              </w:r>
            </w:hyperlink>
            <w:r w:rsidR="008E0523">
              <w:rPr>
                <w:rFonts w:ascii="Liberation Serif" w:hAnsi="Liberation Serif" w:cs="Liberation Serif"/>
                <w:szCs w:val="24"/>
              </w:rPr>
              <w:t xml:space="preserve"> З</w:t>
            </w:r>
            <w:r w:rsidR="00E76F78">
              <w:rPr>
                <w:rFonts w:ascii="Liberation Serif" w:hAnsi="Liberation Serif" w:cs="Liberation Serif"/>
                <w:szCs w:val="24"/>
              </w:rPr>
              <w:t>емельного кодекса</w:t>
            </w:r>
            <w:r w:rsidR="008E0523">
              <w:rPr>
                <w:rFonts w:ascii="Liberation Serif" w:hAnsi="Liberation Serif" w:cs="Liberation Serif"/>
                <w:szCs w:val="24"/>
              </w:rPr>
              <w:t xml:space="preserve"> Р</w:t>
            </w:r>
            <w:r w:rsidR="00E76F78">
              <w:rPr>
                <w:rFonts w:ascii="Liberation Serif" w:hAnsi="Liberation Serif" w:cs="Liberation Serif"/>
                <w:szCs w:val="24"/>
              </w:rPr>
              <w:t xml:space="preserve">оссийской </w:t>
            </w:r>
            <w:r w:rsidR="008E0523">
              <w:rPr>
                <w:rFonts w:ascii="Liberation Serif" w:hAnsi="Liberation Serif" w:cs="Liberation Serif"/>
                <w:szCs w:val="24"/>
              </w:rPr>
              <w:t>Ф</w:t>
            </w:r>
            <w:r w:rsidR="00E76F78">
              <w:rPr>
                <w:rFonts w:ascii="Liberation Serif" w:hAnsi="Liberation Serif" w:cs="Liberation Serif"/>
                <w:szCs w:val="24"/>
              </w:rPr>
              <w:t>едерации</w:t>
            </w:r>
            <w:r w:rsidR="008E0523">
              <w:rPr>
                <w:rFonts w:ascii="Liberation Serif" w:hAnsi="Liberation Serif" w:cs="Liberation Serif"/>
                <w:szCs w:val="24"/>
              </w:rPr>
              <w:t xml:space="preserve">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1772F3"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A1A81F"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BB90EA"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B3512D" w14:textId="77777777" w:rsidR="008E0523" w:rsidRDefault="008E0523" w:rsidP="001D770C">
            <w:pPr>
              <w:jc w:val="center"/>
              <w:rPr>
                <w:rFonts w:ascii="Liberation Serif" w:hAnsi="Liberation Serif"/>
              </w:rPr>
            </w:pPr>
          </w:p>
        </w:tc>
      </w:tr>
      <w:tr w:rsidR="008E0523" w14:paraId="7BDED41A"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E1198B"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10</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9DB028"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7BAD06" w14:textId="58D6D6ED" w:rsidR="008E0523" w:rsidRDefault="003619A4" w:rsidP="001D770C">
            <w:pPr>
              <w:pStyle w:val="ConsPlusNormal"/>
            </w:pPr>
            <w:hyperlink r:id="rId26" w:history="1">
              <w:r w:rsidR="008E0523">
                <w:rPr>
                  <w:rFonts w:ascii="Liberation Serif" w:hAnsi="Liberation Serif" w:cs="Liberation Serif"/>
                  <w:szCs w:val="24"/>
                </w:rPr>
                <w:t>статья 39.33</w:t>
              </w:r>
            </w:hyperlink>
            <w:r w:rsidR="008E0523">
              <w:rPr>
                <w:rFonts w:ascii="Liberation Serif" w:hAnsi="Liberation Serif" w:cs="Liberation Serif"/>
                <w:szCs w:val="24"/>
              </w:rPr>
              <w:t xml:space="preserve"> З</w:t>
            </w:r>
            <w:r w:rsidR="00E76F78">
              <w:rPr>
                <w:rFonts w:ascii="Liberation Serif" w:hAnsi="Liberation Serif" w:cs="Liberation Serif"/>
                <w:szCs w:val="24"/>
              </w:rPr>
              <w:t xml:space="preserve">емельного кодекса </w:t>
            </w:r>
            <w:r w:rsidR="008E0523">
              <w:rPr>
                <w:rFonts w:ascii="Liberation Serif" w:hAnsi="Liberation Serif" w:cs="Liberation Serif"/>
                <w:szCs w:val="24"/>
              </w:rPr>
              <w:t xml:space="preserve"> Р</w:t>
            </w:r>
            <w:r w:rsidR="00E76F78">
              <w:rPr>
                <w:rFonts w:ascii="Liberation Serif" w:hAnsi="Liberation Serif" w:cs="Liberation Serif"/>
                <w:szCs w:val="24"/>
              </w:rPr>
              <w:t xml:space="preserve">оссийской </w:t>
            </w:r>
            <w:r w:rsidR="008E0523">
              <w:rPr>
                <w:rFonts w:ascii="Liberation Serif" w:hAnsi="Liberation Serif" w:cs="Liberation Serif"/>
                <w:szCs w:val="24"/>
              </w:rPr>
              <w:t>Ф</w:t>
            </w:r>
            <w:r w:rsidR="00E76F78">
              <w:rPr>
                <w:rFonts w:ascii="Liberation Serif" w:hAnsi="Liberation Serif" w:cs="Liberation Serif"/>
                <w:szCs w:val="24"/>
              </w:rPr>
              <w:t>едерации</w:t>
            </w:r>
            <w:r w:rsidR="008E0523">
              <w:rPr>
                <w:rFonts w:ascii="Liberation Serif" w:hAnsi="Liberation Serif" w:cs="Liberation Serif"/>
                <w:szCs w:val="24"/>
              </w:rPr>
              <w:t xml:space="preserve">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A98564"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6F085F"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A10373"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0E0B92" w14:textId="77777777" w:rsidR="008E0523" w:rsidRDefault="008E0523" w:rsidP="001D770C">
            <w:pPr>
              <w:jc w:val="center"/>
              <w:rPr>
                <w:rFonts w:ascii="Liberation Serif" w:hAnsi="Liberation Serif"/>
              </w:rPr>
            </w:pPr>
          </w:p>
        </w:tc>
      </w:tr>
      <w:tr w:rsidR="008E0523" w14:paraId="389F6D73"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7BD139"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11</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164136"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 xml:space="preserve">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w:t>
            </w:r>
            <w:r>
              <w:rPr>
                <w:rFonts w:ascii="Liberation Serif" w:hAnsi="Liberation Serif" w:cs="Liberation Serif"/>
                <w:szCs w:val="24"/>
              </w:rPr>
              <w:lastRenderedPageBreak/>
              <w:t>с разрешенным использованием?</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D095B9" w14:textId="64074485" w:rsidR="008E0523" w:rsidRDefault="003619A4" w:rsidP="001D770C">
            <w:pPr>
              <w:pStyle w:val="ConsPlusNormal"/>
            </w:pPr>
            <w:hyperlink r:id="rId27" w:history="1">
              <w:r w:rsidR="008E0523">
                <w:rPr>
                  <w:rFonts w:ascii="Liberation Serif" w:hAnsi="Liberation Serif" w:cs="Liberation Serif"/>
                  <w:szCs w:val="24"/>
                </w:rPr>
                <w:t>часть 5 статьи 13</w:t>
              </w:r>
            </w:hyperlink>
            <w:r w:rsidR="008E0523">
              <w:rPr>
                <w:rFonts w:ascii="Liberation Serif" w:hAnsi="Liberation Serif" w:cs="Liberation Serif"/>
                <w:szCs w:val="24"/>
              </w:rPr>
              <w:t xml:space="preserve">, </w:t>
            </w:r>
            <w:hyperlink r:id="rId28" w:history="1">
              <w:r w:rsidR="008E0523">
                <w:rPr>
                  <w:rFonts w:ascii="Liberation Serif" w:hAnsi="Liberation Serif" w:cs="Liberation Serif"/>
                  <w:szCs w:val="24"/>
                </w:rPr>
                <w:t>статья 39.35</w:t>
              </w:r>
            </w:hyperlink>
            <w:r w:rsidR="008E0523">
              <w:rPr>
                <w:rFonts w:ascii="Liberation Serif" w:hAnsi="Liberation Serif" w:cs="Liberation Serif"/>
                <w:szCs w:val="24"/>
              </w:rPr>
              <w:t xml:space="preserve"> З</w:t>
            </w:r>
            <w:r w:rsidR="00E76F78">
              <w:rPr>
                <w:rFonts w:ascii="Liberation Serif" w:hAnsi="Liberation Serif" w:cs="Liberation Serif"/>
                <w:szCs w:val="24"/>
              </w:rPr>
              <w:t>емельного кодекса</w:t>
            </w:r>
            <w:r w:rsidR="008E0523">
              <w:rPr>
                <w:rFonts w:ascii="Liberation Serif" w:hAnsi="Liberation Serif" w:cs="Liberation Serif"/>
                <w:szCs w:val="24"/>
              </w:rPr>
              <w:t xml:space="preserve"> Р</w:t>
            </w:r>
            <w:r w:rsidR="00E76F78">
              <w:rPr>
                <w:rFonts w:ascii="Liberation Serif" w:hAnsi="Liberation Serif" w:cs="Liberation Serif"/>
                <w:szCs w:val="24"/>
              </w:rPr>
              <w:t xml:space="preserve">оссийской </w:t>
            </w:r>
            <w:r w:rsidR="008E0523">
              <w:rPr>
                <w:rFonts w:ascii="Liberation Serif" w:hAnsi="Liberation Serif" w:cs="Liberation Serif"/>
                <w:szCs w:val="24"/>
              </w:rPr>
              <w:t>Ф</w:t>
            </w:r>
            <w:r w:rsidR="00E76F78">
              <w:rPr>
                <w:rFonts w:ascii="Liberation Serif" w:hAnsi="Liberation Serif" w:cs="Liberation Serif"/>
                <w:szCs w:val="24"/>
              </w:rPr>
              <w:t>едерации</w:t>
            </w:r>
            <w:r w:rsidR="008E0523">
              <w:rPr>
                <w:rFonts w:ascii="Liberation Serif" w:hAnsi="Liberation Serif" w:cs="Liberation Serif"/>
                <w:szCs w:val="24"/>
              </w:rPr>
              <w:t xml:space="preserve">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0CC3A2"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B9E736"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E7AF6D"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41B3E7" w14:textId="77777777" w:rsidR="008E0523" w:rsidRDefault="008E0523" w:rsidP="001D770C">
            <w:pPr>
              <w:jc w:val="center"/>
              <w:rPr>
                <w:rFonts w:ascii="Liberation Serif" w:hAnsi="Liberation Serif"/>
              </w:rPr>
            </w:pPr>
          </w:p>
        </w:tc>
      </w:tr>
      <w:tr w:rsidR="008E0523" w14:paraId="1F351AE6"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36A806"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12</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6D8C073"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5BE68D" w14:textId="5C3EA019" w:rsidR="008E0523" w:rsidRDefault="003619A4" w:rsidP="001D770C">
            <w:pPr>
              <w:pStyle w:val="ConsPlusNormal"/>
            </w:pPr>
            <w:hyperlink r:id="rId29" w:history="1">
              <w:r w:rsidR="008E0523">
                <w:rPr>
                  <w:rFonts w:ascii="Liberation Serif" w:hAnsi="Liberation Serif" w:cs="Liberation Serif"/>
                  <w:szCs w:val="24"/>
                </w:rPr>
                <w:t>часть 3 статьи 6</w:t>
              </w:r>
            </w:hyperlink>
            <w:r w:rsidR="008E0523">
              <w:rPr>
                <w:rFonts w:ascii="Liberation Serif" w:hAnsi="Liberation Serif" w:cs="Liberation Serif"/>
                <w:szCs w:val="24"/>
              </w:rPr>
              <w:t xml:space="preserve"> З</w:t>
            </w:r>
            <w:r w:rsidR="00110838">
              <w:rPr>
                <w:rFonts w:ascii="Liberation Serif" w:hAnsi="Liberation Serif" w:cs="Liberation Serif"/>
                <w:szCs w:val="24"/>
              </w:rPr>
              <w:t>емельного кодекса</w:t>
            </w:r>
            <w:r w:rsidR="008E0523">
              <w:rPr>
                <w:rFonts w:ascii="Liberation Serif" w:hAnsi="Liberation Serif" w:cs="Liberation Serif"/>
                <w:szCs w:val="24"/>
              </w:rPr>
              <w:t xml:space="preserve"> Р</w:t>
            </w:r>
            <w:r w:rsidR="00110838">
              <w:rPr>
                <w:rFonts w:ascii="Liberation Serif" w:hAnsi="Liberation Serif" w:cs="Liberation Serif"/>
                <w:szCs w:val="24"/>
              </w:rPr>
              <w:t xml:space="preserve">оссийской </w:t>
            </w:r>
            <w:r w:rsidR="008E0523">
              <w:rPr>
                <w:rFonts w:ascii="Liberation Serif" w:hAnsi="Liberation Serif" w:cs="Liberation Serif"/>
                <w:szCs w:val="24"/>
              </w:rPr>
              <w:t>Ф</w:t>
            </w:r>
            <w:r w:rsidR="00110838">
              <w:rPr>
                <w:rFonts w:ascii="Liberation Serif" w:hAnsi="Liberation Serif" w:cs="Liberation Serif"/>
                <w:szCs w:val="24"/>
              </w:rPr>
              <w:t>едерации</w:t>
            </w:r>
            <w:r w:rsidR="008E0523">
              <w:rPr>
                <w:rFonts w:ascii="Liberation Serif" w:hAnsi="Liberation Serif" w:cs="Liberation Serif"/>
                <w:szCs w:val="24"/>
              </w:rPr>
              <w:t xml:space="preserve"> , </w:t>
            </w:r>
            <w:hyperlink r:id="rId30" w:history="1">
              <w:r w:rsidR="008E0523">
                <w:rPr>
                  <w:rFonts w:ascii="Liberation Serif" w:hAnsi="Liberation Serif" w:cs="Liberation Serif"/>
                  <w:szCs w:val="24"/>
                </w:rPr>
                <w:t>статья 7.1</w:t>
              </w:r>
            </w:hyperlink>
            <w:r w:rsidR="008E0523">
              <w:rPr>
                <w:rFonts w:ascii="Liberation Serif" w:hAnsi="Liberation Serif" w:cs="Liberation Serif"/>
                <w:szCs w:val="24"/>
              </w:rPr>
              <w:t xml:space="preserve"> </w:t>
            </w:r>
            <w:r w:rsidR="000C3B30">
              <w:rPr>
                <w:rFonts w:ascii="Liberation Serif" w:hAnsi="Liberation Serif" w:cs="Liberation Serif"/>
                <w:szCs w:val="24"/>
              </w:rPr>
              <w:t>«</w:t>
            </w:r>
            <w:r w:rsidR="000C3B30" w:rsidRPr="000C3B30">
              <w:rPr>
                <w:rFonts w:ascii="Liberation Serif" w:hAnsi="Liberation Serif" w:cs="Liberation Serif"/>
                <w:szCs w:val="24"/>
              </w:rPr>
              <w:t>Кодекс</w:t>
            </w:r>
            <w:r w:rsidR="000C3B30">
              <w:rPr>
                <w:rFonts w:ascii="Liberation Serif" w:hAnsi="Liberation Serif" w:cs="Liberation Serif"/>
                <w:szCs w:val="24"/>
              </w:rPr>
              <w:t>а</w:t>
            </w:r>
            <w:r w:rsidR="000C3B30" w:rsidRPr="000C3B30">
              <w:rPr>
                <w:rFonts w:ascii="Liberation Serif" w:hAnsi="Liberation Serif" w:cs="Liberation Serif"/>
                <w:szCs w:val="24"/>
              </w:rPr>
              <w:t xml:space="preserve"> Российской Федерации об административных правонарушениях</w:t>
            </w:r>
            <w:r w:rsidR="000C3B30">
              <w:rPr>
                <w:rFonts w:ascii="Liberation Serif" w:hAnsi="Liberation Serif" w:cs="Liberation Serif"/>
                <w:szCs w:val="24"/>
              </w:rPr>
              <w:t>»</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4A882D7"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B06737"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74A596"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F014807" w14:textId="77777777" w:rsidR="008E0523" w:rsidRDefault="008E0523" w:rsidP="001D770C">
            <w:pPr>
              <w:jc w:val="center"/>
              <w:rPr>
                <w:rFonts w:ascii="Liberation Serif" w:hAnsi="Liberation Serif"/>
              </w:rPr>
            </w:pPr>
          </w:p>
        </w:tc>
      </w:tr>
      <w:tr w:rsidR="008E0523" w14:paraId="199D2C09"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55A1D3"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13</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2E054E"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Выполняет ли проверяемое лицо обязанности по использованию земельного участка?</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8E3928" w14:textId="1641C998" w:rsidR="008E0523" w:rsidRDefault="003619A4" w:rsidP="001D770C">
            <w:pPr>
              <w:pStyle w:val="ConsPlusNormal"/>
            </w:pPr>
            <w:hyperlink r:id="rId31" w:history="1">
              <w:r w:rsidR="008E0523">
                <w:rPr>
                  <w:rFonts w:ascii="Liberation Serif" w:hAnsi="Liberation Serif" w:cs="Liberation Serif"/>
                  <w:szCs w:val="24"/>
                </w:rPr>
                <w:t>статья 42</w:t>
              </w:r>
            </w:hyperlink>
            <w:r w:rsidR="008E0523">
              <w:rPr>
                <w:rFonts w:ascii="Liberation Serif" w:hAnsi="Liberation Serif" w:cs="Liberation Serif"/>
                <w:szCs w:val="24"/>
              </w:rPr>
              <w:t xml:space="preserve"> З</w:t>
            </w:r>
            <w:r w:rsidR="000C3B30">
              <w:rPr>
                <w:rFonts w:ascii="Liberation Serif" w:hAnsi="Liberation Serif" w:cs="Liberation Serif"/>
                <w:szCs w:val="24"/>
              </w:rPr>
              <w:t>емельного кодекса</w:t>
            </w:r>
            <w:r w:rsidR="008E0523">
              <w:rPr>
                <w:rFonts w:ascii="Liberation Serif" w:hAnsi="Liberation Serif" w:cs="Liberation Serif"/>
                <w:szCs w:val="24"/>
              </w:rPr>
              <w:t xml:space="preserve"> Р</w:t>
            </w:r>
            <w:r w:rsidR="000C3B30">
              <w:rPr>
                <w:rFonts w:ascii="Liberation Serif" w:hAnsi="Liberation Serif" w:cs="Liberation Serif"/>
                <w:szCs w:val="24"/>
              </w:rPr>
              <w:t xml:space="preserve">оссийской </w:t>
            </w:r>
            <w:r w:rsidR="008E0523">
              <w:rPr>
                <w:rFonts w:ascii="Liberation Serif" w:hAnsi="Liberation Serif" w:cs="Liberation Serif"/>
                <w:szCs w:val="24"/>
              </w:rPr>
              <w:t>Ф</w:t>
            </w:r>
            <w:r w:rsidR="000C3B30">
              <w:rPr>
                <w:rFonts w:ascii="Liberation Serif" w:hAnsi="Liberation Serif" w:cs="Liberation Serif"/>
                <w:szCs w:val="24"/>
              </w:rPr>
              <w:t>едерации</w:t>
            </w:r>
            <w:r w:rsidR="008E0523">
              <w:rPr>
                <w:rFonts w:ascii="Liberation Serif" w:hAnsi="Liberation Serif" w:cs="Liberation Serif"/>
                <w:szCs w:val="24"/>
              </w:rPr>
              <w:t xml:space="preserve">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3399BB"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9D91D9"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F0EF80"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20C7C9" w14:textId="77777777" w:rsidR="008E0523" w:rsidRDefault="008E0523" w:rsidP="001D770C">
            <w:pPr>
              <w:jc w:val="center"/>
              <w:rPr>
                <w:rFonts w:ascii="Liberation Serif" w:hAnsi="Liberation Serif"/>
              </w:rPr>
            </w:pPr>
          </w:p>
        </w:tc>
      </w:tr>
      <w:tr w:rsidR="008E0523" w14:paraId="408C4CD0"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AF09B8"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14</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14B760"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Своевременно ли проверяемое лицо вносит платежи за землю?</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CBCE6B" w14:textId="04545D9A" w:rsidR="008E0523" w:rsidRDefault="003619A4" w:rsidP="001D770C">
            <w:pPr>
              <w:pStyle w:val="ConsPlusNormal"/>
            </w:pPr>
            <w:hyperlink r:id="rId32" w:history="1">
              <w:r w:rsidR="008E0523">
                <w:rPr>
                  <w:rFonts w:ascii="Liberation Serif" w:hAnsi="Liberation Serif" w:cs="Liberation Serif"/>
                  <w:szCs w:val="24"/>
                </w:rPr>
                <w:t>статья 65</w:t>
              </w:r>
            </w:hyperlink>
            <w:r w:rsidR="008E0523">
              <w:rPr>
                <w:rFonts w:ascii="Liberation Serif" w:hAnsi="Liberation Serif" w:cs="Liberation Serif"/>
                <w:szCs w:val="24"/>
              </w:rPr>
              <w:t xml:space="preserve"> З</w:t>
            </w:r>
            <w:r w:rsidR="000C3B30">
              <w:rPr>
                <w:rFonts w:ascii="Liberation Serif" w:hAnsi="Liberation Serif" w:cs="Liberation Serif"/>
                <w:szCs w:val="24"/>
              </w:rPr>
              <w:t>емельного кодекса</w:t>
            </w:r>
            <w:r w:rsidR="008E0523">
              <w:rPr>
                <w:rFonts w:ascii="Liberation Serif" w:hAnsi="Liberation Serif" w:cs="Liberation Serif"/>
                <w:szCs w:val="24"/>
              </w:rPr>
              <w:t xml:space="preserve"> Р</w:t>
            </w:r>
            <w:r w:rsidR="000C3B30">
              <w:rPr>
                <w:rFonts w:ascii="Liberation Serif" w:hAnsi="Liberation Serif" w:cs="Liberation Serif"/>
                <w:szCs w:val="24"/>
              </w:rPr>
              <w:t xml:space="preserve">оссийской </w:t>
            </w:r>
            <w:r w:rsidR="008E0523">
              <w:rPr>
                <w:rFonts w:ascii="Liberation Serif" w:hAnsi="Liberation Serif" w:cs="Liberation Serif"/>
                <w:szCs w:val="24"/>
              </w:rPr>
              <w:t>Ф</w:t>
            </w:r>
            <w:r w:rsidR="000C3B30">
              <w:rPr>
                <w:rFonts w:ascii="Liberation Serif" w:hAnsi="Liberation Serif" w:cs="Liberation Serif"/>
                <w:szCs w:val="24"/>
              </w:rPr>
              <w:t>едерации</w:t>
            </w:r>
            <w:r w:rsidR="008E0523">
              <w:rPr>
                <w:rFonts w:ascii="Liberation Serif" w:hAnsi="Liberation Serif" w:cs="Liberation Serif"/>
                <w:szCs w:val="24"/>
              </w:rPr>
              <w:t xml:space="preserve">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DBAB21E"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4FFB2C"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638B64"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E7754F" w14:textId="77777777" w:rsidR="008E0523" w:rsidRDefault="008E0523" w:rsidP="001D770C">
            <w:pPr>
              <w:jc w:val="center"/>
              <w:rPr>
                <w:rFonts w:ascii="Liberation Serif" w:hAnsi="Liberation Serif"/>
              </w:rPr>
            </w:pPr>
          </w:p>
        </w:tc>
      </w:tr>
      <w:tr w:rsidR="008E0523" w14:paraId="34C39EEB"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16B9DCE"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15</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91C44B"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2476FF" w14:textId="0CCA31E4" w:rsidR="008E0523" w:rsidRDefault="003619A4" w:rsidP="001D770C">
            <w:pPr>
              <w:pStyle w:val="ConsPlusNormal"/>
            </w:pPr>
            <w:hyperlink r:id="rId33" w:tooltip="Федеральный закон от 25.10.2001 N 137-ФЗ (ред. от 05.04.2021) " w:history="1">
              <w:r w:rsidR="008E0523">
                <w:rPr>
                  <w:rFonts w:ascii="Liberation Serif" w:hAnsi="Liberation Serif" w:cs="Liberation Serif"/>
                  <w:szCs w:val="24"/>
                </w:rPr>
                <w:t>часть 2 статьи 3</w:t>
              </w:r>
            </w:hyperlink>
            <w:r w:rsidR="008E0523">
              <w:rPr>
                <w:rFonts w:ascii="Liberation Serif" w:hAnsi="Liberation Serif" w:cs="Liberation Serif"/>
                <w:szCs w:val="24"/>
              </w:rPr>
              <w:t xml:space="preserve"> </w:t>
            </w:r>
            <w:r w:rsidR="005E3863">
              <w:rPr>
                <w:rFonts w:ascii="Liberation Serif" w:hAnsi="Liberation Serif" w:cs="Liberation Serif"/>
                <w:szCs w:val="24"/>
              </w:rPr>
              <w:t>Федерального закона от 25.10.2001 № 137-ФЗ «</w:t>
            </w:r>
            <w:r w:rsidR="005E3863" w:rsidRPr="005E3863">
              <w:rPr>
                <w:rFonts w:ascii="Liberation Serif" w:hAnsi="Liberation Serif" w:cs="Liberation Serif"/>
                <w:szCs w:val="24"/>
              </w:rPr>
              <w:t>О введении в действие Земельного кодекса Российской Федерации</w:t>
            </w:r>
            <w:r w:rsidR="005E3863">
              <w:rPr>
                <w:rFonts w:ascii="Liberation Serif" w:hAnsi="Liberation Serif" w:cs="Liberation Serif"/>
                <w:szCs w:val="24"/>
              </w:rPr>
              <w:t>»</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F5D0F5"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5E02F2"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A3E3BE"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64C419" w14:textId="77777777" w:rsidR="008E0523" w:rsidRDefault="008E0523" w:rsidP="001D770C">
            <w:pPr>
              <w:jc w:val="center"/>
              <w:rPr>
                <w:rFonts w:ascii="Liberation Serif" w:hAnsi="Liberation Serif"/>
              </w:rPr>
            </w:pPr>
          </w:p>
        </w:tc>
      </w:tr>
      <w:tr w:rsidR="008E0523" w14:paraId="04E2BAA4"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FB45AD0"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16</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0CC3B0"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 xml:space="preserve">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w:t>
            </w:r>
            <w:r>
              <w:rPr>
                <w:rFonts w:ascii="Liberation Serif" w:hAnsi="Liberation Serif" w:cs="Liberation Serif"/>
                <w:szCs w:val="24"/>
              </w:rPr>
              <w:lastRenderedPageBreak/>
              <w:t>деревьями и кустарниками, сорными растениями</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5BC26E1" w14:textId="221228A3" w:rsidR="008E0523" w:rsidRDefault="003619A4" w:rsidP="001D770C">
            <w:pPr>
              <w:pStyle w:val="ConsPlusNormal"/>
            </w:pPr>
            <w:hyperlink r:id="rId34" w:history="1">
              <w:r w:rsidR="008E0523">
                <w:rPr>
                  <w:rFonts w:ascii="Liberation Serif" w:hAnsi="Liberation Serif" w:cs="Liberation Serif"/>
                  <w:szCs w:val="24"/>
                </w:rPr>
                <w:t>часть 2 статьи 13</w:t>
              </w:r>
            </w:hyperlink>
            <w:r w:rsidR="008E0523">
              <w:rPr>
                <w:rFonts w:ascii="Liberation Serif" w:hAnsi="Liberation Serif" w:cs="Liberation Serif"/>
                <w:szCs w:val="24"/>
              </w:rPr>
              <w:t xml:space="preserve"> З</w:t>
            </w:r>
            <w:r w:rsidR="00C8449F">
              <w:rPr>
                <w:rFonts w:ascii="Liberation Serif" w:hAnsi="Liberation Serif" w:cs="Liberation Serif"/>
                <w:szCs w:val="24"/>
              </w:rPr>
              <w:t>емельного кодекса</w:t>
            </w:r>
            <w:r w:rsidR="008E0523">
              <w:rPr>
                <w:rFonts w:ascii="Liberation Serif" w:hAnsi="Liberation Serif" w:cs="Liberation Serif"/>
                <w:szCs w:val="24"/>
              </w:rPr>
              <w:t xml:space="preserve"> Р</w:t>
            </w:r>
            <w:r w:rsidR="00C8449F">
              <w:rPr>
                <w:rFonts w:ascii="Liberation Serif" w:hAnsi="Liberation Serif" w:cs="Liberation Serif"/>
                <w:szCs w:val="24"/>
              </w:rPr>
              <w:t xml:space="preserve">оссийской </w:t>
            </w:r>
            <w:r w:rsidR="008E0523">
              <w:rPr>
                <w:rFonts w:ascii="Liberation Serif" w:hAnsi="Liberation Serif" w:cs="Liberation Serif"/>
                <w:szCs w:val="24"/>
              </w:rPr>
              <w:t>Ф</w:t>
            </w:r>
            <w:r w:rsidR="00C8449F">
              <w:rPr>
                <w:rFonts w:ascii="Liberation Serif" w:hAnsi="Liberation Serif" w:cs="Liberation Serif"/>
                <w:szCs w:val="24"/>
              </w:rPr>
              <w:t>едерации</w:t>
            </w:r>
            <w:r w:rsidR="008E0523">
              <w:rPr>
                <w:rFonts w:ascii="Liberation Serif" w:hAnsi="Liberation Serif" w:cs="Liberation Serif"/>
                <w:szCs w:val="24"/>
              </w:rPr>
              <w:t xml:space="preserve">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2C6DCF"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7DA9DF"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EA734E"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564005" w14:textId="77777777" w:rsidR="008E0523" w:rsidRDefault="008E0523" w:rsidP="001D770C">
            <w:pPr>
              <w:jc w:val="center"/>
              <w:rPr>
                <w:rFonts w:ascii="Liberation Serif" w:hAnsi="Liberation Serif"/>
              </w:rPr>
            </w:pPr>
          </w:p>
        </w:tc>
      </w:tr>
      <w:tr w:rsidR="008E0523" w14:paraId="6F59292B"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1EC93F"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17</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1B3B0B"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Выполнено ли ранее выданное предписание (постановление, представление, решение) об устранении нарушений законодательства?</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B507F0" w14:textId="0A5EE99A" w:rsidR="008E0523" w:rsidRDefault="003619A4" w:rsidP="001D770C">
            <w:pPr>
              <w:pStyle w:val="ConsPlusNormal"/>
            </w:pPr>
            <w:hyperlink r:id="rId35" w:history="1">
              <w:r w:rsidR="008E0523">
                <w:rPr>
                  <w:rFonts w:ascii="Liberation Serif" w:hAnsi="Liberation Serif" w:cs="Liberation Serif"/>
                  <w:szCs w:val="24"/>
                </w:rPr>
                <w:t>статья 19.5</w:t>
              </w:r>
            </w:hyperlink>
            <w:r w:rsidR="008E0523">
              <w:rPr>
                <w:rFonts w:ascii="Liberation Serif" w:hAnsi="Liberation Serif" w:cs="Liberation Serif"/>
                <w:szCs w:val="24"/>
              </w:rPr>
              <w:t xml:space="preserve"> </w:t>
            </w:r>
            <w:r w:rsidR="000C3B30">
              <w:rPr>
                <w:rFonts w:ascii="Liberation Serif" w:hAnsi="Liberation Serif" w:cs="Liberation Serif"/>
                <w:szCs w:val="24"/>
              </w:rPr>
              <w:t>«</w:t>
            </w:r>
            <w:r w:rsidR="000C3B30" w:rsidRPr="000C3B30">
              <w:rPr>
                <w:rFonts w:ascii="Liberation Serif" w:hAnsi="Liberation Serif" w:cs="Liberation Serif"/>
                <w:szCs w:val="24"/>
              </w:rPr>
              <w:t>Кодекс</w:t>
            </w:r>
            <w:r w:rsidR="000C3B30">
              <w:rPr>
                <w:rFonts w:ascii="Liberation Serif" w:hAnsi="Liberation Serif" w:cs="Liberation Serif"/>
                <w:szCs w:val="24"/>
              </w:rPr>
              <w:t>а</w:t>
            </w:r>
            <w:r w:rsidR="000C3B30" w:rsidRPr="000C3B30">
              <w:rPr>
                <w:rFonts w:ascii="Liberation Serif" w:hAnsi="Liberation Serif" w:cs="Liberation Serif"/>
                <w:szCs w:val="24"/>
              </w:rPr>
              <w:t xml:space="preserve"> Российской Федерации об административных правонарушениях</w:t>
            </w:r>
            <w:r w:rsidR="000C3B30">
              <w:rPr>
                <w:rFonts w:ascii="Liberation Serif" w:hAnsi="Liberation Serif" w:cs="Liberation Serif"/>
                <w:szCs w:val="24"/>
              </w:rPr>
              <w:t xml:space="preserve">»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FE4E3D"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0C6202"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18DDA3"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FB9A3F" w14:textId="77777777" w:rsidR="008E0523" w:rsidRDefault="008E0523" w:rsidP="001D770C">
            <w:pPr>
              <w:jc w:val="center"/>
              <w:rPr>
                <w:rFonts w:ascii="Liberation Serif" w:hAnsi="Liberation Serif"/>
              </w:rPr>
            </w:pPr>
          </w:p>
        </w:tc>
      </w:tr>
      <w:tr w:rsidR="008E0523" w14:paraId="0997437F"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8D3EFF"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18</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B69787"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DFD62F" w14:textId="27E28CE1" w:rsidR="008E0523" w:rsidRDefault="003619A4" w:rsidP="001D770C">
            <w:pPr>
              <w:pStyle w:val="ConsPlusNormal"/>
            </w:pPr>
            <w:hyperlink r:id="rId36" w:tooltip="Федеральный закон от 25.10.2001 N 137-ФЗ (ред. от 05.04.2021) " w:history="1">
              <w:r w:rsidR="008E0523">
                <w:rPr>
                  <w:rFonts w:ascii="Liberation Serif" w:hAnsi="Liberation Serif" w:cs="Liberation Serif"/>
                  <w:szCs w:val="24"/>
                </w:rPr>
                <w:t>пункт 2 статьи 3</w:t>
              </w:r>
            </w:hyperlink>
            <w:r w:rsidR="008E0523">
              <w:rPr>
                <w:rFonts w:ascii="Liberation Serif" w:hAnsi="Liberation Serif" w:cs="Liberation Serif"/>
                <w:szCs w:val="24"/>
              </w:rPr>
              <w:t xml:space="preserve"> Федерального закона от 25</w:t>
            </w:r>
            <w:r w:rsidR="00087A1F">
              <w:rPr>
                <w:rFonts w:ascii="Liberation Serif" w:hAnsi="Liberation Serif" w:cs="Liberation Serif"/>
                <w:szCs w:val="24"/>
              </w:rPr>
              <w:t>.10.</w:t>
            </w:r>
            <w:r w:rsidR="008E0523">
              <w:rPr>
                <w:rFonts w:ascii="Liberation Serif" w:hAnsi="Liberation Serif" w:cs="Liberation Serif"/>
                <w:szCs w:val="24"/>
              </w:rPr>
              <w:t xml:space="preserve">2001 </w:t>
            </w:r>
            <w:r w:rsidR="00087A1F">
              <w:rPr>
                <w:rFonts w:ascii="Liberation Serif" w:hAnsi="Liberation Serif" w:cs="Liberation Serif"/>
                <w:szCs w:val="24"/>
              </w:rPr>
              <w:t>№</w:t>
            </w:r>
            <w:r w:rsidR="008E0523">
              <w:rPr>
                <w:rFonts w:ascii="Liberation Serif" w:hAnsi="Liberation Serif" w:cs="Liberation Serif"/>
                <w:szCs w:val="24"/>
              </w:rPr>
              <w:t xml:space="preserve"> 137-ФЗ «О введении в действие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288F23"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F07DED3"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FC0577"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6A9306" w14:textId="77777777" w:rsidR="008E0523" w:rsidRDefault="008E0523" w:rsidP="001D770C">
            <w:pPr>
              <w:jc w:val="center"/>
              <w:rPr>
                <w:rFonts w:ascii="Liberation Serif" w:hAnsi="Liberation Serif"/>
              </w:rPr>
            </w:pPr>
          </w:p>
        </w:tc>
      </w:tr>
      <w:tr w:rsidR="008E0523" w14:paraId="0DFEB890" w14:textId="77777777" w:rsidTr="00DF52F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050B6C" w14:textId="77777777" w:rsidR="008E0523" w:rsidRDefault="008E0523" w:rsidP="001D770C">
            <w:pPr>
              <w:pStyle w:val="ConsPlusNormal"/>
              <w:jc w:val="center"/>
              <w:rPr>
                <w:rFonts w:ascii="Liberation Serif" w:hAnsi="Liberation Serif" w:cs="Liberation Serif"/>
                <w:szCs w:val="24"/>
              </w:rPr>
            </w:pPr>
            <w:r>
              <w:rPr>
                <w:rFonts w:ascii="Liberation Serif" w:hAnsi="Liberation Serif" w:cs="Liberation Serif"/>
                <w:szCs w:val="24"/>
              </w:rPr>
              <w:t>19</w:t>
            </w:r>
          </w:p>
        </w:tc>
        <w:tc>
          <w:tcPr>
            <w:tcW w:w="32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93EF1F" w14:textId="77777777" w:rsidR="008E0523" w:rsidRDefault="008E0523" w:rsidP="001D770C">
            <w:pPr>
              <w:pStyle w:val="ConsPlusNormal"/>
              <w:rPr>
                <w:rFonts w:ascii="Liberation Serif" w:hAnsi="Liberation Serif" w:cs="Liberation Serif"/>
                <w:szCs w:val="24"/>
              </w:rPr>
            </w:pPr>
            <w:r>
              <w:rPr>
                <w:rFonts w:ascii="Liberation Serif" w:hAnsi="Liberation Serif" w:cs="Liberation Serif"/>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495DA4" w14:textId="2B9C27DE" w:rsidR="008E0523" w:rsidRDefault="003619A4" w:rsidP="001D770C">
            <w:pPr>
              <w:pStyle w:val="ConsPlusNormal"/>
            </w:pPr>
            <w:hyperlink r:id="rId37" w:history="1">
              <w:r w:rsidR="008E0523">
                <w:rPr>
                  <w:rFonts w:ascii="Liberation Serif" w:hAnsi="Liberation Serif" w:cs="Liberation Serif"/>
                  <w:szCs w:val="24"/>
                </w:rPr>
                <w:t>статья 42</w:t>
              </w:r>
            </w:hyperlink>
            <w:r w:rsidR="008E0523">
              <w:rPr>
                <w:rFonts w:ascii="Liberation Serif" w:hAnsi="Liberation Serif" w:cs="Liberation Serif"/>
                <w:szCs w:val="24"/>
              </w:rPr>
              <w:t xml:space="preserve"> Земельного кодекса Российской Федерации, </w:t>
            </w:r>
            <w:hyperlink r:id="rId38" w:history="1">
              <w:r w:rsidR="008E0523">
                <w:rPr>
                  <w:rFonts w:ascii="Liberation Serif" w:hAnsi="Liberation Serif" w:cs="Liberation Serif"/>
                  <w:szCs w:val="24"/>
                </w:rPr>
                <w:t>статья 284</w:t>
              </w:r>
            </w:hyperlink>
            <w:r w:rsidR="008E0523">
              <w:rPr>
                <w:rFonts w:ascii="Liberation Serif" w:hAnsi="Liberation Serif" w:cs="Liberation Serif"/>
                <w:szCs w:val="24"/>
              </w:rPr>
              <w:t xml:space="preserve"> Гражданского кодекса Российской Федерации, </w:t>
            </w:r>
            <w:hyperlink r:id="rId39" w:tooltip="Федеральный закон от 15.04.1998 N 66-ФЗ (ред. от 03.07.2016) " w:history="1">
              <w:r w:rsidR="008E0523">
                <w:rPr>
                  <w:rFonts w:ascii="Liberation Serif" w:hAnsi="Liberation Serif" w:cs="Liberation Serif"/>
                  <w:szCs w:val="24"/>
                </w:rPr>
                <w:t>пункт 7 части 2 статьи 19</w:t>
              </w:r>
            </w:hyperlink>
            <w:r w:rsidR="008E0523">
              <w:rPr>
                <w:rFonts w:ascii="Liberation Serif" w:hAnsi="Liberation Serif" w:cs="Liberation Serif"/>
                <w:szCs w:val="24"/>
              </w:rPr>
              <w:t xml:space="preserve"> Федерального закона </w:t>
            </w:r>
            <w:r w:rsidR="008E0523">
              <w:rPr>
                <w:rFonts w:ascii="Liberation Serif" w:hAnsi="Liberation Serif" w:cs="Liberation Serif"/>
                <w:szCs w:val="24"/>
              </w:rPr>
              <w:lastRenderedPageBreak/>
              <w:t xml:space="preserve">от 15 апреля 1998 г. </w:t>
            </w:r>
            <w:r w:rsidR="00087A1F">
              <w:rPr>
                <w:rFonts w:ascii="Liberation Serif" w:hAnsi="Liberation Serif" w:cs="Liberation Serif"/>
                <w:szCs w:val="24"/>
              </w:rPr>
              <w:t>№</w:t>
            </w:r>
            <w:r w:rsidR="008E0523">
              <w:rPr>
                <w:rFonts w:ascii="Liberation Serif" w:hAnsi="Liberation Serif" w:cs="Liberation Serif"/>
                <w:szCs w:val="24"/>
              </w:rPr>
              <w:t xml:space="preserve"> 66-ФЗ «О садоводческих, огороднических и дачных некоммерческих объединениях граждан»</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9A2D33" w14:textId="77777777" w:rsidR="008E0523" w:rsidRDefault="008E0523" w:rsidP="001D770C">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C4E874" w14:textId="77777777" w:rsidR="008E0523" w:rsidRDefault="008E0523" w:rsidP="001D770C">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166569" w14:textId="77777777" w:rsidR="008E0523" w:rsidRDefault="008E0523" w:rsidP="001D770C">
            <w:pPr>
              <w:jc w:val="center"/>
              <w:rPr>
                <w:rFonts w:ascii="Liberation Serif" w:hAnsi="Liberation Serif"/>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3D3A9E" w14:textId="77777777" w:rsidR="008E0523" w:rsidRDefault="008E0523" w:rsidP="001D770C">
            <w:pPr>
              <w:jc w:val="center"/>
              <w:rPr>
                <w:rFonts w:ascii="Liberation Serif" w:hAnsi="Liberation Serif"/>
              </w:rPr>
            </w:pPr>
          </w:p>
        </w:tc>
      </w:tr>
    </w:tbl>
    <w:p w14:paraId="3EBFFB45" w14:textId="0F417BA3" w:rsidR="008E0523" w:rsidRDefault="008E0523" w:rsidP="00FC6ABC">
      <w:pPr>
        <w:ind w:firstLine="709"/>
        <w:jc w:val="both"/>
        <w:rPr>
          <w:sz w:val="28"/>
          <w:szCs w:val="28"/>
        </w:rPr>
      </w:pPr>
    </w:p>
    <w:tbl>
      <w:tblPr>
        <w:tblW w:w="8960" w:type="dxa"/>
        <w:tblInd w:w="20" w:type="dxa"/>
        <w:tblCellMar>
          <w:left w:w="10" w:type="dxa"/>
          <w:right w:w="10" w:type="dxa"/>
        </w:tblCellMar>
        <w:tblLook w:val="04A0" w:firstRow="1" w:lastRow="0" w:firstColumn="1" w:lastColumn="0" w:noHBand="0" w:noVBand="1"/>
      </w:tblPr>
      <w:tblGrid>
        <w:gridCol w:w="6495"/>
        <w:gridCol w:w="62"/>
        <w:gridCol w:w="62"/>
        <w:gridCol w:w="62"/>
        <w:gridCol w:w="2279"/>
      </w:tblGrid>
      <w:tr w:rsidR="009F5F4E" w14:paraId="7E01FEFA" w14:textId="77777777" w:rsidTr="009F5F4E">
        <w:tc>
          <w:tcPr>
            <w:tcW w:w="6495" w:type="dxa"/>
            <w:tcMar>
              <w:top w:w="0" w:type="dxa"/>
              <w:left w:w="0" w:type="dxa"/>
              <w:bottom w:w="0" w:type="dxa"/>
              <w:right w:w="0" w:type="dxa"/>
            </w:tcMar>
            <w:hideMark/>
          </w:tcPr>
          <w:p w14:paraId="5B54E246" w14:textId="77777777" w:rsidR="009F5F4E" w:rsidRDefault="009F5F4E">
            <w:pPr>
              <w:jc w:val="both"/>
            </w:pPr>
            <w:r>
              <w:t>«__» ________ 20__ г.</w:t>
            </w:r>
          </w:p>
        </w:tc>
        <w:tc>
          <w:tcPr>
            <w:tcW w:w="62" w:type="dxa"/>
            <w:tcMar>
              <w:top w:w="0" w:type="dxa"/>
              <w:left w:w="0" w:type="dxa"/>
              <w:bottom w:w="0" w:type="dxa"/>
              <w:right w:w="0" w:type="dxa"/>
            </w:tcMar>
            <w:hideMark/>
          </w:tcPr>
          <w:p w14:paraId="62798C51" w14:textId="77777777" w:rsidR="009F5F4E" w:rsidRDefault="009F5F4E">
            <w:r>
              <w:t> </w:t>
            </w:r>
          </w:p>
        </w:tc>
        <w:tc>
          <w:tcPr>
            <w:tcW w:w="62" w:type="dxa"/>
            <w:tcMar>
              <w:top w:w="0" w:type="dxa"/>
              <w:left w:w="0" w:type="dxa"/>
              <w:bottom w:w="0" w:type="dxa"/>
              <w:right w:w="0" w:type="dxa"/>
            </w:tcMar>
            <w:hideMark/>
          </w:tcPr>
          <w:p w14:paraId="6C08E70D" w14:textId="77777777" w:rsidR="009F5F4E" w:rsidRDefault="009F5F4E">
            <w:r>
              <w:t> </w:t>
            </w:r>
          </w:p>
        </w:tc>
        <w:tc>
          <w:tcPr>
            <w:tcW w:w="62" w:type="dxa"/>
            <w:tcMar>
              <w:top w:w="0" w:type="dxa"/>
              <w:left w:w="0" w:type="dxa"/>
              <w:bottom w:w="0" w:type="dxa"/>
              <w:right w:w="0" w:type="dxa"/>
            </w:tcMar>
            <w:hideMark/>
          </w:tcPr>
          <w:p w14:paraId="2C94BF95" w14:textId="77777777" w:rsidR="009F5F4E" w:rsidRDefault="009F5F4E">
            <w:r>
              <w:t> </w:t>
            </w:r>
          </w:p>
        </w:tc>
        <w:tc>
          <w:tcPr>
            <w:tcW w:w="2279" w:type="dxa"/>
            <w:tcMar>
              <w:top w:w="0" w:type="dxa"/>
              <w:left w:w="0" w:type="dxa"/>
              <w:bottom w:w="0" w:type="dxa"/>
              <w:right w:w="0" w:type="dxa"/>
            </w:tcMar>
            <w:hideMark/>
          </w:tcPr>
          <w:p w14:paraId="6186734B" w14:textId="77777777" w:rsidR="009F5F4E" w:rsidRDefault="009F5F4E">
            <w:r>
              <w:t> </w:t>
            </w:r>
          </w:p>
        </w:tc>
      </w:tr>
      <w:tr w:rsidR="009F5F4E" w14:paraId="7F1AD370" w14:textId="77777777" w:rsidTr="009F5F4E">
        <w:tc>
          <w:tcPr>
            <w:tcW w:w="6495" w:type="dxa"/>
            <w:tcMar>
              <w:top w:w="0" w:type="dxa"/>
              <w:left w:w="0" w:type="dxa"/>
              <w:bottom w:w="0" w:type="dxa"/>
              <w:right w:w="0" w:type="dxa"/>
            </w:tcMar>
            <w:hideMark/>
          </w:tcPr>
          <w:p w14:paraId="2D9FAAE4" w14:textId="77777777" w:rsidR="009F5F4E" w:rsidRDefault="009F5F4E">
            <w:r>
              <w:t>(дата заполнения проверочного листа)</w:t>
            </w:r>
          </w:p>
        </w:tc>
        <w:tc>
          <w:tcPr>
            <w:tcW w:w="62" w:type="dxa"/>
            <w:tcMar>
              <w:top w:w="0" w:type="dxa"/>
              <w:left w:w="0" w:type="dxa"/>
              <w:bottom w:w="0" w:type="dxa"/>
              <w:right w:w="0" w:type="dxa"/>
            </w:tcMar>
            <w:hideMark/>
          </w:tcPr>
          <w:p w14:paraId="616BC039" w14:textId="77777777" w:rsidR="009F5F4E" w:rsidRDefault="009F5F4E">
            <w:r>
              <w:t> </w:t>
            </w:r>
          </w:p>
        </w:tc>
        <w:tc>
          <w:tcPr>
            <w:tcW w:w="62" w:type="dxa"/>
            <w:tcMar>
              <w:top w:w="0" w:type="dxa"/>
              <w:left w:w="0" w:type="dxa"/>
              <w:bottom w:w="0" w:type="dxa"/>
              <w:right w:w="0" w:type="dxa"/>
            </w:tcMar>
            <w:hideMark/>
          </w:tcPr>
          <w:p w14:paraId="7DBA2AE9" w14:textId="77777777" w:rsidR="009F5F4E" w:rsidRDefault="009F5F4E">
            <w:r>
              <w:t> </w:t>
            </w:r>
          </w:p>
        </w:tc>
        <w:tc>
          <w:tcPr>
            <w:tcW w:w="62" w:type="dxa"/>
            <w:tcMar>
              <w:top w:w="0" w:type="dxa"/>
              <w:left w:w="0" w:type="dxa"/>
              <w:bottom w:w="0" w:type="dxa"/>
              <w:right w:w="0" w:type="dxa"/>
            </w:tcMar>
            <w:hideMark/>
          </w:tcPr>
          <w:p w14:paraId="6A0D3589" w14:textId="77777777" w:rsidR="009F5F4E" w:rsidRDefault="009F5F4E">
            <w:r>
              <w:t> </w:t>
            </w:r>
          </w:p>
        </w:tc>
        <w:tc>
          <w:tcPr>
            <w:tcW w:w="2279" w:type="dxa"/>
            <w:tcMar>
              <w:top w:w="0" w:type="dxa"/>
              <w:left w:w="0" w:type="dxa"/>
              <w:bottom w:w="0" w:type="dxa"/>
              <w:right w:w="0" w:type="dxa"/>
            </w:tcMar>
            <w:hideMark/>
          </w:tcPr>
          <w:p w14:paraId="17CBC394" w14:textId="77777777" w:rsidR="009F5F4E" w:rsidRDefault="009F5F4E">
            <w:r>
              <w:t> </w:t>
            </w:r>
          </w:p>
        </w:tc>
      </w:tr>
      <w:tr w:rsidR="009F5F4E" w14:paraId="7864B5E2" w14:textId="77777777" w:rsidTr="009F5F4E">
        <w:tc>
          <w:tcPr>
            <w:tcW w:w="6495" w:type="dxa"/>
            <w:tcBorders>
              <w:top w:val="nil"/>
              <w:left w:val="nil"/>
              <w:bottom w:val="single" w:sz="8" w:space="0" w:color="000000"/>
              <w:right w:val="nil"/>
            </w:tcBorders>
            <w:tcMar>
              <w:top w:w="0" w:type="dxa"/>
              <w:left w:w="0" w:type="dxa"/>
              <w:bottom w:w="0" w:type="dxa"/>
              <w:right w:w="0" w:type="dxa"/>
            </w:tcMar>
            <w:hideMark/>
          </w:tcPr>
          <w:p w14:paraId="432E6540" w14:textId="77777777" w:rsidR="009F5F4E" w:rsidRDefault="009F5F4E">
            <w:r>
              <w:t> </w:t>
            </w:r>
          </w:p>
        </w:tc>
        <w:tc>
          <w:tcPr>
            <w:tcW w:w="62" w:type="dxa"/>
            <w:tcMar>
              <w:top w:w="0" w:type="dxa"/>
              <w:left w:w="0" w:type="dxa"/>
              <w:bottom w:w="0" w:type="dxa"/>
              <w:right w:w="0" w:type="dxa"/>
            </w:tcMar>
            <w:hideMark/>
          </w:tcPr>
          <w:p w14:paraId="65EF21F0" w14:textId="77777777" w:rsidR="009F5F4E" w:rsidRDefault="009F5F4E">
            <w:r>
              <w:t> </w:t>
            </w:r>
          </w:p>
        </w:tc>
        <w:tc>
          <w:tcPr>
            <w:tcW w:w="62" w:type="dxa"/>
            <w:tcBorders>
              <w:top w:val="nil"/>
              <w:left w:val="nil"/>
              <w:bottom w:val="single" w:sz="8" w:space="0" w:color="000000"/>
              <w:right w:val="nil"/>
            </w:tcBorders>
            <w:tcMar>
              <w:top w:w="0" w:type="dxa"/>
              <w:left w:w="0" w:type="dxa"/>
              <w:bottom w:w="0" w:type="dxa"/>
              <w:right w:w="0" w:type="dxa"/>
            </w:tcMar>
            <w:hideMark/>
          </w:tcPr>
          <w:p w14:paraId="21F5DE4A" w14:textId="77777777" w:rsidR="009F5F4E" w:rsidRDefault="009F5F4E">
            <w:r>
              <w:t> </w:t>
            </w:r>
          </w:p>
        </w:tc>
        <w:tc>
          <w:tcPr>
            <w:tcW w:w="62" w:type="dxa"/>
            <w:tcMar>
              <w:top w:w="0" w:type="dxa"/>
              <w:left w:w="0" w:type="dxa"/>
              <w:bottom w:w="0" w:type="dxa"/>
              <w:right w:w="0" w:type="dxa"/>
            </w:tcMar>
            <w:hideMark/>
          </w:tcPr>
          <w:p w14:paraId="705D7826" w14:textId="77777777" w:rsidR="009F5F4E" w:rsidRDefault="009F5F4E">
            <w:r>
              <w:t> </w:t>
            </w:r>
          </w:p>
        </w:tc>
        <w:tc>
          <w:tcPr>
            <w:tcW w:w="2279" w:type="dxa"/>
            <w:tcBorders>
              <w:top w:val="nil"/>
              <w:left w:val="nil"/>
              <w:bottom w:val="single" w:sz="8" w:space="0" w:color="000000"/>
              <w:right w:val="nil"/>
            </w:tcBorders>
            <w:tcMar>
              <w:top w:w="0" w:type="dxa"/>
              <w:left w:w="0" w:type="dxa"/>
              <w:bottom w:w="0" w:type="dxa"/>
              <w:right w:w="0" w:type="dxa"/>
            </w:tcMar>
            <w:hideMark/>
          </w:tcPr>
          <w:p w14:paraId="4CD73DA5" w14:textId="77777777" w:rsidR="009F5F4E" w:rsidRDefault="009F5F4E">
            <w:r>
              <w:t> </w:t>
            </w:r>
          </w:p>
        </w:tc>
      </w:tr>
      <w:tr w:rsidR="009F5F4E" w14:paraId="0CC0984F" w14:textId="77777777" w:rsidTr="009F5F4E">
        <w:tc>
          <w:tcPr>
            <w:tcW w:w="6495" w:type="dxa"/>
            <w:tcBorders>
              <w:top w:val="single" w:sz="8" w:space="0" w:color="000000"/>
              <w:left w:val="nil"/>
              <w:bottom w:val="nil"/>
              <w:right w:val="nil"/>
            </w:tcBorders>
            <w:tcMar>
              <w:top w:w="0" w:type="dxa"/>
              <w:left w:w="0" w:type="dxa"/>
              <w:bottom w:w="0" w:type="dxa"/>
              <w:right w:w="0" w:type="dxa"/>
            </w:tcMar>
            <w:hideMark/>
          </w:tcPr>
          <w:p w14:paraId="4AA2A23A" w14:textId="77777777" w:rsidR="009F5F4E" w:rsidRDefault="009F5F4E">
            <w:pPr>
              <w:jc w:val="both"/>
            </w:pPr>
            <w:r>
              <w:t>(должность лица, заполнившего проверочный лист (подпись)</w:t>
            </w:r>
          </w:p>
        </w:tc>
        <w:tc>
          <w:tcPr>
            <w:tcW w:w="62" w:type="dxa"/>
            <w:tcMar>
              <w:top w:w="0" w:type="dxa"/>
              <w:left w:w="0" w:type="dxa"/>
              <w:bottom w:w="0" w:type="dxa"/>
              <w:right w:w="0" w:type="dxa"/>
            </w:tcMar>
            <w:hideMark/>
          </w:tcPr>
          <w:p w14:paraId="5C36601D" w14:textId="77777777" w:rsidR="009F5F4E" w:rsidRDefault="009F5F4E">
            <w:r>
              <w:t> </w:t>
            </w:r>
          </w:p>
        </w:tc>
        <w:tc>
          <w:tcPr>
            <w:tcW w:w="62" w:type="dxa"/>
            <w:tcBorders>
              <w:top w:val="single" w:sz="8" w:space="0" w:color="000000"/>
              <w:left w:val="nil"/>
              <w:bottom w:val="nil"/>
              <w:right w:val="nil"/>
            </w:tcBorders>
            <w:tcMar>
              <w:top w:w="0" w:type="dxa"/>
              <w:left w:w="0" w:type="dxa"/>
              <w:bottom w:w="0" w:type="dxa"/>
              <w:right w:w="0" w:type="dxa"/>
            </w:tcMar>
            <w:hideMark/>
          </w:tcPr>
          <w:p w14:paraId="2D121898" w14:textId="77777777" w:rsidR="009F5F4E" w:rsidRDefault="009F5F4E">
            <w:r>
              <w:t> </w:t>
            </w:r>
          </w:p>
        </w:tc>
        <w:tc>
          <w:tcPr>
            <w:tcW w:w="62" w:type="dxa"/>
            <w:tcMar>
              <w:top w:w="0" w:type="dxa"/>
              <w:left w:w="0" w:type="dxa"/>
              <w:bottom w:w="0" w:type="dxa"/>
              <w:right w:w="0" w:type="dxa"/>
            </w:tcMar>
            <w:hideMark/>
          </w:tcPr>
          <w:p w14:paraId="2A4653D0" w14:textId="77777777" w:rsidR="009F5F4E" w:rsidRDefault="009F5F4E">
            <w:r>
              <w:t> </w:t>
            </w:r>
          </w:p>
        </w:tc>
        <w:tc>
          <w:tcPr>
            <w:tcW w:w="2279" w:type="dxa"/>
            <w:tcBorders>
              <w:top w:val="single" w:sz="8" w:space="0" w:color="000000"/>
              <w:left w:val="nil"/>
              <w:bottom w:val="nil"/>
              <w:right w:val="nil"/>
            </w:tcBorders>
            <w:tcMar>
              <w:top w:w="0" w:type="dxa"/>
              <w:left w:w="0" w:type="dxa"/>
              <w:bottom w:w="0" w:type="dxa"/>
              <w:right w:w="0" w:type="dxa"/>
            </w:tcMar>
            <w:hideMark/>
          </w:tcPr>
          <w:p w14:paraId="670A2F2C" w14:textId="77777777" w:rsidR="009F5F4E" w:rsidRDefault="009F5F4E">
            <w:pPr>
              <w:jc w:val="center"/>
            </w:pPr>
            <w:r>
              <w:t>(фамилия, инициалы)</w:t>
            </w:r>
          </w:p>
        </w:tc>
      </w:tr>
    </w:tbl>
    <w:p w14:paraId="539FC2B3" w14:textId="77777777" w:rsidR="009F5F4E" w:rsidRDefault="009F5F4E" w:rsidP="009F5F4E">
      <w:pPr>
        <w:jc w:val="both"/>
        <w:rPr>
          <w:rFonts w:ascii="Liberation Serif" w:hAnsi="Liberation Serif"/>
        </w:rPr>
      </w:pPr>
      <w:r>
        <w:rPr>
          <w:rFonts w:ascii="Liberation Serif" w:hAnsi="Liberation Serif"/>
        </w:rPr>
        <w:t> </w:t>
      </w:r>
    </w:p>
    <w:p w14:paraId="5E30C92C" w14:textId="77777777" w:rsidR="009F5F4E" w:rsidRPr="00BB175A" w:rsidRDefault="009F5F4E" w:rsidP="00FC6ABC">
      <w:pPr>
        <w:ind w:firstLine="709"/>
        <w:jc w:val="both"/>
        <w:rPr>
          <w:sz w:val="28"/>
          <w:szCs w:val="28"/>
        </w:rPr>
      </w:pPr>
    </w:p>
    <w:sectPr w:rsidR="009F5F4E" w:rsidRPr="00BB175A" w:rsidSect="00C91A43">
      <w:headerReference w:type="default" r:id="rId4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A8A3" w14:textId="77777777" w:rsidR="003619A4" w:rsidRDefault="003619A4" w:rsidP="007F15A8">
      <w:r>
        <w:separator/>
      </w:r>
    </w:p>
  </w:endnote>
  <w:endnote w:type="continuationSeparator" w:id="0">
    <w:p w14:paraId="2B6B32DB" w14:textId="77777777" w:rsidR="003619A4" w:rsidRDefault="003619A4" w:rsidP="007F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966E" w14:textId="77777777" w:rsidR="003619A4" w:rsidRDefault="003619A4" w:rsidP="007F15A8">
      <w:r>
        <w:separator/>
      </w:r>
    </w:p>
  </w:footnote>
  <w:footnote w:type="continuationSeparator" w:id="0">
    <w:p w14:paraId="6692EFD9" w14:textId="77777777" w:rsidR="003619A4" w:rsidRDefault="003619A4" w:rsidP="007F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83C5" w14:textId="77777777" w:rsidR="006B3D70" w:rsidRDefault="006B3D70">
    <w:pPr>
      <w:pStyle w:val="a4"/>
      <w:jc w:val="center"/>
    </w:pPr>
  </w:p>
  <w:p w14:paraId="5F2F03BE" w14:textId="77777777" w:rsidR="006B3D70" w:rsidRDefault="006B3D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743"/>
    <w:multiLevelType w:val="hybridMultilevel"/>
    <w:tmpl w:val="19D08A66"/>
    <w:lvl w:ilvl="0" w:tplc="1194A4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5F4D7F"/>
    <w:multiLevelType w:val="hybridMultilevel"/>
    <w:tmpl w:val="8D7C7082"/>
    <w:lvl w:ilvl="0" w:tplc="1194A4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24579A"/>
    <w:multiLevelType w:val="multilevel"/>
    <w:tmpl w:val="33A4A81C"/>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decimal"/>
      <w:isLgl/>
      <w:lvlText w:val="%1.%2.%3."/>
      <w:lvlJc w:val="left"/>
      <w:pPr>
        <w:ind w:left="1281" w:hanging="855"/>
      </w:pPr>
      <w:rPr>
        <w:rFonts w:cs="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3" w15:restartNumberingAfterBreak="0">
    <w:nsid w:val="15546501"/>
    <w:multiLevelType w:val="multilevel"/>
    <w:tmpl w:val="577209EC"/>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decimal"/>
      <w:isLgl/>
      <w:lvlText w:val="%1.%2.%3."/>
      <w:lvlJc w:val="left"/>
      <w:pPr>
        <w:ind w:left="1281" w:hanging="855"/>
      </w:pPr>
      <w:rPr>
        <w:rFonts w:cs="Times New Roman" w:hint="default"/>
      </w:rPr>
    </w:lvl>
    <w:lvl w:ilvl="3">
      <w:start w:val="1"/>
      <w:numFmt w:val="bullet"/>
      <w:lvlText w:val="-"/>
      <w:lvlJc w:val="left"/>
      <w:pPr>
        <w:ind w:left="1281" w:hanging="855"/>
      </w:pPr>
      <w:rPr>
        <w:rFonts w:ascii="Times New Roman" w:hAnsi="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4" w15:restartNumberingAfterBreak="0">
    <w:nsid w:val="2985132E"/>
    <w:multiLevelType w:val="hybridMultilevel"/>
    <w:tmpl w:val="188C1A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38D45100"/>
    <w:multiLevelType w:val="hybridMultilevel"/>
    <w:tmpl w:val="2A0433B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3B1257C3"/>
    <w:multiLevelType w:val="multilevel"/>
    <w:tmpl w:val="F0DA69D6"/>
    <w:lvl w:ilvl="0">
      <w:start w:val="1"/>
      <w:numFmt w:val="decimal"/>
      <w:lvlText w:val="%1."/>
      <w:lvlJc w:val="left"/>
      <w:pPr>
        <w:ind w:left="900" w:hanging="360"/>
      </w:pPr>
      <w:rPr>
        <w:rFonts w:cs="Times New Roman" w:hint="default"/>
      </w:rPr>
    </w:lvl>
    <w:lvl w:ilvl="1">
      <w:start w:val="1"/>
      <w:numFmt w:val="decimal"/>
      <w:isLgl/>
      <w:lvlText w:val="%1.%2."/>
      <w:lvlJc w:val="left"/>
      <w:pPr>
        <w:ind w:left="1665" w:hanging="1125"/>
      </w:pPr>
      <w:rPr>
        <w:rFonts w:cs="Times New Roman" w:hint="default"/>
      </w:rPr>
    </w:lvl>
    <w:lvl w:ilvl="2">
      <w:start w:val="1"/>
      <w:numFmt w:val="decimal"/>
      <w:isLgl/>
      <w:lvlText w:val="%1.%2.%3."/>
      <w:lvlJc w:val="left"/>
      <w:pPr>
        <w:ind w:left="1665" w:hanging="1125"/>
      </w:pPr>
      <w:rPr>
        <w:rFonts w:cs="Times New Roman" w:hint="default"/>
      </w:rPr>
    </w:lvl>
    <w:lvl w:ilvl="3">
      <w:start w:val="1"/>
      <w:numFmt w:val="decimal"/>
      <w:isLgl/>
      <w:lvlText w:val="%1.%2.%3.%4."/>
      <w:lvlJc w:val="left"/>
      <w:pPr>
        <w:ind w:left="1665" w:hanging="1125"/>
      </w:pPr>
      <w:rPr>
        <w:rFonts w:cs="Times New Roman" w:hint="default"/>
      </w:rPr>
    </w:lvl>
    <w:lvl w:ilvl="4">
      <w:start w:val="1"/>
      <w:numFmt w:val="decimal"/>
      <w:isLgl/>
      <w:lvlText w:val="%1.%2.%3.%4.%5."/>
      <w:lvlJc w:val="left"/>
      <w:pPr>
        <w:ind w:left="1665" w:hanging="1125"/>
      </w:pPr>
      <w:rPr>
        <w:rFonts w:cs="Times New Roman" w:hint="default"/>
      </w:rPr>
    </w:lvl>
    <w:lvl w:ilvl="5">
      <w:start w:val="1"/>
      <w:numFmt w:val="decimal"/>
      <w:isLgl/>
      <w:lvlText w:val="%1.%2.%3.%4.%5.%6."/>
      <w:lvlJc w:val="left"/>
      <w:pPr>
        <w:ind w:left="1665" w:hanging="1125"/>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15:restartNumberingAfterBreak="0">
    <w:nsid w:val="3F363564"/>
    <w:multiLevelType w:val="multilevel"/>
    <w:tmpl w:val="043CB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D4703"/>
    <w:multiLevelType w:val="multilevel"/>
    <w:tmpl w:val="F0DA69D6"/>
    <w:lvl w:ilvl="0">
      <w:start w:val="1"/>
      <w:numFmt w:val="decimal"/>
      <w:lvlText w:val="%1."/>
      <w:lvlJc w:val="left"/>
      <w:pPr>
        <w:ind w:left="900" w:hanging="360"/>
      </w:pPr>
      <w:rPr>
        <w:rFonts w:cs="Times New Roman" w:hint="default"/>
      </w:rPr>
    </w:lvl>
    <w:lvl w:ilvl="1">
      <w:start w:val="1"/>
      <w:numFmt w:val="decimal"/>
      <w:isLgl/>
      <w:lvlText w:val="%1.%2."/>
      <w:lvlJc w:val="left"/>
      <w:pPr>
        <w:ind w:left="1665" w:hanging="1125"/>
      </w:pPr>
      <w:rPr>
        <w:rFonts w:cs="Times New Roman" w:hint="default"/>
      </w:rPr>
    </w:lvl>
    <w:lvl w:ilvl="2">
      <w:start w:val="1"/>
      <w:numFmt w:val="decimal"/>
      <w:isLgl/>
      <w:lvlText w:val="%1.%2.%3."/>
      <w:lvlJc w:val="left"/>
      <w:pPr>
        <w:ind w:left="1665" w:hanging="1125"/>
      </w:pPr>
      <w:rPr>
        <w:rFonts w:cs="Times New Roman" w:hint="default"/>
      </w:rPr>
    </w:lvl>
    <w:lvl w:ilvl="3">
      <w:start w:val="1"/>
      <w:numFmt w:val="decimal"/>
      <w:isLgl/>
      <w:lvlText w:val="%1.%2.%3.%4."/>
      <w:lvlJc w:val="left"/>
      <w:pPr>
        <w:ind w:left="1665" w:hanging="1125"/>
      </w:pPr>
      <w:rPr>
        <w:rFonts w:cs="Times New Roman" w:hint="default"/>
      </w:rPr>
    </w:lvl>
    <w:lvl w:ilvl="4">
      <w:start w:val="1"/>
      <w:numFmt w:val="decimal"/>
      <w:isLgl/>
      <w:lvlText w:val="%1.%2.%3.%4.%5."/>
      <w:lvlJc w:val="left"/>
      <w:pPr>
        <w:ind w:left="1665" w:hanging="1125"/>
      </w:pPr>
      <w:rPr>
        <w:rFonts w:cs="Times New Roman" w:hint="default"/>
      </w:rPr>
    </w:lvl>
    <w:lvl w:ilvl="5">
      <w:start w:val="1"/>
      <w:numFmt w:val="decimal"/>
      <w:isLgl/>
      <w:lvlText w:val="%1.%2.%3.%4.%5.%6."/>
      <w:lvlJc w:val="left"/>
      <w:pPr>
        <w:ind w:left="1665" w:hanging="1125"/>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15:restartNumberingAfterBreak="0">
    <w:nsid w:val="45574DBA"/>
    <w:multiLevelType w:val="singleLevel"/>
    <w:tmpl w:val="DD7A447E"/>
    <w:lvl w:ilvl="0">
      <w:start w:val="1"/>
      <w:numFmt w:val="decimal"/>
      <w:lvlText w:val="%1."/>
      <w:legacy w:legacy="1" w:legacySpace="0" w:legacyIndent="297"/>
      <w:lvlJc w:val="left"/>
      <w:rPr>
        <w:rFonts w:ascii="Times New Roman" w:hAnsi="Times New Roman" w:cs="Times New Roman" w:hint="default"/>
      </w:rPr>
    </w:lvl>
  </w:abstractNum>
  <w:abstractNum w:abstractNumId="10" w15:restartNumberingAfterBreak="0">
    <w:nsid w:val="4E1535DB"/>
    <w:multiLevelType w:val="multilevel"/>
    <w:tmpl w:val="822EA6B8"/>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bullet"/>
      <w:lvlText w:val="-"/>
      <w:lvlJc w:val="left"/>
      <w:pPr>
        <w:ind w:left="1281" w:hanging="855"/>
      </w:pPr>
      <w:rPr>
        <w:rFonts w:ascii="Times New Roman" w:hAnsi="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1" w15:restartNumberingAfterBreak="0">
    <w:nsid w:val="53FF1215"/>
    <w:multiLevelType w:val="hybridMultilevel"/>
    <w:tmpl w:val="D66C9D40"/>
    <w:lvl w:ilvl="0" w:tplc="1194A4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54E11513"/>
    <w:multiLevelType w:val="hybridMultilevel"/>
    <w:tmpl w:val="64DA7B9A"/>
    <w:lvl w:ilvl="0" w:tplc="046AA6CC">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24B30FD"/>
    <w:multiLevelType w:val="hybridMultilevel"/>
    <w:tmpl w:val="5FEA02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6B16747"/>
    <w:multiLevelType w:val="multilevel"/>
    <w:tmpl w:val="932EB092"/>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bullet"/>
      <w:lvlText w:val="-"/>
      <w:lvlJc w:val="left"/>
      <w:pPr>
        <w:ind w:left="1281" w:hanging="855"/>
      </w:pPr>
      <w:rPr>
        <w:rFonts w:ascii="Times New Roman" w:hAnsi="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5" w15:restartNumberingAfterBreak="0">
    <w:nsid w:val="6963385A"/>
    <w:multiLevelType w:val="hybridMultilevel"/>
    <w:tmpl w:val="089E138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73B35A50"/>
    <w:multiLevelType w:val="hybridMultilevel"/>
    <w:tmpl w:val="5594673E"/>
    <w:lvl w:ilvl="0" w:tplc="4F0AA20A">
      <w:start w:val="1"/>
      <w:numFmt w:val="decimal"/>
      <w:lvlText w:val="%1."/>
      <w:lvlJc w:val="left"/>
      <w:pPr>
        <w:ind w:left="90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8AC332C"/>
    <w:multiLevelType w:val="multilevel"/>
    <w:tmpl w:val="34F854A4"/>
    <w:lvl w:ilvl="0">
      <w:start w:val="1"/>
      <w:numFmt w:val="decimal"/>
      <w:lvlText w:val="%1."/>
      <w:lvlJc w:val="left"/>
      <w:pPr>
        <w:ind w:left="1065" w:hanging="360"/>
      </w:pPr>
      <w:rPr>
        <w:color w:val="auto"/>
      </w:rPr>
    </w:lvl>
    <w:lvl w:ilvl="1">
      <w:start w:val="1"/>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8" w15:restartNumberingAfterBreak="0">
    <w:nsid w:val="7EB77E11"/>
    <w:multiLevelType w:val="multilevel"/>
    <w:tmpl w:val="36A4A4DC"/>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bullet"/>
      <w:lvlText w:val="-"/>
      <w:lvlJc w:val="left"/>
      <w:pPr>
        <w:ind w:left="1281" w:hanging="855"/>
      </w:pPr>
      <w:rPr>
        <w:rFonts w:ascii="Times New Roman" w:hAnsi="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9" w15:restartNumberingAfterBreak="0">
    <w:nsid w:val="7FF35F87"/>
    <w:multiLevelType w:val="multilevel"/>
    <w:tmpl w:val="12F48256"/>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bullet"/>
      <w:lvlText w:val="-"/>
      <w:lvlJc w:val="left"/>
      <w:pPr>
        <w:ind w:left="1281" w:hanging="855"/>
      </w:pPr>
      <w:rPr>
        <w:rFonts w:ascii="Times New Roman" w:hAnsi="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num w:numId="1">
    <w:abstractNumId w:val="4"/>
  </w:num>
  <w:num w:numId="2">
    <w:abstractNumId w:val="9"/>
  </w:num>
  <w:num w:numId="3">
    <w:abstractNumId w:val="15"/>
  </w:num>
  <w:num w:numId="4">
    <w:abstractNumId w:val="8"/>
  </w:num>
  <w:num w:numId="5">
    <w:abstractNumId w:val="6"/>
  </w:num>
  <w:num w:numId="6">
    <w:abstractNumId w:val="2"/>
  </w:num>
  <w:num w:numId="7">
    <w:abstractNumId w:val="14"/>
  </w:num>
  <w:num w:numId="8">
    <w:abstractNumId w:val="10"/>
  </w:num>
  <w:num w:numId="9">
    <w:abstractNumId w:val="3"/>
  </w:num>
  <w:num w:numId="10">
    <w:abstractNumId w:val="19"/>
  </w:num>
  <w:num w:numId="11">
    <w:abstractNumId w:val="18"/>
  </w:num>
  <w:num w:numId="12">
    <w:abstractNumId w:val="11"/>
  </w:num>
  <w:num w:numId="13">
    <w:abstractNumId w:val="0"/>
  </w:num>
  <w:num w:numId="14">
    <w:abstractNumId w:val="1"/>
  </w:num>
  <w:num w:numId="15">
    <w:abstractNumId w:val="12"/>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8D"/>
    <w:rsid w:val="00002BA8"/>
    <w:rsid w:val="0000521E"/>
    <w:rsid w:val="00006317"/>
    <w:rsid w:val="00007EDC"/>
    <w:rsid w:val="00010521"/>
    <w:rsid w:val="00010578"/>
    <w:rsid w:val="00024473"/>
    <w:rsid w:val="000300FA"/>
    <w:rsid w:val="00033EF6"/>
    <w:rsid w:val="000341A1"/>
    <w:rsid w:val="000406CE"/>
    <w:rsid w:val="0004388E"/>
    <w:rsid w:val="00050C89"/>
    <w:rsid w:val="0005291F"/>
    <w:rsid w:val="000540B7"/>
    <w:rsid w:val="00055BD3"/>
    <w:rsid w:val="00055F51"/>
    <w:rsid w:val="00057AC1"/>
    <w:rsid w:val="00065794"/>
    <w:rsid w:val="00066143"/>
    <w:rsid w:val="000721CB"/>
    <w:rsid w:val="0007620F"/>
    <w:rsid w:val="00082CB6"/>
    <w:rsid w:val="00085A15"/>
    <w:rsid w:val="000863F4"/>
    <w:rsid w:val="00087A1F"/>
    <w:rsid w:val="00091F38"/>
    <w:rsid w:val="000924C5"/>
    <w:rsid w:val="00096EFC"/>
    <w:rsid w:val="000A26EF"/>
    <w:rsid w:val="000B1D91"/>
    <w:rsid w:val="000B233E"/>
    <w:rsid w:val="000B2B6E"/>
    <w:rsid w:val="000B4954"/>
    <w:rsid w:val="000B4B5F"/>
    <w:rsid w:val="000B66CC"/>
    <w:rsid w:val="000C3B30"/>
    <w:rsid w:val="000C42E2"/>
    <w:rsid w:val="000C5E1D"/>
    <w:rsid w:val="000C7965"/>
    <w:rsid w:val="000D20F8"/>
    <w:rsid w:val="000D22FD"/>
    <w:rsid w:val="000D3961"/>
    <w:rsid w:val="000D3A39"/>
    <w:rsid w:val="000D481D"/>
    <w:rsid w:val="000D5FD5"/>
    <w:rsid w:val="000E0F65"/>
    <w:rsid w:val="000E5EC5"/>
    <w:rsid w:val="000E661D"/>
    <w:rsid w:val="000F09FA"/>
    <w:rsid w:val="000F17E7"/>
    <w:rsid w:val="000F1D17"/>
    <w:rsid w:val="000F1E74"/>
    <w:rsid w:val="00100D89"/>
    <w:rsid w:val="00101007"/>
    <w:rsid w:val="001105D0"/>
    <w:rsid w:val="00110838"/>
    <w:rsid w:val="00110A47"/>
    <w:rsid w:val="00111713"/>
    <w:rsid w:val="001150A6"/>
    <w:rsid w:val="001234C3"/>
    <w:rsid w:val="0012713E"/>
    <w:rsid w:val="00127452"/>
    <w:rsid w:val="00131DCB"/>
    <w:rsid w:val="00131E79"/>
    <w:rsid w:val="00132751"/>
    <w:rsid w:val="001332F3"/>
    <w:rsid w:val="001353CB"/>
    <w:rsid w:val="00150017"/>
    <w:rsid w:val="0015684E"/>
    <w:rsid w:val="00157C1C"/>
    <w:rsid w:val="00160144"/>
    <w:rsid w:val="001605D8"/>
    <w:rsid w:val="00164040"/>
    <w:rsid w:val="00164262"/>
    <w:rsid w:val="00166B8E"/>
    <w:rsid w:val="0017189C"/>
    <w:rsid w:val="00171901"/>
    <w:rsid w:val="001739AF"/>
    <w:rsid w:val="00174EEC"/>
    <w:rsid w:val="00176E82"/>
    <w:rsid w:val="00180862"/>
    <w:rsid w:val="00181F7F"/>
    <w:rsid w:val="001848E6"/>
    <w:rsid w:val="00185878"/>
    <w:rsid w:val="00185FDF"/>
    <w:rsid w:val="001867F7"/>
    <w:rsid w:val="001901DA"/>
    <w:rsid w:val="00192E39"/>
    <w:rsid w:val="0019300C"/>
    <w:rsid w:val="00193AB1"/>
    <w:rsid w:val="001946DC"/>
    <w:rsid w:val="0019478F"/>
    <w:rsid w:val="00196421"/>
    <w:rsid w:val="001967EC"/>
    <w:rsid w:val="001A01B6"/>
    <w:rsid w:val="001A02F9"/>
    <w:rsid w:val="001A0373"/>
    <w:rsid w:val="001A114B"/>
    <w:rsid w:val="001A270E"/>
    <w:rsid w:val="001A5E3D"/>
    <w:rsid w:val="001B021B"/>
    <w:rsid w:val="001B0944"/>
    <w:rsid w:val="001B15B6"/>
    <w:rsid w:val="001B4E84"/>
    <w:rsid w:val="001C2F9B"/>
    <w:rsid w:val="001C6939"/>
    <w:rsid w:val="001D2B34"/>
    <w:rsid w:val="001D2F24"/>
    <w:rsid w:val="001D5D03"/>
    <w:rsid w:val="001E1D01"/>
    <w:rsid w:val="001E24EB"/>
    <w:rsid w:val="001E559B"/>
    <w:rsid w:val="001E7EEB"/>
    <w:rsid w:val="001F46F0"/>
    <w:rsid w:val="001F5B0F"/>
    <w:rsid w:val="001F669A"/>
    <w:rsid w:val="002009FE"/>
    <w:rsid w:val="00211A68"/>
    <w:rsid w:val="002126EE"/>
    <w:rsid w:val="00212DE6"/>
    <w:rsid w:val="00214F07"/>
    <w:rsid w:val="0021532D"/>
    <w:rsid w:val="00215764"/>
    <w:rsid w:val="002172CD"/>
    <w:rsid w:val="00234F18"/>
    <w:rsid w:val="00235BF1"/>
    <w:rsid w:val="002379EE"/>
    <w:rsid w:val="00237FAE"/>
    <w:rsid w:val="00237FEB"/>
    <w:rsid w:val="0024012E"/>
    <w:rsid w:val="00241750"/>
    <w:rsid w:val="00245C1C"/>
    <w:rsid w:val="00250028"/>
    <w:rsid w:val="00256D95"/>
    <w:rsid w:val="00271F41"/>
    <w:rsid w:val="0027408B"/>
    <w:rsid w:val="00277467"/>
    <w:rsid w:val="00277FC1"/>
    <w:rsid w:val="00280671"/>
    <w:rsid w:val="0028126B"/>
    <w:rsid w:val="00284449"/>
    <w:rsid w:val="00286CEC"/>
    <w:rsid w:val="00286FF9"/>
    <w:rsid w:val="00287A37"/>
    <w:rsid w:val="002906EC"/>
    <w:rsid w:val="00293AC9"/>
    <w:rsid w:val="00294798"/>
    <w:rsid w:val="00296E2D"/>
    <w:rsid w:val="002975D3"/>
    <w:rsid w:val="002A471D"/>
    <w:rsid w:val="002A4ECE"/>
    <w:rsid w:val="002B0EEF"/>
    <w:rsid w:val="002B38A1"/>
    <w:rsid w:val="002B3FE2"/>
    <w:rsid w:val="002B53DF"/>
    <w:rsid w:val="002B6311"/>
    <w:rsid w:val="002B7E23"/>
    <w:rsid w:val="002C04D2"/>
    <w:rsid w:val="002C2C66"/>
    <w:rsid w:val="002C4208"/>
    <w:rsid w:val="002C5487"/>
    <w:rsid w:val="002D19D9"/>
    <w:rsid w:val="002D4B67"/>
    <w:rsid w:val="002D6D74"/>
    <w:rsid w:val="002D717C"/>
    <w:rsid w:val="002E1073"/>
    <w:rsid w:val="002E3D3D"/>
    <w:rsid w:val="002E713A"/>
    <w:rsid w:val="002E7712"/>
    <w:rsid w:val="002F1B3C"/>
    <w:rsid w:val="00300DC9"/>
    <w:rsid w:val="00305721"/>
    <w:rsid w:val="003065E2"/>
    <w:rsid w:val="003116A9"/>
    <w:rsid w:val="003118FB"/>
    <w:rsid w:val="0031215B"/>
    <w:rsid w:val="0031720D"/>
    <w:rsid w:val="00321471"/>
    <w:rsid w:val="00326B5D"/>
    <w:rsid w:val="00336F35"/>
    <w:rsid w:val="00341AB2"/>
    <w:rsid w:val="00342F84"/>
    <w:rsid w:val="00355445"/>
    <w:rsid w:val="00355AD2"/>
    <w:rsid w:val="0035736B"/>
    <w:rsid w:val="00360345"/>
    <w:rsid w:val="003619A4"/>
    <w:rsid w:val="00362589"/>
    <w:rsid w:val="00363C0B"/>
    <w:rsid w:val="00363C8D"/>
    <w:rsid w:val="0036472F"/>
    <w:rsid w:val="003658D8"/>
    <w:rsid w:val="0036605C"/>
    <w:rsid w:val="0036660E"/>
    <w:rsid w:val="00366ACC"/>
    <w:rsid w:val="0037137C"/>
    <w:rsid w:val="00371B07"/>
    <w:rsid w:val="00373CD6"/>
    <w:rsid w:val="003763DA"/>
    <w:rsid w:val="00377F9A"/>
    <w:rsid w:val="00381808"/>
    <w:rsid w:val="003873BF"/>
    <w:rsid w:val="003934A9"/>
    <w:rsid w:val="003943C0"/>
    <w:rsid w:val="003953C2"/>
    <w:rsid w:val="003A0A99"/>
    <w:rsid w:val="003A5331"/>
    <w:rsid w:val="003B0E6F"/>
    <w:rsid w:val="003B275C"/>
    <w:rsid w:val="003B3CA3"/>
    <w:rsid w:val="003B7ED2"/>
    <w:rsid w:val="003C423B"/>
    <w:rsid w:val="003C4B98"/>
    <w:rsid w:val="003C765D"/>
    <w:rsid w:val="003C7904"/>
    <w:rsid w:val="003D3AD2"/>
    <w:rsid w:val="003D4E90"/>
    <w:rsid w:val="003D5C0F"/>
    <w:rsid w:val="003D62D1"/>
    <w:rsid w:val="003D773E"/>
    <w:rsid w:val="003E1F7A"/>
    <w:rsid w:val="003E2CB4"/>
    <w:rsid w:val="003E5C23"/>
    <w:rsid w:val="003F212C"/>
    <w:rsid w:val="003F2518"/>
    <w:rsid w:val="003F3321"/>
    <w:rsid w:val="003F41F4"/>
    <w:rsid w:val="003F7590"/>
    <w:rsid w:val="00400911"/>
    <w:rsid w:val="004018F8"/>
    <w:rsid w:val="00406315"/>
    <w:rsid w:val="004068FC"/>
    <w:rsid w:val="0041137B"/>
    <w:rsid w:val="00412C69"/>
    <w:rsid w:val="0042336D"/>
    <w:rsid w:val="00431A53"/>
    <w:rsid w:val="004340E5"/>
    <w:rsid w:val="0044210B"/>
    <w:rsid w:val="00444B84"/>
    <w:rsid w:val="00444E49"/>
    <w:rsid w:val="00446F96"/>
    <w:rsid w:val="00453772"/>
    <w:rsid w:val="0045418D"/>
    <w:rsid w:val="00455887"/>
    <w:rsid w:val="00455FF0"/>
    <w:rsid w:val="00456531"/>
    <w:rsid w:val="004571ED"/>
    <w:rsid w:val="004575EE"/>
    <w:rsid w:val="00462281"/>
    <w:rsid w:val="00463E7A"/>
    <w:rsid w:val="00464B09"/>
    <w:rsid w:val="00465EB0"/>
    <w:rsid w:val="00470B7A"/>
    <w:rsid w:val="004724BC"/>
    <w:rsid w:val="004749BB"/>
    <w:rsid w:val="00474E6A"/>
    <w:rsid w:val="00474F7F"/>
    <w:rsid w:val="00481732"/>
    <w:rsid w:val="00482133"/>
    <w:rsid w:val="00482675"/>
    <w:rsid w:val="00484368"/>
    <w:rsid w:val="00490B2D"/>
    <w:rsid w:val="00494494"/>
    <w:rsid w:val="004971CA"/>
    <w:rsid w:val="004A0849"/>
    <w:rsid w:val="004A22A7"/>
    <w:rsid w:val="004A5BC4"/>
    <w:rsid w:val="004B1B54"/>
    <w:rsid w:val="004B29B9"/>
    <w:rsid w:val="004B32B4"/>
    <w:rsid w:val="004C3D7F"/>
    <w:rsid w:val="004C6286"/>
    <w:rsid w:val="004C6E2A"/>
    <w:rsid w:val="004C70F8"/>
    <w:rsid w:val="004C743B"/>
    <w:rsid w:val="004D0781"/>
    <w:rsid w:val="004D19A1"/>
    <w:rsid w:val="004D6B6D"/>
    <w:rsid w:val="004E0446"/>
    <w:rsid w:val="004E1BD1"/>
    <w:rsid w:val="004E4029"/>
    <w:rsid w:val="004E5BC9"/>
    <w:rsid w:val="004E771A"/>
    <w:rsid w:val="004E7F39"/>
    <w:rsid w:val="004F3971"/>
    <w:rsid w:val="004F6BFF"/>
    <w:rsid w:val="00500464"/>
    <w:rsid w:val="00501394"/>
    <w:rsid w:val="005036BD"/>
    <w:rsid w:val="005037DD"/>
    <w:rsid w:val="005065BA"/>
    <w:rsid w:val="00506BB1"/>
    <w:rsid w:val="005078D6"/>
    <w:rsid w:val="00513EBD"/>
    <w:rsid w:val="00525448"/>
    <w:rsid w:val="00535399"/>
    <w:rsid w:val="00535D4D"/>
    <w:rsid w:val="00540BD7"/>
    <w:rsid w:val="0054102C"/>
    <w:rsid w:val="00541284"/>
    <w:rsid w:val="005412FD"/>
    <w:rsid w:val="00541329"/>
    <w:rsid w:val="0054209A"/>
    <w:rsid w:val="00544C08"/>
    <w:rsid w:val="005471C5"/>
    <w:rsid w:val="00550CFC"/>
    <w:rsid w:val="00552440"/>
    <w:rsid w:val="005541B0"/>
    <w:rsid w:val="00555344"/>
    <w:rsid w:val="005604E4"/>
    <w:rsid w:val="005656F1"/>
    <w:rsid w:val="00570207"/>
    <w:rsid w:val="00570FDE"/>
    <w:rsid w:val="00574064"/>
    <w:rsid w:val="00574D54"/>
    <w:rsid w:val="00574F23"/>
    <w:rsid w:val="005767F5"/>
    <w:rsid w:val="00577CAA"/>
    <w:rsid w:val="00583D75"/>
    <w:rsid w:val="00584F14"/>
    <w:rsid w:val="00585791"/>
    <w:rsid w:val="00586B21"/>
    <w:rsid w:val="005927F9"/>
    <w:rsid w:val="00595006"/>
    <w:rsid w:val="00595073"/>
    <w:rsid w:val="005A77F4"/>
    <w:rsid w:val="005A7A20"/>
    <w:rsid w:val="005B350E"/>
    <w:rsid w:val="005B362E"/>
    <w:rsid w:val="005B43D8"/>
    <w:rsid w:val="005B4A11"/>
    <w:rsid w:val="005C1A20"/>
    <w:rsid w:val="005C4DE4"/>
    <w:rsid w:val="005D1BAE"/>
    <w:rsid w:val="005D1BC7"/>
    <w:rsid w:val="005D78AB"/>
    <w:rsid w:val="005E17C5"/>
    <w:rsid w:val="005E3863"/>
    <w:rsid w:val="005E4CC4"/>
    <w:rsid w:val="005F681D"/>
    <w:rsid w:val="006073AD"/>
    <w:rsid w:val="00610D11"/>
    <w:rsid w:val="006122A4"/>
    <w:rsid w:val="00616797"/>
    <w:rsid w:val="00617876"/>
    <w:rsid w:val="00620B0F"/>
    <w:rsid w:val="00624B15"/>
    <w:rsid w:val="006261EE"/>
    <w:rsid w:val="00643F0F"/>
    <w:rsid w:val="00646DC2"/>
    <w:rsid w:val="00650A06"/>
    <w:rsid w:val="0065163B"/>
    <w:rsid w:val="006609BD"/>
    <w:rsid w:val="00662C64"/>
    <w:rsid w:val="00662E9D"/>
    <w:rsid w:val="00665120"/>
    <w:rsid w:val="00665D39"/>
    <w:rsid w:val="00666DAA"/>
    <w:rsid w:val="00667921"/>
    <w:rsid w:val="00667EF0"/>
    <w:rsid w:val="006723A8"/>
    <w:rsid w:val="00672919"/>
    <w:rsid w:val="00674443"/>
    <w:rsid w:val="00676DF9"/>
    <w:rsid w:val="00683C40"/>
    <w:rsid w:val="00683CC1"/>
    <w:rsid w:val="006855F2"/>
    <w:rsid w:val="00687782"/>
    <w:rsid w:val="00693E9A"/>
    <w:rsid w:val="00697A4A"/>
    <w:rsid w:val="006A00A4"/>
    <w:rsid w:val="006A0393"/>
    <w:rsid w:val="006A2B19"/>
    <w:rsid w:val="006A4375"/>
    <w:rsid w:val="006A5716"/>
    <w:rsid w:val="006A5D95"/>
    <w:rsid w:val="006B2B5E"/>
    <w:rsid w:val="006B2C04"/>
    <w:rsid w:val="006B3D70"/>
    <w:rsid w:val="006B66A7"/>
    <w:rsid w:val="006B7111"/>
    <w:rsid w:val="006B7E95"/>
    <w:rsid w:val="006C3421"/>
    <w:rsid w:val="006C6FAF"/>
    <w:rsid w:val="006D2B13"/>
    <w:rsid w:val="006D4DD7"/>
    <w:rsid w:val="006F19C5"/>
    <w:rsid w:val="007029C6"/>
    <w:rsid w:val="00704F60"/>
    <w:rsid w:val="0071002E"/>
    <w:rsid w:val="00711B9C"/>
    <w:rsid w:val="00716D59"/>
    <w:rsid w:val="00720DC3"/>
    <w:rsid w:val="00723774"/>
    <w:rsid w:val="00725E64"/>
    <w:rsid w:val="007310A6"/>
    <w:rsid w:val="0073212F"/>
    <w:rsid w:val="00732148"/>
    <w:rsid w:val="007323B9"/>
    <w:rsid w:val="00740C37"/>
    <w:rsid w:val="00741E13"/>
    <w:rsid w:val="007438E7"/>
    <w:rsid w:val="007516AD"/>
    <w:rsid w:val="00752A77"/>
    <w:rsid w:val="00752F86"/>
    <w:rsid w:val="0075395D"/>
    <w:rsid w:val="00754C15"/>
    <w:rsid w:val="00755331"/>
    <w:rsid w:val="00761A8F"/>
    <w:rsid w:val="00761B0D"/>
    <w:rsid w:val="00761F41"/>
    <w:rsid w:val="007649BF"/>
    <w:rsid w:val="0076512B"/>
    <w:rsid w:val="00765325"/>
    <w:rsid w:val="007665D2"/>
    <w:rsid w:val="0077215E"/>
    <w:rsid w:val="00773625"/>
    <w:rsid w:val="00774305"/>
    <w:rsid w:val="00775730"/>
    <w:rsid w:val="00776F8C"/>
    <w:rsid w:val="00777AF1"/>
    <w:rsid w:val="00781A75"/>
    <w:rsid w:val="00785EC5"/>
    <w:rsid w:val="00791A07"/>
    <w:rsid w:val="00794BBB"/>
    <w:rsid w:val="00796103"/>
    <w:rsid w:val="0079656A"/>
    <w:rsid w:val="00796838"/>
    <w:rsid w:val="007A1B7F"/>
    <w:rsid w:val="007A553E"/>
    <w:rsid w:val="007A6BC6"/>
    <w:rsid w:val="007B06D0"/>
    <w:rsid w:val="007B1B06"/>
    <w:rsid w:val="007B2366"/>
    <w:rsid w:val="007B34C0"/>
    <w:rsid w:val="007B5608"/>
    <w:rsid w:val="007B793F"/>
    <w:rsid w:val="007C11CA"/>
    <w:rsid w:val="007C33B4"/>
    <w:rsid w:val="007C3EF5"/>
    <w:rsid w:val="007D1484"/>
    <w:rsid w:val="007D1676"/>
    <w:rsid w:val="007D46EC"/>
    <w:rsid w:val="007E650A"/>
    <w:rsid w:val="007F1121"/>
    <w:rsid w:val="007F15A8"/>
    <w:rsid w:val="007F161C"/>
    <w:rsid w:val="007F60B5"/>
    <w:rsid w:val="007F694A"/>
    <w:rsid w:val="007F6E7E"/>
    <w:rsid w:val="007F7406"/>
    <w:rsid w:val="007F7782"/>
    <w:rsid w:val="00802823"/>
    <w:rsid w:val="00805475"/>
    <w:rsid w:val="00805B4B"/>
    <w:rsid w:val="00806405"/>
    <w:rsid w:val="008104D2"/>
    <w:rsid w:val="00811A1D"/>
    <w:rsid w:val="008134DC"/>
    <w:rsid w:val="00815957"/>
    <w:rsid w:val="00817015"/>
    <w:rsid w:val="00817EFF"/>
    <w:rsid w:val="00817FB0"/>
    <w:rsid w:val="0082101D"/>
    <w:rsid w:val="00821482"/>
    <w:rsid w:val="00830CD3"/>
    <w:rsid w:val="00831AE0"/>
    <w:rsid w:val="00834AF9"/>
    <w:rsid w:val="00835736"/>
    <w:rsid w:val="00844DBF"/>
    <w:rsid w:val="008472CB"/>
    <w:rsid w:val="008554E7"/>
    <w:rsid w:val="00856B38"/>
    <w:rsid w:val="0085789D"/>
    <w:rsid w:val="00860A84"/>
    <w:rsid w:val="00862550"/>
    <w:rsid w:val="0086288C"/>
    <w:rsid w:val="008667DA"/>
    <w:rsid w:val="00871215"/>
    <w:rsid w:val="0087257D"/>
    <w:rsid w:val="00873D2A"/>
    <w:rsid w:val="00876718"/>
    <w:rsid w:val="00876738"/>
    <w:rsid w:val="00883E31"/>
    <w:rsid w:val="00890FA1"/>
    <w:rsid w:val="00892D6A"/>
    <w:rsid w:val="00894947"/>
    <w:rsid w:val="00895A22"/>
    <w:rsid w:val="00896381"/>
    <w:rsid w:val="0089710D"/>
    <w:rsid w:val="008B2410"/>
    <w:rsid w:val="008B29B7"/>
    <w:rsid w:val="008B4D96"/>
    <w:rsid w:val="008B5EAD"/>
    <w:rsid w:val="008C41B1"/>
    <w:rsid w:val="008C42AC"/>
    <w:rsid w:val="008C46FE"/>
    <w:rsid w:val="008C6752"/>
    <w:rsid w:val="008C6B01"/>
    <w:rsid w:val="008C746E"/>
    <w:rsid w:val="008C7E1F"/>
    <w:rsid w:val="008D14E3"/>
    <w:rsid w:val="008D45C2"/>
    <w:rsid w:val="008D52AE"/>
    <w:rsid w:val="008D5D20"/>
    <w:rsid w:val="008D6482"/>
    <w:rsid w:val="008D65F0"/>
    <w:rsid w:val="008D7CDF"/>
    <w:rsid w:val="008E0523"/>
    <w:rsid w:val="008E419F"/>
    <w:rsid w:val="008E42D0"/>
    <w:rsid w:val="008E4FC3"/>
    <w:rsid w:val="008F1716"/>
    <w:rsid w:val="008F2B8F"/>
    <w:rsid w:val="008F5263"/>
    <w:rsid w:val="008F579D"/>
    <w:rsid w:val="0090649B"/>
    <w:rsid w:val="0090752A"/>
    <w:rsid w:val="00910FB1"/>
    <w:rsid w:val="009116BB"/>
    <w:rsid w:val="009218B8"/>
    <w:rsid w:val="00923A2E"/>
    <w:rsid w:val="00924016"/>
    <w:rsid w:val="00934B34"/>
    <w:rsid w:val="00934E2E"/>
    <w:rsid w:val="00935078"/>
    <w:rsid w:val="00941137"/>
    <w:rsid w:val="009412C3"/>
    <w:rsid w:val="00942913"/>
    <w:rsid w:val="00947421"/>
    <w:rsid w:val="00956879"/>
    <w:rsid w:val="00956BCD"/>
    <w:rsid w:val="00960340"/>
    <w:rsid w:val="00961B2A"/>
    <w:rsid w:val="00962974"/>
    <w:rsid w:val="00962E5C"/>
    <w:rsid w:val="009637FB"/>
    <w:rsid w:val="00966051"/>
    <w:rsid w:val="009663CA"/>
    <w:rsid w:val="0096726E"/>
    <w:rsid w:val="0097087B"/>
    <w:rsid w:val="0097645D"/>
    <w:rsid w:val="00983CBE"/>
    <w:rsid w:val="00987A92"/>
    <w:rsid w:val="00992B40"/>
    <w:rsid w:val="00994582"/>
    <w:rsid w:val="00994AC9"/>
    <w:rsid w:val="00995F70"/>
    <w:rsid w:val="009967AE"/>
    <w:rsid w:val="00996E0A"/>
    <w:rsid w:val="009972AE"/>
    <w:rsid w:val="009A0E5C"/>
    <w:rsid w:val="009A48CE"/>
    <w:rsid w:val="009A74B7"/>
    <w:rsid w:val="009B0260"/>
    <w:rsid w:val="009B24EB"/>
    <w:rsid w:val="009B4A36"/>
    <w:rsid w:val="009B786A"/>
    <w:rsid w:val="009C0D78"/>
    <w:rsid w:val="009C2713"/>
    <w:rsid w:val="009C5711"/>
    <w:rsid w:val="009C783E"/>
    <w:rsid w:val="009D0061"/>
    <w:rsid w:val="009D0490"/>
    <w:rsid w:val="009D711A"/>
    <w:rsid w:val="009E39D7"/>
    <w:rsid w:val="009E695E"/>
    <w:rsid w:val="009E7DD9"/>
    <w:rsid w:val="009F3A3A"/>
    <w:rsid w:val="009F596F"/>
    <w:rsid w:val="009F5F4E"/>
    <w:rsid w:val="009F7EDE"/>
    <w:rsid w:val="00A025AD"/>
    <w:rsid w:val="00A0275A"/>
    <w:rsid w:val="00A04088"/>
    <w:rsid w:val="00A06873"/>
    <w:rsid w:val="00A11273"/>
    <w:rsid w:val="00A13392"/>
    <w:rsid w:val="00A145CC"/>
    <w:rsid w:val="00A21442"/>
    <w:rsid w:val="00A22A72"/>
    <w:rsid w:val="00A22C5D"/>
    <w:rsid w:val="00A30929"/>
    <w:rsid w:val="00A310CB"/>
    <w:rsid w:val="00A32C13"/>
    <w:rsid w:val="00A37580"/>
    <w:rsid w:val="00A47196"/>
    <w:rsid w:val="00A47C05"/>
    <w:rsid w:val="00A54E79"/>
    <w:rsid w:val="00A55B07"/>
    <w:rsid w:val="00A55C83"/>
    <w:rsid w:val="00A55F95"/>
    <w:rsid w:val="00A60907"/>
    <w:rsid w:val="00A62245"/>
    <w:rsid w:val="00A64A66"/>
    <w:rsid w:val="00A67E3D"/>
    <w:rsid w:val="00A821CC"/>
    <w:rsid w:val="00A8220B"/>
    <w:rsid w:val="00A87A9A"/>
    <w:rsid w:val="00A90F99"/>
    <w:rsid w:val="00A91400"/>
    <w:rsid w:val="00A96CDD"/>
    <w:rsid w:val="00AA130F"/>
    <w:rsid w:val="00AA1711"/>
    <w:rsid w:val="00AA1C74"/>
    <w:rsid w:val="00AA2D2B"/>
    <w:rsid w:val="00AA435C"/>
    <w:rsid w:val="00AA5A2B"/>
    <w:rsid w:val="00AA7A95"/>
    <w:rsid w:val="00AB73D1"/>
    <w:rsid w:val="00AC322F"/>
    <w:rsid w:val="00AC48E6"/>
    <w:rsid w:val="00AC5ECC"/>
    <w:rsid w:val="00AC6FFE"/>
    <w:rsid w:val="00AC776B"/>
    <w:rsid w:val="00AD092C"/>
    <w:rsid w:val="00AD2A2F"/>
    <w:rsid w:val="00AD7A39"/>
    <w:rsid w:val="00AD7A44"/>
    <w:rsid w:val="00AE159B"/>
    <w:rsid w:val="00AE5D40"/>
    <w:rsid w:val="00AE73CD"/>
    <w:rsid w:val="00AF0413"/>
    <w:rsid w:val="00AF46AF"/>
    <w:rsid w:val="00AF58E1"/>
    <w:rsid w:val="00AF644B"/>
    <w:rsid w:val="00AF65B7"/>
    <w:rsid w:val="00AF6CF7"/>
    <w:rsid w:val="00B009D6"/>
    <w:rsid w:val="00B00FE2"/>
    <w:rsid w:val="00B0126B"/>
    <w:rsid w:val="00B016E8"/>
    <w:rsid w:val="00B05800"/>
    <w:rsid w:val="00B05BE5"/>
    <w:rsid w:val="00B063BB"/>
    <w:rsid w:val="00B17DB2"/>
    <w:rsid w:val="00B21034"/>
    <w:rsid w:val="00B21BCB"/>
    <w:rsid w:val="00B224B5"/>
    <w:rsid w:val="00B22C40"/>
    <w:rsid w:val="00B27700"/>
    <w:rsid w:val="00B36FE1"/>
    <w:rsid w:val="00B37F39"/>
    <w:rsid w:val="00B40BD0"/>
    <w:rsid w:val="00B435D8"/>
    <w:rsid w:val="00B44D2B"/>
    <w:rsid w:val="00B44E39"/>
    <w:rsid w:val="00B46502"/>
    <w:rsid w:val="00B50DC8"/>
    <w:rsid w:val="00B54467"/>
    <w:rsid w:val="00B552D4"/>
    <w:rsid w:val="00B55494"/>
    <w:rsid w:val="00B56068"/>
    <w:rsid w:val="00B560C7"/>
    <w:rsid w:val="00B63220"/>
    <w:rsid w:val="00B64E5A"/>
    <w:rsid w:val="00B71FF7"/>
    <w:rsid w:val="00B7249A"/>
    <w:rsid w:val="00B724EB"/>
    <w:rsid w:val="00B72FE5"/>
    <w:rsid w:val="00B738D5"/>
    <w:rsid w:val="00B73D91"/>
    <w:rsid w:val="00B74B64"/>
    <w:rsid w:val="00B755A5"/>
    <w:rsid w:val="00B8212E"/>
    <w:rsid w:val="00B836C7"/>
    <w:rsid w:val="00B8498A"/>
    <w:rsid w:val="00B84ED6"/>
    <w:rsid w:val="00B8783D"/>
    <w:rsid w:val="00B9041F"/>
    <w:rsid w:val="00B91654"/>
    <w:rsid w:val="00B9203B"/>
    <w:rsid w:val="00B92A3F"/>
    <w:rsid w:val="00B94717"/>
    <w:rsid w:val="00B94B30"/>
    <w:rsid w:val="00B96C16"/>
    <w:rsid w:val="00B97100"/>
    <w:rsid w:val="00BA791C"/>
    <w:rsid w:val="00BA796B"/>
    <w:rsid w:val="00BB0949"/>
    <w:rsid w:val="00BB175A"/>
    <w:rsid w:val="00BB4330"/>
    <w:rsid w:val="00BC0073"/>
    <w:rsid w:val="00BC51A4"/>
    <w:rsid w:val="00BC554B"/>
    <w:rsid w:val="00BD17D7"/>
    <w:rsid w:val="00BD230A"/>
    <w:rsid w:val="00BE0D59"/>
    <w:rsid w:val="00BE785E"/>
    <w:rsid w:val="00BF1030"/>
    <w:rsid w:val="00BF13B1"/>
    <w:rsid w:val="00BF25AE"/>
    <w:rsid w:val="00C0042A"/>
    <w:rsid w:val="00C060CB"/>
    <w:rsid w:val="00C07403"/>
    <w:rsid w:val="00C07C62"/>
    <w:rsid w:val="00C113F7"/>
    <w:rsid w:val="00C2005D"/>
    <w:rsid w:val="00C22FFD"/>
    <w:rsid w:val="00C23FD6"/>
    <w:rsid w:val="00C25A5A"/>
    <w:rsid w:val="00C2664B"/>
    <w:rsid w:val="00C26B0D"/>
    <w:rsid w:val="00C343B6"/>
    <w:rsid w:val="00C369C4"/>
    <w:rsid w:val="00C42325"/>
    <w:rsid w:val="00C43832"/>
    <w:rsid w:val="00C44EBC"/>
    <w:rsid w:val="00C45E7C"/>
    <w:rsid w:val="00C45FA6"/>
    <w:rsid w:val="00C46C60"/>
    <w:rsid w:val="00C47204"/>
    <w:rsid w:val="00C547B9"/>
    <w:rsid w:val="00C63B1D"/>
    <w:rsid w:val="00C63C74"/>
    <w:rsid w:val="00C63F0E"/>
    <w:rsid w:val="00C64593"/>
    <w:rsid w:val="00C64E97"/>
    <w:rsid w:val="00C66F6B"/>
    <w:rsid w:val="00C672F0"/>
    <w:rsid w:val="00C70C0B"/>
    <w:rsid w:val="00C70DDB"/>
    <w:rsid w:val="00C71714"/>
    <w:rsid w:val="00C72C0E"/>
    <w:rsid w:val="00C746AC"/>
    <w:rsid w:val="00C74F8B"/>
    <w:rsid w:val="00C77227"/>
    <w:rsid w:val="00C77369"/>
    <w:rsid w:val="00C8053E"/>
    <w:rsid w:val="00C80BA0"/>
    <w:rsid w:val="00C82A24"/>
    <w:rsid w:val="00C8449F"/>
    <w:rsid w:val="00C84A61"/>
    <w:rsid w:val="00C91A43"/>
    <w:rsid w:val="00C91FEF"/>
    <w:rsid w:val="00C93EE8"/>
    <w:rsid w:val="00C94133"/>
    <w:rsid w:val="00C966EE"/>
    <w:rsid w:val="00C97148"/>
    <w:rsid w:val="00C97740"/>
    <w:rsid w:val="00CA04C3"/>
    <w:rsid w:val="00CA54A0"/>
    <w:rsid w:val="00CA5E95"/>
    <w:rsid w:val="00CB1C02"/>
    <w:rsid w:val="00CB251B"/>
    <w:rsid w:val="00CB39D0"/>
    <w:rsid w:val="00CB5BA1"/>
    <w:rsid w:val="00CB77AB"/>
    <w:rsid w:val="00CC0340"/>
    <w:rsid w:val="00CC1720"/>
    <w:rsid w:val="00CC4BE9"/>
    <w:rsid w:val="00CD2A40"/>
    <w:rsid w:val="00CD52F1"/>
    <w:rsid w:val="00CD7873"/>
    <w:rsid w:val="00CE2A82"/>
    <w:rsid w:val="00CE32A3"/>
    <w:rsid w:val="00CE4250"/>
    <w:rsid w:val="00CE43BA"/>
    <w:rsid w:val="00CE6C3F"/>
    <w:rsid w:val="00CE6DED"/>
    <w:rsid w:val="00CE7851"/>
    <w:rsid w:val="00CE7866"/>
    <w:rsid w:val="00CF2800"/>
    <w:rsid w:val="00CF55C3"/>
    <w:rsid w:val="00CF740F"/>
    <w:rsid w:val="00D009FF"/>
    <w:rsid w:val="00D045C4"/>
    <w:rsid w:val="00D06DCD"/>
    <w:rsid w:val="00D07DF4"/>
    <w:rsid w:val="00D07E1D"/>
    <w:rsid w:val="00D11258"/>
    <w:rsid w:val="00D12004"/>
    <w:rsid w:val="00D15CB4"/>
    <w:rsid w:val="00D166AD"/>
    <w:rsid w:val="00D168A2"/>
    <w:rsid w:val="00D20454"/>
    <w:rsid w:val="00D20FF7"/>
    <w:rsid w:val="00D21E88"/>
    <w:rsid w:val="00D2725F"/>
    <w:rsid w:val="00D339B2"/>
    <w:rsid w:val="00D3736E"/>
    <w:rsid w:val="00D413B2"/>
    <w:rsid w:val="00D42DFD"/>
    <w:rsid w:val="00D50050"/>
    <w:rsid w:val="00D50655"/>
    <w:rsid w:val="00D5091F"/>
    <w:rsid w:val="00D515FC"/>
    <w:rsid w:val="00D52E73"/>
    <w:rsid w:val="00D532D4"/>
    <w:rsid w:val="00D53BD6"/>
    <w:rsid w:val="00D54203"/>
    <w:rsid w:val="00D548EE"/>
    <w:rsid w:val="00D618EB"/>
    <w:rsid w:val="00D627D7"/>
    <w:rsid w:val="00D63D81"/>
    <w:rsid w:val="00D64195"/>
    <w:rsid w:val="00D64AA9"/>
    <w:rsid w:val="00D65DC6"/>
    <w:rsid w:val="00D71552"/>
    <w:rsid w:val="00D71757"/>
    <w:rsid w:val="00D72409"/>
    <w:rsid w:val="00D742FC"/>
    <w:rsid w:val="00D74A7E"/>
    <w:rsid w:val="00D8255B"/>
    <w:rsid w:val="00D830BA"/>
    <w:rsid w:val="00D83D89"/>
    <w:rsid w:val="00D877E6"/>
    <w:rsid w:val="00D900A8"/>
    <w:rsid w:val="00D91BF5"/>
    <w:rsid w:val="00D921D6"/>
    <w:rsid w:val="00D92E24"/>
    <w:rsid w:val="00D9303C"/>
    <w:rsid w:val="00D96E7F"/>
    <w:rsid w:val="00DA3304"/>
    <w:rsid w:val="00DA3D7E"/>
    <w:rsid w:val="00DB1130"/>
    <w:rsid w:val="00DB19CD"/>
    <w:rsid w:val="00DB4CB2"/>
    <w:rsid w:val="00DB613A"/>
    <w:rsid w:val="00DC16F2"/>
    <w:rsid w:val="00DC44DF"/>
    <w:rsid w:val="00DD026E"/>
    <w:rsid w:val="00DD095B"/>
    <w:rsid w:val="00DD13D3"/>
    <w:rsid w:val="00DD7411"/>
    <w:rsid w:val="00DE2528"/>
    <w:rsid w:val="00DE62E1"/>
    <w:rsid w:val="00DE6FB3"/>
    <w:rsid w:val="00DF135D"/>
    <w:rsid w:val="00DF3F17"/>
    <w:rsid w:val="00DF52FC"/>
    <w:rsid w:val="00DF7574"/>
    <w:rsid w:val="00E030B2"/>
    <w:rsid w:val="00E0780E"/>
    <w:rsid w:val="00E10484"/>
    <w:rsid w:val="00E1088B"/>
    <w:rsid w:val="00E10A69"/>
    <w:rsid w:val="00E170EE"/>
    <w:rsid w:val="00E239D5"/>
    <w:rsid w:val="00E24A49"/>
    <w:rsid w:val="00E42BCD"/>
    <w:rsid w:val="00E454B4"/>
    <w:rsid w:val="00E545E5"/>
    <w:rsid w:val="00E54998"/>
    <w:rsid w:val="00E564B7"/>
    <w:rsid w:val="00E57DF0"/>
    <w:rsid w:val="00E65678"/>
    <w:rsid w:val="00E65ED1"/>
    <w:rsid w:val="00E65FFF"/>
    <w:rsid w:val="00E674E2"/>
    <w:rsid w:val="00E6771C"/>
    <w:rsid w:val="00E7462D"/>
    <w:rsid w:val="00E75EA3"/>
    <w:rsid w:val="00E767A1"/>
    <w:rsid w:val="00E76F78"/>
    <w:rsid w:val="00E8155C"/>
    <w:rsid w:val="00E82614"/>
    <w:rsid w:val="00E837DB"/>
    <w:rsid w:val="00E84CED"/>
    <w:rsid w:val="00E8667A"/>
    <w:rsid w:val="00E92FDC"/>
    <w:rsid w:val="00EA2A8E"/>
    <w:rsid w:val="00EA2E1C"/>
    <w:rsid w:val="00EA4C40"/>
    <w:rsid w:val="00EA571D"/>
    <w:rsid w:val="00EB0E0B"/>
    <w:rsid w:val="00EB360E"/>
    <w:rsid w:val="00EB5548"/>
    <w:rsid w:val="00EB5EA6"/>
    <w:rsid w:val="00EC0105"/>
    <w:rsid w:val="00EC1738"/>
    <w:rsid w:val="00EC5A9A"/>
    <w:rsid w:val="00ED0FFB"/>
    <w:rsid w:val="00ED1B4F"/>
    <w:rsid w:val="00ED24DB"/>
    <w:rsid w:val="00ED768E"/>
    <w:rsid w:val="00EE17F4"/>
    <w:rsid w:val="00EE2A4F"/>
    <w:rsid w:val="00EF093A"/>
    <w:rsid w:val="00EF0AA5"/>
    <w:rsid w:val="00EF1965"/>
    <w:rsid w:val="00EF55EF"/>
    <w:rsid w:val="00F01F27"/>
    <w:rsid w:val="00F06495"/>
    <w:rsid w:val="00F068F5"/>
    <w:rsid w:val="00F10B62"/>
    <w:rsid w:val="00F16393"/>
    <w:rsid w:val="00F2153A"/>
    <w:rsid w:val="00F21640"/>
    <w:rsid w:val="00F234E5"/>
    <w:rsid w:val="00F24CAF"/>
    <w:rsid w:val="00F27C5A"/>
    <w:rsid w:val="00F31AA4"/>
    <w:rsid w:val="00F33B1B"/>
    <w:rsid w:val="00F4039D"/>
    <w:rsid w:val="00F46872"/>
    <w:rsid w:val="00F46A7F"/>
    <w:rsid w:val="00F51833"/>
    <w:rsid w:val="00F5330A"/>
    <w:rsid w:val="00F55EA2"/>
    <w:rsid w:val="00F56319"/>
    <w:rsid w:val="00F60611"/>
    <w:rsid w:val="00F6584A"/>
    <w:rsid w:val="00F66164"/>
    <w:rsid w:val="00F67E3F"/>
    <w:rsid w:val="00F71D7C"/>
    <w:rsid w:val="00F75AB9"/>
    <w:rsid w:val="00F75D9B"/>
    <w:rsid w:val="00F77E13"/>
    <w:rsid w:val="00F80A3C"/>
    <w:rsid w:val="00F80CC0"/>
    <w:rsid w:val="00F81875"/>
    <w:rsid w:val="00F8286C"/>
    <w:rsid w:val="00F87C1B"/>
    <w:rsid w:val="00F930AE"/>
    <w:rsid w:val="00F93561"/>
    <w:rsid w:val="00FA02FE"/>
    <w:rsid w:val="00FA6BCA"/>
    <w:rsid w:val="00FA7A1A"/>
    <w:rsid w:val="00FB2385"/>
    <w:rsid w:val="00FB4F44"/>
    <w:rsid w:val="00FB59DF"/>
    <w:rsid w:val="00FB6A31"/>
    <w:rsid w:val="00FB7FA1"/>
    <w:rsid w:val="00FC153D"/>
    <w:rsid w:val="00FC5337"/>
    <w:rsid w:val="00FC56A6"/>
    <w:rsid w:val="00FC6ABC"/>
    <w:rsid w:val="00FC725B"/>
    <w:rsid w:val="00FD11FC"/>
    <w:rsid w:val="00FD5443"/>
    <w:rsid w:val="00FD6C6A"/>
    <w:rsid w:val="00FE2C10"/>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5114A"/>
  <w15:docId w15:val="{B7EF5B2F-0645-4773-81B2-685DB62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3DA"/>
    <w:rPr>
      <w:sz w:val="24"/>
      <w:szCs w:val="24"/>
      <w:lang w:eastAsia="en-US"/>
    </w:rPr>
  </w:style>
  <w:style w:type="paragraph" w:styleId="1">
    <w:name w:val="heading 1"/>
    <w:basedOn w:val="a"/>
    <w:link w:val="10"/>
    <w:uiPriority w:val="9"/>
    <w:qFormat/>
    <w:locked/>
    <w:rsid w:val="00373CD6"/>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18D"/>
    <w:pPr>
      <w:widowControl w:val="0"/>
      <w:autoSpaceDE w:val="0"/>
      <w:autoSpaceDN w:val="0"/>
    </w:pPr>
    <w:rPr>
      <w:rFonts w:eastAsia="Times New Roman"/>
      <w:sz w:val="24"/>
    </w:rPr>
  </w:style>
  <w:style w:type="paragraph" w:customStyle="1" w:styleId="ConsPlusNonformat">
    <w:name w:val="ConsPlusNonformat"/>
    <w:uiPriority w:val="99"/>
    <w:rsid w:val="0045418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45418D"/>
    <w:pPr>
      <w:widowControl w:val="0"/>
      <w:autoSpaceDE w:val="0"/>
      <w:autoSpaceDN w:val="0"/>
    </w:pPr>
    <w:rPr>
      <w:rFonts w:eastAsia="Times New Roman"/>
      <w:b/>
      <w:sz w:val="24"/>
    </w:rPr>
  </w:style>
  <w:style w:type="paragraph" w:customStyle="1" w:styleId="ConsPlusTitlePage">
    <w:name w:val="ConsPlusTitlePage"/>
    <w:uiPriority w:val="99"/>
    <w:rsid w:val="0045418D"/>
    <w:pPr>
      <w:widowControl w:val="0"/>
      <w:autoSpaceDE w:val="0"/>
      <w:autoSpaceDN w:val="0"/>
    </w:pPr>
    <w:rPr>
      <w:rFonts w:ascii="Tahoma" w:eastAsia="Times New Roman" w:hAnsi="Tahoma" w:cs="Tahoma"/>
    </w:rPr>
  </w:style>
  <w:style w:type="character" w:styleId="a3">
    <w:name w:val="Hyperlink"/>
    <w:basedOn w:val="a0"/>
    <w:uiPriority w:val="99"/>
    <w:rsid w:val="00C746AC"/>
    <w:rPr>
      <w:rFonts w:cs="Times New Roman"/>
      <w:color w:val="0000FF"/>
      <w:u w:val="single"/>
    </w:rPr>
  </w:style>
  <w:style w:type="paragraph" w:styleId="a4">
    <w:name w:val="header"/>
    <w:basedOn w:val="a"/>
    <w:link w:val="a5"/>
    <w:uiPriority w:val="99"/>
    <w:rsid w:val="007F15A8"/>
    <w:pPr>
      <w:tabs>
        <w:tab w:val="center" w:pos="4677"/>
        <w:tab w:val="right" w:pos="9355"/>
      </w:tabs>
    </w:pPr>
  </w:style>
  <w:style w:type="character" w:customStyle="1" w:styleId="a5">
    <w:name w:val="Верхний колонтитул Знак"/>
    <w:basedOn w:val="a0"/>
    <w:link w:val="a4"/>
    <w:uiPriority w:val="99"/>
    <w:locked/>
    <w:rsid w:val="007F15A8"/>
    <w:rPr>
      <w:rFonts w:cs="Times New Roman"/>
    </w:rPr>
  </w:style>
  <w:style w:type="paragraph" w:styleId="a6">
    <w:name w:val="footer"/>
    <w:basedOn w:val="a"/>
    <w:link w:val="a7"/>
    <w:uiPriority w:val="99"/>
    <w:rsid w:val="007F15A8"/>
    <w:pPr>
      <w:tabs>
        <w:tab w:val="center" w:pos="4677"/>
        <w:tab w:val="right" w:pos="9355"/>
      </w:tabs>
    </w:pPr>
  </w:style>
  <w:style w:type="character" w:customStyle="1" w:styleId="a7">
    <w:name w:val="Нижний колонтитул Знак"/>
    <w:basedOn w:val="a0"/>
    <w:link w:val="a6"/>
    <w:uiPriority w:val="99"/>
    <w:locked/>
    <w:rsid w:val="007F15A8"/>
    <w:rPr>
      <w:rFonts w:cs="Times New Roman"/>
    </w:rPr>
  </w:style>
  <w:style w:type="paragraph" w:styleId="a8">
    <w:name w:val="Balloon Text"/>
    <w:basedOn w:val="a"/>
    <w:link w:val="a9"/>
    <w:uiPriority w:val="99"/>
    <w:semiHidden/>
    <w:rsid w:val="006A00A4"/>
    <w:rPr>
      <w:rFonts w:ascii="Tahoma" w:hAnsi="Tahoma" w:cs="Tahoma"/>
      <w:sz w:val="16"/>
      <w:szCs w:val="16"/>
    </w:rPr>
  </w:style>
  <w:style w:type="character" w:customStyle="1" w:styleId="a9">
    <w:name w:val="Текст выноски Знак"/>
    <w:basedOn w:val="a0"/>
    <w:link w:val="a8"/>
    <w:uiPriority w:val="99"/>
    <w:semiHidden/>
    <w:locked/>
    <w:rsid w:val="006A00A4"/>
    <w:rPr>
      <w:rFonts w:ascii="Tahoma" w:hAnsi="Tahoma" w:cs="Tahoma"/>
      <w:sz w:val="16"/>
      <w:szCs w:val="16"/>
    </w:rPr>
  </w:style>
  <w:style w:type="table" w:styleId="aa">
    <w:name w:val="Table Grid"/>
    <w:basedOn w:val="a1"/>
    <w:uiPriority w:val="39"/>
    <w:locked/>
    <w:rsid w:val="00C91A4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A43"/>
    <w:pPr>
      <w:autoSpaceDE w:val="0"/>
      <w:autoSpaceDN w:val="0"/>
      <w:adjustRightInd w:val="0"/>
    </w:pPr>
    <w:rPr>
      <w:rFonts w:ascii="Arial" w:eastAsia="Times New Roman" w:hAnsi="Arial" w:cs="Arial"/>
      <w:color w:val="000000"/>
      <w:sz w:val="24"/>
      <w:szCs w:val="24"/>
    </w:rPr>
  </w:style>
  <w:style w:type="paragraph" w:styleId="ab">
    <w:name w:val="Title"/>
    <w:basedOn w:val="a"/>
    <w:link w:val="ac"/>
    <w:qFormat/>
    <w:locked/>
    <w:rsid w:val="004749BB"/>
    <w:pPr>
      <w:autoSpaceDE w:val="0"/>
      <w:autoSpaceDN w:val="0"/>
      <w:jc w:val="center"/>
    </w:pPr>
    <w:rPr>
      <w:rFonts w:eastAsia="Times New Roman"/>
      <w:b/>
      <w:spacing w:val="60"/>
      <w:sz w:val="32"/>
      <w:szCs w:val="28"/>
      <w:u w:val="single"/>
      <w:lang w:eastAsia="ru-RU"/>
    </w:rPr>
  </w:style>
  <w:style w:type="character" w:customStyle="1" w:styleId="ac">
    <w:name w:val="Заголовок Знак"/>
    <w:basedOn w:val="a0"/>
    <w:link w:val="ab"/>
    <w:rsid w:val="004749BB"/>
    <w:rPr>
      <w:rFonts w:eastAsia="Times New Roman"/>
      <w:b/>
      <w:spacing w:val="60"/>
      <w:sz w:val="32"/>
      <w:szCs w:val="28"/>
      <w:u w:val="single"/>
    </w:rPr>
  </w:style>
  <w:style w:type="paragraph" w:styleId="ad">
    <w:name w:val="caption"/>
    <w:basedOn w:val="a"/>
    <w:qFormat/>
    <w:locked/>
    <w:rsid w:val="00D74A7E"/>
    <w:pPr>
      <w:jc w:val="center"/>
    </w:pPr>
    <w:rPr>
      <w:rFonts w:eastAsia="Times New Roman"/>
      <w:sz w:val="28"/>
      <w:szCs w:val="20"/>
      <w:lang w:eastAsia="ru-RU"/>
    </w:rPr>
  </w:style>
  <w:style w:type="character" w:customStyle="1" w:styleId="6">
    <w:name w:val="Основной текст (6)_"/>
    <w:basedOn w:val="a0"/>
    <w:link w:val="61"/>
    <w:locked/>
    <w:rsid w:val="00666DAA"/>
    <w:rPr>
      <w:sz w:val="18"/>
      <w:szCs w:val="18"/>
      <w:shd w:val="clear" w:color="auto" w:fill="FFFFFF"/>
    </w:rPr>
  </w:style>
  <w:style w:type="paragraph" w:customStyle="1" w:styleId="61">
    <w:name w:val="Основной текст (6)1"/>
    <w:basedOn w:val="a"/>
    <w:link w:val="6"/>
    <w:rsid w:val="00666DAA"/>
    <w:pPr>
      <w:widowControl w:val="0"/>
      <w:shd w:val="clear" w:color="auto" w:fill="FFFFFF"/>
      <w:spacing w:after="300" w:line="240" w:lineRule="atLeast"/>
      <w:jc w:val="center"/>
    </w:pPr>
    <w:rPr>
      <w:sz w:val="18"/>
      <w:szCs w:val="18"/>
      <w:lang w:eastAsia="ru-RU"/>
    </w:rPr>
  </w:style>
  <w:style w:type="character" w:customStyle="1" w:styleId="10">
    <w:name w:val="Заголовок 1 Знак"/>
    <w:basedOn w:val="a0"/>
    <w:link w:val="1"/>
    <w:uiPriority w:val="9"/>
    <w:rsid w:val="00373CD6"/>
    <w:rPr>
      <w:rFonts w:eastAsia="Times New Roman"/>
      <w:b/>
      <w:bCs/>
      <w:kern w:val="36"/>
      <w:sz w:val="48"/>
      <w:szCs w:val="48"/>
    </w:rPr>
  </w:style>
  <w:style w:type="character" w:customStyle="1" w:styleId="nobr">
    <w:name w:val="nobr"/>
    <w:basedOn w:val="a0"/>
    <w:rsid w:val="0037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92020">
      <w:bodyDiv w:val="1"/>
      <w:marLeft w:val="0"/>
      <w:marRight w:val="0"/>
      <w:marTop w:val="0"/>
      <w:marBottom w:val="0"/>
      <w:divBdr>
        <w:top w:val="none" w:sz="0" w:space="0" w:color="auto"/>
        <w:left w:val="none" w:sz="0" w:space="0" w:color="auto"/>
        <w:bottom w:val="none" w:sz="0" w:space="0" w:color="auto"/>
        <w:right w:val="none" w:sz="0" w:space="0" w:color="auto"/>
      </w:divBdr>
    </w:div>
    <w:div w:id="885994882">
      <w:bodyDiv w:val="1"/>
      <w:marLeft w:val="0"/>
      <w:marRight w:val="0"/>
      <w:marTop w:val="0"/>
      <w:marBottom w:val="0"/>
      <w:divBdr>
        <w:top w:val="none" w:sz="0" w:space="0" w:color="auto"/>
        <w:left w:val="none" w:sz="0" w:space="0" w:color="auto"/>
        <w:bottom w:val="none" w:sz="0" w:space="0" w:color="auto"/>
        <w:right w:val="none" w:sz="0" w:space="0" w:color="auto"/>
      </w:divBdr>
    </w:div>
    <w:div w:id="1371564774">
      <w:bodyDiv w:val="1"/>
      <w:marLeft w:val="0"/>
      <w:marRight w:val="0"/>
      <w:marTop w:val="0"/>
      <w:marBottom w:val="0"/>
      <w:divBdr>
        <w:top w:val="none" w:sz="0" w:space="0" w:color="auto"/>
        <w:left w:val="none" w:sz="0" w:space="0" w:color="auto"/>
        <w:bottom w:val="none" w:sz="0" w:space="0" w:color="auto"/>
        <w:right w:val="none" w:sz="0" w:space="0" w:color="auto"/>
      </w:divBdr>
    </w:div>
    <w:div w:id="1400901968">
      <w:bodyDiv w:val="1"/>
      <w:marLeft w:val="0"/>
      <w:marRight w:val="0"/>
      <w:marTop w:val="0"/>
      <w:marBottom w:val="0"/>
      <w:divBdr>
        <w:top w:val="none" w:sz="0" w:space="0" w:color="auto"/>
        <w:left w:val="none" w:sz="0" w:space="0" w:color="auto"/>
        <w:bottom w:val="none" w:sz="0" w:space="0" w:color="auto"/>
        <w:right w:val="none" w:sz="0" w:space="0" w:color="auto"/>
      </w:divBdr>
      <w:divsChild>
        <w:div w:id="435365122">
          <w:marLeft w:val="0"/>
          <w:marRight w:val="0"/>
          <w:marTop w:val="0"/>
          <w:marBottom w:val="0"/>
          <w:divBdr>
            <w:top w:val="none" w:sz="0" w:space="0" w:color="auto"/>
            <w:left w:val="none" w:sz="0" w:space="0" w:color="auto"/>
            <w:bottom w:val="none" w:sz="0" w:space="0" w:color="auto"/>
            <w:right w:val="none" w:sz="0" w:space="0" w:color="auto"/>
          </w:divBdr>
          <w:divsChild>
            <w:div w:id="84732685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92746987">
      <w:bodyDiv w:val="1"/>
      <w:marLeft w:val="0"/>
      <w:marRight w:val="0"/>
      <w:marTop w:val="0"/>
      <w:marBottom w:val="0"/>
      <w:divBdr>
        <w:top w:val="none" w:sz="0" w:space="0" w:color="auto"/>
        <w:left w:val="none" w:sz="0" w:space="0" w:color="auto"/>
        <w:bottom w:val="none" w:sz="0" w:space="0" w:color="auto"/>
        <w:right w:val="none" w:sz="0" w:space="0" w:color="auto"/>
      </w:divBdr>
    </w:div>
    <w:div w:id="1873302202">
      <w:bodyDiv w:val="1"/>
      <w:marLeft w:val="0"/>
      <w:marRight w:val="0"/>
      <w:marTop w:val="0"/>
      <w:marBottom w:val="0"/>
      <w:divBdr>
        <w:top w:val="none" w:sz="0" w:space="0" w:color="auto"/>
        <w:left w:val="none" w:sz="0" w:space="0" w:color="auto"/>
        <w:bottom w:val="none" w:sz="0" w:space="0" w:color="auto"/>
        <w:right w:val="none" w:sz="0" w:space="0" w:color="auto"/>
      </w:divBdr>
    </w:div>
    <w:div w:id="20109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97B3094BEBB192584BC2B1C61C37059E8C5CD6B4E9BA042B9D9E95FEF50853C777595F6DC9840795EF1CF0BBPDaDK" TargetMode="External"/><Relationship Id="rId18" Type="http://schemas.openxmlformats.org/officeDocument/2006/relationships/hyperlink" Target="consultantplus://offline/ref=D497B3094BEBB192584BC2B1C61C37059E8C5CD7B6EDBA042B9D9E95FEF50853D57701516EC99153C5B54BFDB8DFB5953A7C703440PDa5K" TargetMode="External"/><Relationship Id="rId26" Type="http://schemas.openxmlformats.org/officeDocument/2006/relationships/hyperlink" Target="consultantplus://offline/ref=D497B3094BEBB192584BC2B1C61C37059E8C5CD7B6EDBA042B9D9E95FEF50853D57701506CC89A0CC0A05AA5B4DEAB8B3B636C3642D5PCa5K" TargetMode="External"/><Relationship Id="rId39" Type="http://schemas.openxmlformats.org/officeDocument/2006/relationships/hyperlink" Target="consultantplus://offline/ref=D497B3094BEBB192584BC2B1C61C3705988C5ED9B2E8BA042B9D9E95FEF50853D57701536CC99B0092FA4AA1FD8AA6943B7C72355CD5C797P8a5K" TargetMode="External"/><Relationship Id="rId21" Type="http://schemas.openxmlformats.org/officeDocument/2006/relationships/hyperlink" Target="consultantplus://offline/ref=D497B3094BEBB192584BC2B1C61C37059E8C5CD7B6EDBA042B9D9E95FEF50853D577015369CC930CC0A05AA5B4DEAB8B3B636C3642D5PCa5K" TargetMode="External"/><Relationship Id="rId34" Type="http://schemas.openxmlformats.org/officeDocument/2006/relationships/hyperlink" Target="consultantplus://offline/ref=D497B3094BEBB192584BC2B1C61C37059E8C5CD7B6EDBA042B9D9E95FEF50853D577015369CC990CC0A05AA5B4DEAB8B3B636C3642D5PCa5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497B3094BEBB192584BC2B1C61C37059E8C5CD7B6EDBA042B9D9E95FEF50853D577015369C09E0CC0A05AA5B4DEAB8B3B636C3642D5PCa5K" TargetMode="External"/><Relationship Id="rId20" Type="http://schemas.openxmlformats.org/officeDocument/2006/relationships/hyperlink" Target="consultantplus://offline/ref=D497B3094BEBB192584BC2B1C61C37059E8C5CD7B6EDBA042B9D9E95FEF50853D57701566CC19153C5B54BFDB8DFB5953A7C703440PDa5K" TargetMode="External"/><Relationship Id="rId29" Type="http://schemas.openxmlformats.org/officeDocument/2006/relationships/hyperlink" Target="consultantplus://offline/ref=D497B3094BEBB192584BC2B1C61C37059E8C5CD7B6EDBA042B9D9E95FEF50853D57701516EC99153C5B54BFDB8DFB5953A7C703440PDa5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97B3094BEBB192584BC2B1C61C37059E8C5CD7B6EDBA042B9D9E95FEF50853D57701536CC9990E95FA4AA1FD8AA6943B7C72355CD5C797P8a5K" TargetMode="External"/><Relationship Id="rId24" Type="http://schemas.openxmlformats.org/officeDocument/2006/relationships/hyperlink" Target="consultantplus://offline/ref=D497B3094BEBB192584BC2B1C61C37059E8C5CD7B6EDBA042B9D9E95FEF50853D577015B6FCC9153C5B54BFDB8DFB5953A7C703440PDa5K" TargetMode="External"/><Relationship Id="rId32" Type="http://schemas.openxmlformats.org/officeDocument/2006/relationships/hyperlink" Target="consultantplus://offline/ref=D497B3094BEBB192584BC2B1C61C37059E8C5CD7B6EDBA042B9D9E95FEF50853D57701536CC99F0195FA4AA1FD8AA6943B7C72355CD5C797P8a5K" TargetMode="External"/><Relationship Id="rId37" Type="http://schemas.openxmlformats.org/officeDocument/2006/relationships/hyperlink" Target="consultantplus://offline/ref=D497B3094BEBB192584BC2B1C61C37059E8C5CD7B6EDBA042B9D9E95FEF50853D57701536CC9990E95FA4AA1FD8AA6943B7C72355CD5C797P8a5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497B3094BEBB192584BC2B1C61C37059E8C5CD6B4ECBA042B9D9E95FEF50853D577015068CB9153C5B54BFDB8DFB5953A7C703440PDa5K" TargetMode="External"/><Relationship Id="rId23" Type="http://schemas.openxmlformats.org/officeDocument/2006/relationships/hyperlink" Target="consultantplus://offline/ref=D497B3094BEBB192584BC2B1C61C37059E8C5CD7B6EDBA042B9D9E95FEF50853D577015369CC930CC0A05AA5B4DEAB8B3B636C3642D5PCa5K" TargetMode="External"/><Relationship Id="rId28" Type="http://schemas.openxmlformats.org/officeDocument/2006/relationships/hyperlink" Target="consultantplus://offline/ref=D497B3094BEBB192584BC2B1C61C37059E8C5CD7B6EDBA042B9D9E95FEF50853D57701536CC09B0CC0A05AA5B4DEAB8B3B636C3642D5PCa5K" TargetMode="External"/><Relationship Id="rId36" Type="http://schemas.openxmlformats.org/officeDocument/2006/relationships/hyperlink" Target="consultantplus://offline/ref=D497B3094BEBB192584BC2B1C61C370599845FD4B9E1BA042B9D9E95FEF50853D577015B69C2CE56D0A413F1B9C1AB9425607236P4a0K" TargetMode="External"/><Relationship Id="rId10" Type="http://schemas.openxmlformats.org/officeDocument/2006/relationships/hyperlink" Target="consultantplus://offline/ref=D497B3094BEBB192584BC2B1C61C37059E8C5CD7B6EDBA042B9D9E95FEF50853D57701536CC99A0196FA4AA1FD8AA6943B7C72355CD5C797P8a5K" TargetMode="External"/><Relationship Id="rId19" Type="http://schemas.openxmlformats.org/officeDocument/2006/relationships/hyperlink" Target="consultantplus://offline/ref=D497B3094BEBB192584BC2B1C61C37059E8C5CD7B6EDBA042B9D9E95FEF50853D577015369C09E0CC0A05AA5B4DEAB8B3B636C3642D5PCa5K" TargetMode="External"/><Relationship Id="rId31" Type="http://schemas.openxmlformats.org/officeDocument/2006/relationships/hyperlink" Target="consultantplus://offline/ref=D497B3094BEBB192584BC2B1C61C37059E8C5CD7B6EDBA042B9D9E95FEF50853D57701536CC9990E95FA4AA1FD8AA6943B7C72355CD5C797P8a5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497B3094BEBB192584BC2B1C61C37059E8C5CD7B6EDBA042B9D9E95FEF50853D577015369C09F0CC0A05AA5B4DEAB8B3B636C3642D5PCa5K" TargetMode="External"/><Relationship Id="rId22" Type="http://schemas.openxmlformats.org/officeDocument/2006/relationships/hyperlink" Target="consultantplus://offline/ref=D497B3094BEBB192584BC2B1C61C37059E8C5CD7B6EDBA042B9D9E95FEF50853D57701536CC0990CC0A05AA5B4DEAB8B3B636C3642D5PCa5K" TargetMode="External"/><Relationship Id="rId27" Type="http://schemas.openxmlformats.org/officeDocument/2006/relationships/hyperlink" Target="consultantplus://offline/ref=D497B3094BEBB192584BC2B1C61C37059E8C5CD7B6EDBA042B9D9E95FEF50853D577015369CC930CC0A05AA5B4DEAB8B3B636C3642D5PCa5K" TargetMode="External"/><Relationship Id="rId30" Type="http://schemas.openxmlformats.org/officeDocument/2006/relationships/hyperlink" Target="consultantplus://offline/ref=D497B3094BEBB192584BC2B1C61C3705998459D6B7E0BA042B9D9E95FEF50853D57701546FC1980CC0A05AA5B4DEAB8B3B636C3642D5PCa5K" TargetMode="External"/><Relationship Id="rId35" Type="http://schemas.openxmlformats.org/officeDocument/2006/relationships/hyperlink" Target="consultantplus://offline/ref=D497B3094BEBB192584BC2B1C61C3705998459D6B7E0BA042B9D9E95FEF50853D577015565C0920CC0A05AA5B4DEAB8B3B636C3642D5PCa5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D497B3094BEBB192584BC2B1C61C37059E8C5CD7B6EDBA042B9D9E95FEF50853D577015369C09E0CC0A05AA5B4DEAB8B3B636C3642D5PCa5K" TargetMode="External"/><Relationship Id="rId17" Type="http://schemas.openxmlformats.org/officeDocument/2006/relationships/hyperlink" Target="consultantplus://offline/ref=D497B3094BEBB192584BC2B1C61C37059E8C5CD7B6EDBA042B9D9E95FEF50853D577015369C09F0CC0A05AA5B4DEAB8B3B636C3642D5PCa5K" TargetMode="External"/><Relationship Id="rId25" Type="http://schemas.openxmlformats.org/officeDocument/2006/relationships/hyperlink" Target="consultantplus://offline/ref=D497B3094BEBB192584BC2B1C61C37059E8C5CD7B6EDBA042B9D9E95FEF50853D577015B6FCC9153C5B54BFDB8DFB5953A7C703440PDa5K" TargetMode="External"/><Relationship Id="rId33" Type="http://schemas.openxmlformats.org/officeDocument/2006/relationships/hyperlink" Target="consultantplus://offline/ref=D497B3094BEBB192584BC2B1C61C370599845FD4B9E1BA042B9D9E95FEF50853D577015B69C2CE56D0A413F1B9C1AB9425607236P4a0K" TargetMode="External"/><Relationship Id="rId38" Type="http://schemas.openxmlformats.org/officeDocument/2006/relationships/hyperlink" Target="consultantplus://offline/ref=D497B3094BEBB192584BC2B1C61C37059E8C5CD6B4ECBA042B9D9E95FEF50853D57701536CC0980E9FA54FB4ECD2AA952562732A40D7C5P9a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7EDB-C42B-4467-8CB0-F1232488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8</Pages>
  <Words>2371</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Unit</cp:lastModifiedBy>
  <cp:revision>280</cp:revision>
  <cp:lastPrinted>2022-02-16T07:13:00Z</cp:lastPrinted>
  <dcterms:created xsi:type="dcterms:W3CDTF">2021-11-27T08:06:00Z</dcterms:created>
  <dcterms:modified xsi:type="dcterms:W3CDTF">2022-02-24T07:22:00Z</dcterms:modified>
</cp:coreProperties>
</file>