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0D" w:rsidRPr="009F2B0D" w:rsidRDefault="009F2B0D" w:rsidP="009F2B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44"/>
      <w:bookmarkEnd w:id="0"/>
      <w:r w:rsidRPr="009F2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к постановлению </w:t>
      </w:r>
    </w:p>
    <w:p w:rsidR="009F2B0D" w:rsidRPr="009F2B0D" w:rsidRDefault="009F2B0D" w:rsidP="009F2B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2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Кировградского </w:t>
      </w:r>
    </w:p>
    <w:p w:rsidR="009F2B0D" w:rsidRPr="009F2B0D" w:rsidRDefault="009F2B0D" w:rsidP="009F2B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2B0D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</w:p>
    <w:p w:rsidR="009F2B0D" w:rsidRPr="009F2B0D" w:rsidRDefault="009F2B0D" w:rsidP="009F2B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2B0D">
        <w:rPr>
          <w:rFonts w:ascii="Times New Roman" w:eastAsia="Calibri" w:hAnsi="Times New Roman" w:cs="Times New Roman"/>
          <w:sz w:val="28"/>
          <w:szCs w:val="28"/>
          <w:lang w:eastAsia="en-US"/>
        </w:rPr>
        <w:t>от 29.10.2024 № 136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bookmarkStart w:id="1" w:name="_GoBack"/>
      <w:bookmarkEnd w:id="1"/>
    </w:p>
    <w:p w:rsidR="009F2B0D" w:rsidRPr="009F2B0D" w:rsidRDefault="009F2B0D" w:rsidP="009F2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424B0C" w:rsidRPr="009F2B0D" w:rsidRDefault="00424B0C" w:rsidP="009F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2B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245F1C" w:rsidRPr="009F2B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рограмма профилактики </w:t>
      </w:r>
      <w:r w:rsidR="00D449C2" w:rsidRPr="009F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0F06CA" w:rsidRPr="009F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жилищному</w:t>
      </w:r>
      <w:r w:rsidR="00D449C2" w:rsidRPr="009F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контролю на территории </w:t>
      </w:r>
      <w:r w:rsidRPr="009F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Кировградского городского округа</w:t>
      </w:r>
      <w:r w:rsidR="00D449C2" w:rsidRPr="009F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45F1C" w:rsidRPr="009F2B0D" w:rsidRDefault="00D449C2" w:rsidP="009F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7F59D4" w:rsidRPr="009F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F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487723" w:rsidRPr="009F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B6444" w:rsidRPr="009F2B0D" w:rsidRDefault="007B6444" w:rsidP="009F2B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A67" w:rsidRPr="00E80957" w:rsidRDefault="00802A67" w:rsidP="00424B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Par94"/>
      <w:bookmarkEnd w:id="2"/>
      <w:r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Раздел 1. Анализ </w:t>
      </w:r>
      <w:r w:rsidR="002A4A91"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текущего состояния осуществления </w:t>
      </w:r>
      <w:r w:rsidR="00D449C2"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</w:t>
      </w:r>
      <w:r w:rsidR="000F06CA"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жилищного</w:t>
      </w:r>
      <w:r w:rsidR="00D449C2"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A4A91"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контроля, описание текущего </w:t>
      </w:r>
      <w:r w:rsidR="0095771B"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уровня </w:t>
      </w:r>
      <w:r w:rsidR="002A4A91"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развития профилактической деятельности контрольного органа, характеристика проблем,</w:t>
      </w:r>
      <w:r w:rsidR="005714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решение которых направлена п</w:t>
      </w:r>
      <w:r w:rsidR="002A4A91"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рограмма профилактики</w:t>
      </w:r>
      <w:r w:rsidR="00424B0C"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C817C0" w:rsidRPr="00CB676B" w:rsidRDefault="00571467" w:rsidP="00424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Настоящая п</w:t>
      </w:r>
      <w:r w:rsidR="00802A67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рограмма</w:t>
      </w:r>
      <w:r w:rsidR="00D449C2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</w:t>
      </w:r>
      <w:r w:rsidR="00802A67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1E15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0F06CA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жилищному</w:t>
      </w:r>
      <w:r w:rsidR="00721E15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контролю на территории </w:t>
      </w:r>
      <w:r w:rsidR="00424B0C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Кировградского городского округа</w:t>
      </w:r>
      <w:r w:rsidR="00721E15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7F59D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1E15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(далее – Программа профилактики) </w:t>
      </w:r>
      <w:r w:rsidR="0095771B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в соответствии со статьей 44 Федерального закона от 31 июля 202</w:t>
      </w:r>
      <w:r w:rsidR="00691C4B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5771B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248-ФЗ</w:t>
      </w:r>
      <w:r w:rsidR="00721E15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71B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424B0C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71B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02A67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предусматривает комплекс мероприятий по профилактике </w:t>
      </w:r>
      <w:r w:rsidR="00150DDA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рисков причинения вреда (ущерба) охраняемым</w:t>
      </w:r>
      <w:proofErr w:type="gramEnd"/>
      <w:r w:rsidR="00150DDA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ценностям </w:t>
      </w:r>
      <w:r w:rsidR="0095771B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95771B" w:rsidRPr="00CB676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осуществлении</w:t>
      </w:r>
      <w:r w:rsidR="00CE295A" w:rsidRPr="00CB6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9C2" w:rsidRPr="00CB6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0F06CA" w:rsidRPr="00CB676B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D449C2" w:rsidRPr="00CB6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контроля.</w:t>
      </w:r>
    </w:p>
    <w:p w:rsidR="00D9019A" w:rsidRPr="00CB676B" w:rsidRDefault="00713049" w:rsidP="008F1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76B">
        <w:rPr>
          <w:rFonts w:ascii="Times New Roman" w:hAnsi="Times New Roman" w:cs="Times New Roman"/>
          <w:color w:val="000000" w:themeColor="text1"/>
          <w:sz w:val="28"/>
          <w:szCs w:val="28"/>
        </w:rPr>
        <w:t>За истекший период</w:t>
      </w:r>
      <w:r w:rsidR="00271C1D" w:rsidRPr="00CB6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7F59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71C1D" w:rsidRPr="00CB6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CB67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1C1D" w:rsidRPr="00CB6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</w:t>
      </w:r>
      <w:r w:rsidR="00AE323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24B0C" w:rsidRPr="00CB6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</w:t>
      </w:r>
      <w:r w:rsidR="00271C1D" w:rsidRPr="00CB6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муниципальному </w:t>
      </w:r>
      <w:r w:rsidRPr="00CB6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жилищному </w:t>
      </w:r>
      <w:r w:rsidR="00271C1D" w:rsidRPr="00CB676B">
        <w:rPr>
          <w:rFonts w:ascii="Times New Roman" w:hAnsi="Times New Roman" w:cs="Times New Roman"/>
          <w:color w:val="000000" w:themeColor="text1"/>
          <w:sz w:val="28"/>
          <w:szCs w:val="28"/>
        </w:rPr>
        <w:t>контролю</w:t>
      </w:r>
      <w:r w:rsidR="00AE32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F196D" w:rsidRDefault="007F59D4" w:rsidP="008F196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F1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196D" w:rsidRPr="008F196D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контролируемых лиц и их уполномоченных представителей (статья 50 Закона № 248-ФЗ)</w:t>
      </w:r>
      <w:r w:rsidR="008F1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D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787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0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E20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</w:t>
      </w:r>
      <w:r w:rsidR="004018B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E5E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196D" w:rsidRDefault="007F59D4" w:rsidP="008F196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F1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7A7D" w:rsidRPr="00357A7D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контролируемых лиц (статья 46 Закона № 248-ФЗ)</w:t>
      </w:r>
      <w:r w:rsidR="00357A7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E5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727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B3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5E5E2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</w:t>
      </w:r>
      <w:r w:rsidR="007B392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E5E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7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019A" w:rsidRPr="00D9019A" w:rsidRDefault="00D9019A" w:rsidP="00D901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19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действия должностных лиц, осуществляющих муниципальный жилищный контроль, за указанный период не поступали, проверки не проводились, нарушения антикоррупционного законодательства отсутствуют.</w:t>
      </w:r>
    </w:p>
    <w:p w:rsidR="00C902B6" w:rsidRPr="00E80957" w:rsidRDefault="00C902B6" w:rsidP="00424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A67" w:rsidRPr="00E80957" w:rsidRDefault="00802A67" w:rsidP="00C653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Par175"/>
      <w:bookmarkEnd w:id="3"/>
      <w:r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2. Цели и задачи</w:t>
      </w:r>
      <w:r w:rsidR="002A4A91"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реализации программы</w:t>
      </w:r>
      <w:r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A4A91"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профилактики</w:t>
      </w:r>
    </w:p>
    <w:p w:rsidR="00D437D5" w:rsidRPr="00E80957" w:rsidRDefault="00D437D5" w:rsidP="00424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F5E" w:rsidRPr="00E80957" w:rsidRDefault="00802A67" w:rsidP="000C51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</w:t>
      </w:r>
      <w:r w:rsidR="002A4A91"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ыми</w:t>
      </w:r>
      <w:r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цел</w:t>
      </w:r>
      <w:r w:rsidR="002A4A91"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ями</w:t>
      </w:r>
      <w:r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Программы</w:t>
      </w:r>
      <w:r w:rsidR="002A4A91"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профилактики</w:t>
      </w:r>
      <w:r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являются:</w:t>
      </w:r>
    </w:p>
    <w:p w:rsidR="002F2F5E" w:rsidRPr="00E80957" w:rsidRDefault="008154C2" w:rsidP="00424B0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2386D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2F5E" w:rsidRPr="00E80957" w:rsidRDefault="008154C2" w:rsidP="00424B0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2386D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E809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2386D" w:rsidRPr="00E80957" w:rsidRDefault="008154C2" w:rsidP="00424B0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2386D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E80957" w:rsidRDefault="008154C2" w:rsidP="00424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A67" w:rsidRPr="00E80957" w:rsidRDefault="00CC7251" w:rsidP="00424B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Проведение профилактических мероприятий</w:t>
      </w:r>
      <w:r w:rsidR="002A4A91"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программы </w:t>
      </w:r>
      <w:r w:rsidR="002A4A91"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профилактики</w:t>
      </w:r>
      <w:r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направлено на решение следующих задач</w:t>
      </w:r>
      <w:r w:rsidR="00802A67"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396668" w:rsidRPr="00E80957" w:rsidRDefault="008154C2" w:rsidP="00424B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r w:rsidR="00396668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крепление </w:t>
      </w:r>
      <w:proofErr w:type="gramStart"/>
      <w:r w:rsidR="00396668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вреда (ущерба) охраняемым законом ценностям;</w:t>
      </w:r>
    </w:p>
    <w:p w:rsidR="00443C3C" w:rsidRPr="00E80957" w:rsidRDefault="008154C2" w:rsidP="00424B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2A67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E80957" w:rsidRDefault="008154C2" w:rsidP="00424B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02A67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причинения вреда (ущерба).</w:t>
      </w:r>
    </w:p>
    <w:p w:rsidR="00845300" w:rsidRPr="00E80957" w:rsidRDefault="00845300" w:rsidP="00424B0C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002" w:rsidRPr="00E80957" w:rsidRDefault="00150DDA" w:rsidP="000C51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528"/>
        <w:gridCol w:w="1559"/>
        <w:gridCol w:w="2268"/>
      </w:tblGrid>
      <w:tr w:rsidR="00C65385" w:rsidRPr="00C65385" w:rsidTr="000C51B2">
        <w:trPr>
          <w:trHeight w:val="9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C65385" w:rsidRDefault="00720002" w:rsidP="00C6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653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653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653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C65385" w:rsidRDefault="00720002" w:rsidP="00C6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653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C65385" w:rsidRDefault="00720002" w:rsidP="00C6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653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C65385" w:rsidRDefault="00720002" w:rsidP="00C6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653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65385" w:rsidRPr="00E80957" w:rsidTr="000C51B2">
        <w:trPr>
          <w:trHeight w:val="2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C65385" w:rsidRDefault="005E28DE" w:rsidP="00424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653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C65385" w:rsidRDefault="005E28DE" w:rsidP="00424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653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385" w:rsidRDefault="00C65385" w:rsidP="00424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E28DE" w:rsidRPr="00C65385" w:rsidRDefault="005E28DE" w:rsidP="00C6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653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E80957" w:rsidRDefault="00C65385" w:rsidP="00C6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53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Должностные лица администрации Кировградского городского округа, уполномоченные на осуществление муниципального жилищного контроля</w:t>
            </w:r>
          </w:p>
        </w:tc>
      </w:tr>
      <w:tr w:rsidR="00C65385" w:rsidRPr="00E80957" w:rsidTr="000C51B2">
        <w:trPr>
          <w:trHeight w:val="11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C65385" w:rsidRDefault="005E28DE" w:rsidP="00424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C65385" w:rsidRDefault="00D36376" w:rsidP="00C8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осуществляется администрацией по вопросам соблюдения контролируемых  и иных лиц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252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C65385" w:rsidRDefault="005E28DE" w:rsidP="00424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80957" w:rsidRDefault="005E28DE" w:rsidP="00424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C65385" w:rsidRPr="00E80957" w:rsidTr="000C51B2">
        <w:trPr>
          <w:trHeight w:val="2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C65385" w:rsidRDefault="00FB2079" w:rsidP="00424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 w:rsidR="005E28DE" w:rsidRPr="00C653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C65385" w:rsidRDefault="005E28DE" w:rsidP="00424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653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C65385" w:rsidRDefault="005E28DE" w:rsidP="00424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3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При поступлении </w:t>
            </w:r>
            <w:r w:rsidR="00A4630A" w:rsidRPr="00C653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обращения от контролируемого лица </w:t>
            </w:r>
            <w:r w:rsidR="00A4630A" w:rsidRPr="00C65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вопросам, связанным с организацией и осуществлением муниципального </w:t>
            </w:r>
            <w:r w:rsidR="009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жилищного </w:t>
            </w:r>
            <w:r w:rsidR="00A4630A" w:rsidRPr="00C65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C65385" w:rsidRDefault="00C65385" w:rsidP="00DE61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3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Должностные лица администрации Кировградского городского округа, уполномоченные на осуществление муниципального жилищного контроля</w:t>
            </w:r>
          </w:p>
        </w:tc>
      </w:tr>
      <w:tr w:rsidR="00C65385" w:rsidRPr="00E80957" w:rsidTr="000C51B2">
        <w:trPr>
          <w:trHeight w:val="63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C65385" w:rsidRDefault="005E28DE" w:rsidP="00424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6" w:rsidRDefault="00032926" w:rsidP="00424B0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осуществляется </w:t>
            </w:r>
            <w:r w:rsidRPr="00032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вопросам, связанным с организацией и осуществлением муниципального жилищного контроля</w:t>
            </w:r>
            <w:r w:rsidR="008E0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2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о местонахождении и графике работы контрольного органа, реквизитах нормативных правовых актов, регламентирующих</w:t>
            </w:r>
            <w:r w:rsidR="008E0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2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муниципального жилищного контроля, о порядке и ходе осуществления муниципального жилищного контроля.</w:t>
            </w:r>
          </w:p>
          <w:p w:rsidR="00032926" w:rsidRDefault="00032926" w:rsidP="00424B0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28DE" w:rsidRPr="00C65385" w:rsidRDefault="005E28DE" w:rsidP="00424B0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5E28DE" w:rsidRPr="00C65385" w:rsidRDefault="005E28DE" w:rsidP="00424B0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телефону;</w:t>
            </w:r>
          </w:p>
          <w:p w:rsidR="005E28DE" w:rsidRPr="00C65385" w:rsidRDefault="005E28DE" w:rsidP="00424B0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посредством видео-конференц-связи; </w:t>
            </w:r>
          </w:p>
          <w:p w:rsidR="005E28DE" w:rsidRPr="00C65385" w:rsidRDefault="005E28DE" w:rsidP="00424B0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личном приеме;</w:t>
            </w:r>
          </w:p>
          <w:p w:rsidR="005E28DE" w:rsidRPr="00C65385" w:rsidRDefault="00032926" w:rsidP="00424B0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2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проведения профилактического мероприятия, контрольного мероприятия</w:t>
            </w:r>
            <w:r w:rsidR="00A4630A" w:rsidRPr="00C65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80957" w:rsidRDefault="005E28DE" w:rsidP="00424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80957" w:rsidRDefault="005E28DE" w:rsidP="00424B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C84C94" w:rsidRPr="00C65385" w:rsidTr="00C84C94">
        <w:trPr>
          <w:trHeight w:val="59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C94" w:rsidRPr="00C65385" w:rsidRDefault="00C84C94" w:rsidP="007B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4" w:rsidRPr="00C65385" w:rsidRDefault="00C84C94" w:rsidP="00C8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C94" w:rsidRPr="00C65385" w:rsidRDefault="00C84C94" w:rsidP="007B3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появления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оснований, предусмотренных законодательством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C94" w:rsidRPr="00C65385" w:rsidRDefault="00C84C94" w:rsidP="007B64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51B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Должностные лица администрации </w:t>
            </w:r>
            <w:r w:rsidRPr="000C51B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Кировградского городского округа, уполномоченные на осуществление муниципального жилищного контроля</w:t>
            </w:r>
          </w:p>
        </w:tc>
      </w:tr>
      <w:tr w:rsidR="00C84C94" w:rsidRPr="00C65385" w:rsidTr="00392E61">
        <w:trPr>
          <w:trHeight w:val="154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4" w:rsidRDefault="00C84C94" w:rsidP="007B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4" w:rsidRDefault="00C84C94" w:rsidP="00D36376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Объявление предостережения о недопустимости нарушения обязательных требований объявляется контролируемому лицу в случае наличия в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законам ценностям либо создало причинение вреда (ущерба) охраняемым законом ценностям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4" w:rsidRDefault="00C84C94" w:rsidP="007B3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4" w:rsidRPr="000C51B2" w:rsidRDefault="00C84C94" w:rsidP="007B64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FB2079" w:rsidRPr="00C65385" w:rsidTr="000C51B2">
        <w:trPr>
          <w:trHeight w:val="42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079" w:rsidRDefault="00FB2079" w:rsidP="007B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9" w:rsidRDefault="00FB2079" w:rsidP="000C51B2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Профилактический визит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079" w:rsidRDefault="002521A6" w:rsidP="00C6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79" w:rsidRPr="00FB2079" w:rsidRDefault="000C51B2" w:rsidP="007B64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51B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Должностные лица администрации Кировградского городского округа, уполномоченные на осуществление муниципального жилищного контроля</w:t>
            </w:r>
          </w:p>
        </w:tc>
      </w:tr>
      <w:tr w:rsidR="00FB2079" w:rsidRPr="00C65385" w:rsidTr="000C51B2">
        <w:trPr>
          <w:trHeight w:val="1075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9" w:rsidRDefault="00FB2079" w:rsidP="007B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9" w:rsidRPr="00FB2079" w:rsidRDefault="000C51B2" w:rsidP="000C51B2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</w:t>
            </w:r>
            <w:r w:rsidR="00FB2079" w:rsidRPr="00FB207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роводится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B2079" w:rsidRDefault="00FB2079" w:rsidP="000C51B2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B207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9" w:rsidRDefault="00FB2079" w:rsidP="00C6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79" w:rsidRPr="00FB2079" w:rsidRDefault="00FB2079" w:rsidP="007B64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720002" w:rsidRDefault="00720002" w:rsidP="00424B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84C94" w:rsidRDefault="00C84C94" w:rsidP="00424B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осуществляется в отношении управляющих компаний, ТСН, граждан.</w:t>
      </w:r>
    </w:p>
    <w:p w:rsidR="00C84C94" w:rsidRPr="00E80957" w:rsidRDefault="00C84C94" w:rsidP="00424B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50DDA" w:rsidRPr="00E80957" w:rsidRDefault="00150DDA" w:rsidP="00D901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4. Показатели р</w:t>
      </w:r>
      <w:r w:rsidR="00561434"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5714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зультативности и эффективности п</w:t>
      </w:r>
      <w:r w:rsidRPr="00E80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рограммы профилактики</w:t>
      </w:r>
    </w:p>
    <w:p w:rsidR="00150DDA" w:rsidRPr="00E80957" w:rsidRDefault="00150DDA" w:rsidP="0042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251" w:rsidRPr="00E80957" w:rsidRDefault="00CC7251" w:rsidP="00424B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809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Оценка результативности и эффективности </w:t>
      </w:r>
      <w:r w:rsidR="00721E15" w:rsidRPr="00E809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</w:t>
      </w:r>
      <w:r w:rsidRPr="00E809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рограммы</w:t>
      </w:r>
      <w:r w:rsidR="00845300" w:rsidRPr="00E809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профилактики</w:t>
      </w:r>
      <w:r w:rsidRPr="00E809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E809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Программы профилактики </w:t>
      </w:r>
      <w:r w:rsidRPr="00E809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 (при необходимости) после ее реализации.</w:t>
      </w:r>
    </w:p>
    <w:p w:rsidR="00CC7251" w:rsidRDefault="00CC7251" w:rsidP="00424B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809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E809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Программы профилактики</w:t>
      </w:r>
      <w:r w:rsidRPr="00E809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0C51B2" w:rsidRPr="00E80957" w:rsidRDefault="000C51B2" w:rsidP="00424B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CE295A" w:rsidRPr="00E80957" w:rsidRDefault="00243268" w:rsidP="00424B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A1210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оказател</w:t>
      </w:r>
      <w:r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1210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профилактическим мероприятиям информирование</w:t>
      </w:r>
      <w:r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A1210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консультирование</w:t>
      </w:r>
      <w:r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выдача предостережения</w:t>
      </w:r>
      <w:r w:rsidR="002F2F5E" w:rsidRPr="00E8095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230"/>
        <w:gridCol w:w="1984"/>
      </w:tblGrid>
      <w:tr w:rsidR="00E80957" w:rsidRPr="00D9019A" w:rsidTr="000C51B2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9019A" w:rsidRDefault="009D454E" w:rsidP="00D90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9019A" w:rsidRDefault="009D454E" w:rsidP="00D90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9019A" w:rsidRDefault="009D454E" w:rsidP="00D90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E80957" w:rsidRPr="00D9019A" w:rsidTr="000C51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9019A" w:rsidRDefault="008154C2" w:rsidP="00424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D454E"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9019A" w:rsidRDefault="00C817C0" w:rsidP="00424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Полнота </w:t>
            </w:r>
            <w:r w:rsidR="006A1744"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  <w:r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размещенной</w:t>
            </w:r>
            <w:r w:rsidR="006A1744"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официальном сайте</w:t>
            </w:r>
            <w:r w:rsidR="000A1210"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контрольного органа</w:t>
            </w:r>
            <w:r w:rsidR="006A1744"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A1744"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9019A" w:rsidRDefault="009D454E" w:rsidP="00D90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E80957" w:rsidRPr="00D9019A" w:rsidTr="000C51B2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9019A" w:rsidRDefault="008154C2" w:rsidP="00424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D454E"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9019A" w:rsidRDefault="008154C2" w:rsidP="00424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Удовлетворенность контролируемых лиц и их </w:t>
            </w:r>
            <w:r w:rsid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представителей</w:t>
            </w:r>
            <w:r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консультированием контрольного</w:t>
            </w:r>
            <w:r w:rsidR="00C817C0"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97E77" w:rsidRDefault="00997E77" w:rsidP="00D90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100%</w:t>
            </w:r>
          </w:p>
        </w:tc>
      </w:tr>
      <w:tr w:rsidR="00D9019A" w:rsidRPr="00D9019A" w:rsidTr="000C51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9019A" w:rsidRDefault="008154C2" w:rsidP="00424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9D454E"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9019A" w:rsidRDefault="009D454E" w:rsidP="00424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E0FC1" w:rsidRDefault="00072787" w:rsidP="00D90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243268" w:rsidRPr="00E80957" w:rsidRDefault="00243268" w:rsidP="00424B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43268" w:rsidRPr="00E80957" w:rsidSect="000C51B2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32926"/>
    <w:rsid w:val="00045BAB"/>
    <w:rsid w:val="00050C22"/>
    <w:rsid w:val="00072787"/>
    <w:rsid w:val="00092009"/>
    <w:rsid w:val="000A1210"/>
    <w:rsid w:val="000C51B2"/>
    <w:rsid w:val="000C6765"/>
    <w:rsid w:val="000D3750"/>
    <w:rsid w:val="000F06CA"/>
    <w:rsid w:val="0010221D"/>
    <w:rsid w:val="00106C57"/>
    <w:rsid w:val="0015083D"/>
    <w:rsid w:val="00150DDA"/>
    <w:rsid w:val="001A7664"/>
    <w:rsid w:val="001D7F71"/>
    <w:rsid w:val="001E292F"/>
    <w:rsid w:val="001F7EF4"/>
    <w:rsid w:val="00243268"/>
    <w:rsid w:val="00245F1C"/>
    <w:rsid w:val="002521A6"/>
    <w:rsid w:val="002571A3"/>
    <w:rsid w:val="00271C1D"/>
    <w:rsid w:val="00276A81"/>
    <w:rsid w:val="002A44DD"/>
    <w:rsid w:val="002A4A91"/>
    <w:rsid w:val="002F15A2"/>
    <w:rsid w:val="002F2F5E"/>
    <w:rsid w:val="003300AA"/>
    <w:rsid w:val="00357A7D"/>
    <w:rsid w:val="003719CF"/>
    <w:rsid w:val="00396668"/>
    <w:rsid w:val="003E13BE"/>
    <w:rsid w:val="004018BC"/>
    <w:rsid w:val="004050B5"/>
    <w:rsid w:val="00420C9A"/>
    <w:rsid w:val="00424B0C"/>
    <w:rsid w:val="00443C3C"/>
    <w:rsid w:val="00447B46"/>
    <w:rsid w:val="00467662"/>
    <w:rsid w:val="00487723"/>
    <w:rsid w:val="00492095"/>
    <w:rsid w:val="004A3B63"/>
    <w:rsid w:val="00561434"/>
    <w:rsid w:val="00571467"/>
    <w:rsid w:val="0059035A"/>
    <w:rsid w:val="005B726E"/>
    <w:rsid w:val="005E28DE"/>
    <w:rsid w:val="005E5E20"/>
    <w:rsid w:val="005E6E36"/>
    <w:rsid w:val="00691C4B"/>
    <w:rsid w:val="006A1744"/>
    <w:rsid w:val="006E60B5"/>
    <w:rsid w:val="006E6826"/>
    <w:rsid w:val="006E7AB9"/>
    <w:rsid w:val="006F3981"/>
    <w:rsid w:val="00713049"/>
    <w:rsid w:val="00720002"/>
    <w:rsid w:val="00720616"/>
    <w:rsid w:val="00721E15"/>
    <w:rsid w:val="007818CA"/>
    <w:rsid w:val="007B3921"/>
    <w:rsid w:val="007B6444"/>
    <w:rsid w:val="007E0842"/>
    <w:rsid w:val="007F59D4"/>
    <w:rsid w:val="00802A67"/>
    <w:rsid w:val="008154C2"/>
    <w:rsid w:val="00840066"/>
    <w:rsid w:val="00845300"/>
    <w:rsid w:val="008503CC"/>
    <w:rsid w:val="00883322"/>
    <w:rsid w:val="008E0FC1"/>
    <w:rsid w:val="008F196D"/>
    <w:rsid w:val="009265B1"/>
    <w:rsid w:val="00956820"/>
    <w:rsid w:val="0095771B"/>
    <w:rsid w:val="00976E3B"/>
    <w:rsid w:val="00997E77"/>
    <w:rsid w:val="009B709B"/>
    <w:rsid w:val="009D454E"/>
    <w:rsid w:val="009D631A"/>
    <w:rsid w:val="009E0193"/>
    <w:rsid w:val="009F2B0D"/>
    <w:rsid w:val="00A4630A"/>
    <w:rsid w:val="00A56B9D"/>
    <w:rsid w:val="00A620AD"/>
    <w:rsid w:val="00AE323B"/>
    <w:rsid w:val="00AE3C66"/>
    <w:rsid w:val="00AE7F20"/>
    <w:rsid w:val="00B427C7"/>
    <w:rsid w:val="00B43BD7"/>
    <w:rsid w:val="00B478ED"/>
    <w:rsid w:val="00B706C7"/>
    <w:rsid w:val="00C020D5"/>
    <w:rsid w:val="00C65385"/>
    <w:rsid w:val="00C817C0"/>
    <w:rsid w:val="00C84C94"/>
    <w:rsid w:val="00C902B6"/>
    <w:rsid w:val="00CB676B"/>
    <w:rsid w:val="00CC7251"/>
    <w:rsid w:val="00CE1854"/>
    <w:rsid w:val="00CE295A"/>
    <w:rsid w:val="00D0502C"/>
    <w:rsid w:val="00D2386D"/>
    <w:rsid w:val="00D36376"/>
    <w:rsid w:val="00D437D5"/>
    <w:rsid w:val="00D449C2"/>
    <w:rsid w:val="00D9019A"/>
    <w:rsid w:val="00DE61EF"/>
    <w:rsid w:val="00E04F33"/>
    <w:rsid w:val="00E24FC1"/>
    <w:rsid w:val="00E477DF"/>
    <w:rsid w:val="00E54854"/>
    <w:rsid w:val="00E65317"/>
    <w:rsid w:val="00E80957"/>
    <w:rsid w:val="00EC0A94"/>
    <w:rsid w:val="00EC4064"/>
    <w:rsid w:val="00ED148D"/>
    <w:rsid w:val="00F14D27"/>
    <w:rsid w:val="00F25A83"/>
    <w:rsid w:val="00F63058"/>
    <w:rsid w:val="00F87198"/>
    <w:rsid w:val="00F9632D"/>
    <w:rsid w:val="00FB2079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FC26-4449-442C-98C3-FA6F0482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ЖКХ_4</cp:lastModifiedBy>
  <cp:revision>2</cp:revision>
  <cp:lastPrinted>2023-10-12T06:56:00Z</cp:lastPrinted>
  <dcterms:created xsi:type="dcterms:W3CDTF">2024-10-29T08:20:00Z</dcterms:created>
  <dcterms:modified xsi:type="dcterms:W3CDTF">2024-10-29T08:20:00Z</dcterms:modified>
</cp:coreProperties>
</file>