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D1" w:rsidRDefault="000778D1" w:rsidP="000778D1">
      <w:pPr>
        <w:spacing w:after="0" w:line="240" w:lineRule="auto"/>
        <w:ind w:left="-851" w:firstLine="851"/>
        <w:jc w:val="center"/>
        <w:rPr>
          <w:rFonts w:ascii="Times New Roman" w:hAnsi="Times New Roman" w:cs="Times New Roman"/>
          <w:color w:val="000000"/>
          <w:sz w:val="36"/>
          <w:szCs w:val="36"/>
        </w:rPr>
      </w:pPr>
      <w:r w:rsidRPr="000778D1">
        <w:rPr>
          <w:rFonts w:ascii="Times New Roman" w:hAnsi="Times New Roman" w:cs="Times New Roman"/>
          <w:color w:val="000000"/>
          <w:sz w:val="36"/>
          <w:szCs w:val="36"/>
        </w:rPr>
        <w:t>Информация о мерах ответственности, применяемых при нарушении обязательных требований</w:t>
      </w:r>
    </w:p>
    <w:p w:rsidR="000778D1" w:rsidRPr="000778D1" w:rsidRDefault="000778D1" w:rsidP="000778D1">
      <w:pPr>
        <w:spacing w:after="0" w:line="240" w:lineRule="auto"/>
        <w:ind w:left="-851" w:firstLine="851"/>
        <w:jc w:val="center"/>
        <w:rPr>
          <w:rFonts w:ascii="Times New Roman" w:eastAsia="Times New Roman" w:hAnsi="Times New Roman" w:cs="Times New Roman"/>
          <w:color w:val="000000"/>
          <w:sz w:val="36"/>
          <w:szCs w:val="36"/>
          <w:lang w:eastAsia="ru-RU"/>
        </w:rPr>
      </w:pP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xml:space="preserve">Физические лица, </w:t>
      </w:r>
      <w:r>
        <w:rPr>
          <w:rFonts w:ascii="Times New Roman" w:eastAsia="Times New Roman" w:hAnsi="Times New Roman" w:cs="Times New Roman"/>
          <w:color w:val="000000"/>
          <w:sz w:val="24"/>
          <w:szCs w:val="24"/>
          <w:lang w:eastAsia="ru-RU"/>
        </w:rPr>
        <w:t>ю</w:t>
      </w:r>
      <w:r w:rsidRPr="000778D1">
        <w:rPr>
          <w:rFonts w:ascii="Times New Roman" w:eastAsia="Times New Roman" w:hAnsi="Times New Roman" w:cs="Times New Roman"/>
          <w:color w:val="000000"/>
          <w:sz w:val="24"/>
          <w:szCs w:val="24"/>
          <w:lang w:eastAsia="ru-RU"/>
        </w:rPr>
        <w:t>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нарушения обязательных требований, установленных Федеральными законами, законами Свердловской области, муниципальными правовыми актами, несут ответственность в соответствии с законодательством  Российской Федерации.</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proofErr w:type="gramStart"/>
      <w:r w:rsidRPr="000778D1">
        <w:rPr>
          <w:rFonts w:ascii="Times New Roman" w:eastAsia="Times New Roman" w:hAnsi="Times New Roman" w:cs="Times New Roman"/>
          <w:color w:val="000000"/>
          <w:sz w:val="24"/>
          <w:szCs w:val="24"/>
          <w:lang w:eastAsia="ru-RU"/>
        </w:rPr>
        <w:t>В соответствии со статьей 72 Земельного кодекса Российской Федерации от 25.10.2001 № 136-ФЗ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ответственность, привлечение к ответственности за выявленное нарушение осуществляется в с</w:t>
      </w:r>
      <w:r>
        <w:rPr>
          <w:rFonts w:ascii="Times New Roman" w:eastAsia="Times New Roman" w:hAnsi="Times New Roman" w:cs="Times New Roman"/>
          <w:color w:val="000000"/>
          <w:sz w:val="24"/>
          <w:szCs w:val="24"/>
          <w:lang w:eastAsia="ru-RU"/>
        </w:rPr>
        <w:t xml:space="preserve">оответствии с </w:t>
      </w:r>
      <w:r w:rsidRPr="000778D1">
        <w:rPr>
          <w:rFonts w:ascii="Times New Roman" w:eastAsia="Times New Roman" w:hAnsi="Times New Roman" w:cs="Times New Roman"/>
          <w:color w:val="000000"/>
          <w:sz w:val="24"/>
          <w:szCs w:val="24"/>
          <w:lang w:eastAsia="ru-RU"/>
        </w:rPr>
        <w:t> </w:t>
      </w:r>
      <w:hyperlink r:id="rId5" w:history="1">
        <w:r w:rsidRPr="000778D1">
          <w:rPr>
            <w:rFonts w:ascii="Times New Roman" w:eastAsia="Times New Roman" w:hAnsi="Times New Roman" w:cs="Times New Roman"/>
            <w:color w:val="0065A2"/>
            <w:sz w:val="24"/>
            <w:szCs w:val="24"/>
            <w:u w:val="single"/>
            <w:lang w:eastAsia="ru-RU"/>
          </w:rPr>
          <w:t>Кодексом</w:t>
        </w:r>
      </w:hyperlink>
      <w:r w:rsidRPr="000778D1">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 законодательство</w:t>
      </w:r>
      <w:r>
        <w:rPr>
          <w:rFonts w:ascii="Times New Roman" w:eastAsia="Times New Roman" w:hAnsi="Times New Roman" w:cs="Times New Roman"/>
          <w:color w:val="000000"/>
          <w:sz w:val="24"/>
          <w:szCs w:val="24"/>
          <w:lang w:eastAsia="ru-RU"/>
        </w:rPr>
        <w:t>м субъекта Российской Федерации:</w:t>
      </w:r>
      <w:proofErr w:type="gramEnd"/>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xml:space="preserve">          </w:t>
      </w:r>
      <w:proofErr w:type="gramStart"/>
      <w:r w:rsidRPr="000778D1">
        <w:rPr>
          <w:rFonts w:ascii="Times New Roman" w:eastAsia="Times New Roman" w:hAnsi="Times New Roman" w:cs="Times New Roman"/>
          <w:color w:val="000000"/>
          <w:sz w:val="24"/>
          <w:szCs w:val="24"/>
          <w:lang w:eastAsia="ru-RU"/>
        </w:rPr>
        <w:t xml:space="preserve">- статья 7.1 </w:t>
      </w:r>
      <w:proofErr w:type="spellStart"/>
      <w:r w:rsidRPr="000778D1">
        <w:rPr>
          <w:rFonts w:ascii="Times New Roman" w:eastAsia="Times New Roman" w:hAnsi="Times New Roman" w:cs="Times New Roman"/>
          <w:color w:val="000000"/>
          <w:sz w:val="24"/>
          <w:szCs w:val="24"/>
          <w:lang w:eastAsia="ru-RU"/>
        </w:rPr>
        <w:t>КоАП</w:t>
      </w:r>
      <w:proofErr w:type="spellEnd"/>
      <w:r w:rsidRPr="000778D1">
        <w:rPr>
          <w:rFonts w:ascii="Times New Roman" w:eastAsia="Times New Roman" w:hAnsi="Times New Roman" w:cs="Times New Roman"/>
          <w:color w:val="000000"/>
          <w:sz w:val="24"/>
          <w:szCs w:val="24"/>
          <w:lang w:eastAsia="ru-RU"/>
        </w:rPr>
        <w:t xml:space="preserve"> - в части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w:t>
      </w:r>
      <w:proofErr w:type="gramEnd"/>
      <w:r w:rsidRPr="000778D1">
        <w:rPr>
          <w:rFonts w:ascii="Times New Roman" w:eastAsia="Times New Roman" w:hAnsi="Times New Roman" w:cs="Times New Roman"/>
          <w:color w:val="000000"/>
          <w:sz w:val="24"/>
          <w:szCs w:val="24"/>
          <w:lang w:eastAsia="ru-RU"/>
        </w:rPr>
        <w:t xml:space="preserve"> </w:t>
      </w:r>
      <w:proofErr w:type="gramStart"/>
      <w:r w:rsidRPr="000778D1">
        <w:rPr>
          <w:rFonts w:ascii="Times New Roman" w:eastAsia="Times New Roman" w:hAnsi="Times New Roman" w:cs="Times New Roman"/>
          <w:color w:val="000000"/>
          <w:sz w:val="24"/>
          <w:szCs w:val="24"/>
          <w:lang w:eastAsia="ru-RU"/>
        </w:rPr>
        <w:t>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w:t>
      </w:r>
      <w:proofErr w:type="gramEnd"/>
      <w:r w:rsidRPr="000778D1">
        <w:rPr>
          <w:rFonts w:ascii="Times New Roman" w:eastAsia="Times New Roman" w:hAnsi="Times New Roman" w:cs="Times New Roman"/>
          <w:color w:val="000000"/>
          <w:sz w:val="24"/>
          <w:szCs w:val="24"/>
          <w:lang w:eastAsia="ru-RU"/>
        </w:rPr>
        <w:t xml:space="preserve"> на должностных лиц - от двадцати тысяч до пятидесяти тысяч рублей; на юридических лиц - от ста тысяч до двухсот тысяч рублей.</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Примечания:</w:t>
      </w:r>
      <w:r w:rsidRPr="000778D1">
        <w:rPr>
          <w:rFonts w:ascii="Times New Roman" w:eastAsia="Times New Roman" w:hAnsi="Times New Roman" w:cs="Times New Roman"/>
          <w:color w:val="000000"/>
          <w:sz w:val="24"/>
          <w:szCs w:val="24"/>
          <w:lang w:eastAsia="ru-RU"/>
        </w:rPr>
        <w:br/>
        <w:t>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778D1" w:rsidRPr="000778D1" w:rsidRDefault="000778D1" w:rsidP="000778D1">
      <w:pPr>
        <w:numPr>
          <w:ilvl w:val="0"/>
          <w:numId w:val="1"/>
        </w:num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xml:space="preserve">          - </w:t>
      </w:r>
      <w:proofErr w:type="gramStart"/>
      <w:r w:rsidRPr="000778D1">
        <w:rPr>
          <w:rFonts w:ascii="Times New Roman" w:eastAsia="Times New Roman" w:hAnsi="Times New Roman" w:cs="Times New Roman"/>
          <w:color w:val="000000"/>
          <w:sz w:val="24"/>
          <w:szCs w:val="24"/>
          <w:lang w:eastAsia="ru-RU"/>
        </w:rPr>
        <w:t>с</w:t>
      </w:r>
      <w:proofErr w:type="gramEnd"/>
      <w:r w:rsidRPr="000778D1">
        <w:rPr>
          <w:rFonts w:ascii="Times New Roman" w:eastAsia="Times New Roman" w:hAnsi="Times New Roman" w:cs="Times New Roman"/>
          <w:color w:val="000000"/>
          <w:sz w:val="24"/>
          <w:szCs w:val="24"/>
          <w:lang w:eastAsia="ru-RU"/>
        </w:rPr>
        <w:t xml:space="preserve">татья 7.34 </w:t>
      </w:r>
      <w:proofErr w:type="spellStart"/>
      <w:r w:rsidRPr="000778D1">
        <w:rPr>
          <w:rFonts w:ascii="Times New Roman" w:eastAsia="Times New Roman" w:hAnsi="Times New Roman" w:cs="Times New Roman"/>
          <w:color w:val="000000"/>
          <w:sz w:val="24"/>
          <w:szCs w:val="24"/>
          <w:lang w:eastAsia="ru-RU"/>
        </w:rPr>
        <w:t>КоАП</w:t>
      </w:r>
      <w:proofErr w:type="spellEnd"/>
      <w:r w:rsidRPr="000778D1">
        <w:rPr>
          <w:rFonts w:ascii="Times New Roman" w:eastAsia="Times New Roman" w:hAnsi="Times New Roman" w:cs="Times New Roman"/>
          <w:color w:val="000000"/>
          <w:sz w:val="24"/>
          <w:szCs w:val="24"/>
          <w:lang w:eastAsia="ru-RU"/>
        </w:rPr>
        <w:t xml:space="preserve"> -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влечет наложение административного штрафа в размере от двадцати тысяч до ста тысяч рублей.</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xml:space="preserve">          </w:t>
      </w:r>
      <w:proofErr w:type="gramStart"/>
      <w:r w:rsidRPr="000778D1">
        <w:rPr>
          <w:rFonts w:ascii="Times New Roman" w:eastAsia="Times New Roman" w:hAnsi="Times New Roman" w:cs="Times New Roman"/>
          <w:color w:val="000000"/>
          <w:sz w:val="24"/>
          <w:szCs w:val="24"/>
          <w:lang w:eastAsia="ru-RU"/>
        </w:rPr>
        <w:t xml:space="preserve">- часть 1 статьи 8.8 </w:t>
      </w:r>
      <w:proofErr w:type="spellStart"/>
      <w:r w:rsidRPr="000778D1">
        <w:rPr>
          <w:rFonts w:ascii="Times New Roman" w:eastAsia="Times New Roman" w:hAnsi="Times New Roman" w:cs="Times New Roman"/>
          <w:color w:val="000000"/>
          <w:sz w:val="24"/>
          <w:szCs w:val="24"/>
          <w:lang w:eastAsia="ru-RU"/>
        </w:rPr>
        <w:t>КоАП</w:t>
      </w:r>
      <w:proofErr w:type="spellEnd"/>
      <w:r w:rsidRPr="000778D1">
        <w:rPr>
          <w:rFonts w:ascii="Times New Roman" w:eastAsia="Times New Roman" w:hAnsi="Times New Roman" w:cs="Times New Roman"/>
          <w:color w:val="000000"/>
          <w:sz w:val="24"/>
          <w:szCs w:val="24"/>
          <w:lang w:eastAsia="ru-RU"/>
        </w:rPr>
        <w:t xml:space="preserve"> -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r:id="rId6" w:history="1">
        <w:r w:rsidRPr="000778D1">
          <w:rPr>
            <w:rFonts w:ascii="Times New Roman" w:eastAsia="Times New Roman" w:hAnsi="Times New Roman" w:cs="Times New Roman"/>
            <w:color w:val="0065A2"/>
            <w:sz w:val="24"/>
            <w:szCs w:val="24"/>
            <w:u w:val="single"/>
            <w:lang w:eastAsia="ru-RU"/>
          </w:rPr>
          <w:t>частями 2</w:t>
        </w:r>
      </w:hyperlink>
      <w:r w:rsidRPr="000778D1">
        <w:rPr>
          <w:rFonts w:ascii="Times New Roman" w:eastAsia="Times New Roman" w:hAnsi="Times New Roman" w:cs="Times New Roman"/>
          <w:color w:val="000000"/>
          <w:sz w:val="24"/>
          <w:szCs w:val="24"/>
          <w:lang w:eastAsia="ru-RU"/>
        </w:rPr>
        <w:t>и </w:t>
      </w:r>
      <w:hyperlink r:id="rId7" w:history="1">
        <w:r w:rsidRPr="000778D1">
          <w:rPr>
            <w:rFonts w:ascii="Times New Roman" w:eastAsia="Times New Roman" w:hAnsi="Times New Roman" w:cs="Times New Roman"/>
            <w:color w:val="0065A2"/>
            <w:sz w:val="24"/>
            <w:szCs w:val="24"/>
            <w:u w:val="single"/>
            <w:lang w:eastAsia="ru-RU"/>
          </w:rPr>
          <w:t>3</w:t>
        </w:r>
      </w:hyperlink>
      <w:r w:rsidRPr="000778D1">
        <w:rPr>
          <w:rFonts w:ascii="Times New Roman" w:eastAsia="Times New Roman" w:hAnsi="Times New Roman" w:cs="Times New Roman"/>
          <w:color w:val="000000"/>
          <w:sz w:val="24"/>
          <w:szCs w:val="24"/>
          <w:lang w:eastAsia="ru-RU"/>
        </w:rPr>
        <w:t>настоящей статьи, -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w:t>
      </w:r>
      <w:proofErr w:type="gramEnd"/>
      <w:r w:rsidRPr="000778D1">
        <w:rPr>
          <w:rFonts w:ascii="Times New Roman" w:eastAsia="Times New Roman" w:hAnsi="Times New Roman" w:cs="Times New Roman"/>
          <w:color w:val="000000"/>
          <w:sz w:val="24"/>
          <w:szCs w:val="24"/>
          <w:lang w:eastAsia="ru-RU"/>
        </w:rPr>
        <w:t xml:space="preserve">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w:t>
      </w:r>
      <w:proofErr w:type="gramStart"/>
      <w:r w:rsidRPr="000778D1">
        <w:rPr>
          <w:rFonts w:ascii="Times New Roman" w:eastAsia="Times New Roman" w:hAnsi="Times New Roman" w:cs="Times New Roman"/>
          <w:color w:val="000000"/>
          <w:sz w:val="24"/>
          <w:szCs w:val="24"/>
          <w:lang w:eastAsia="ru-RU"/>
        </w:rPr>
        <w:t>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lastRenderedPageBreak/>
        <w:t xml:space="preserve">          - </w:t>
      </w:r>
      <w:proofErr w:type="gramStart"/>
      <w:r w:rsidRPr="000778D1">
        <w:rPr>
          <w:rFonts w:ascii="Times New Roman" w:eastAsia="Times New Roman" w:hAnsi="Times New Roman" w:cs="Times New Roman"/>
          <w:color w:val="000000"/>
          <w:sz w:val="24"/>
          <w:szCs w:val="24"/>
          <w:lang w:eastAsia="ru-RU"/>
        </w:rPr>
        <w:t>ч</w:t>
      </w:r>
      <w:proofErr w:type="gramEnd"/>
      <w:r w:rsidRPr="000778D1">
        <w:rPr>
          <w:rFonts w:ascii="Times New Roman" w:eastAsia="Times New Roman" w:hAnsi="Times New Roman" w:cs="Times New Roman"/>
          <w:color w:val="000000"/>
          <w:sz w:val="24"/>
          <w:szCs w:val="24"/>
          <w:lang w:eastAsia="ru-RU"/>
        </w:rPr>
        <w:t xml:space="preserve">асть 3 статьи 8.8 </w:t>
      </w:r>
      <w:proofErr w:type="spellStart"/>
      <w:r w:rsidRPr="000778D1">
        <w:rPr>
          <w:rFonts w:ascii="Times New Roman" w:eastAsia="Times New Roman" w:hAnsi="Times New Roman" w:cs="Times New Roman"/>
          <w:color w:val="000000"/>
          <w:sz w:val="24"/>
          <w:szCs w:val="24"/>
          <w:lang w:eastAsia="ru-RU"/>
        </w:rPr>
        <w:t>КоАП</w:t>
      </w:r>
      <w:proofErr w:type="spellEnd"/>
      <w:r w:rsidRPr="000778D1">
        <w:rPr>
          <w:rFonts w:ascii="Times New Roman" w:eastAsia="Times New Roman" w:hAnsi="Times New Roman" w:cs="Times New Roman"/>
          <w:color w:val="000000"/>
          <w:sz w:val="24"/>
          <w:szCs w:val="24"/>
          <w:lang w:eastAsia="ru-RU"/>
        </w:rPr>
        <w:t xml:space="preserve"> -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w:t>
      </w:r>
      <w:proofErr w:type="gramStart"/>
      <w:r w:rsidRPr="000778D1">
        <w:rPr>
          <w:rFonts w:ascii="Times New Roman" w:eastAsia="Times New Roman" w:hAnsi="Times New Roman" w:cs="Times New Roman"/>
          <w:color w:val="000000"/>
          <w:sz w:val="24"/>
          <w:szCs w:val="24"/>
          <w:lang w:eastAsia="ru-RU"/>
        </w:rPr>
        <w:t>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roofErr w:type="gramEnd"/>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xml:space="preserve">- </w:t>
      </w:r>
      <w:proofErr w:type="gramStart"/>
      <w:r w:rsidRPr="000778D1">
        <w:rPr>
          <w:rFonts w:ascii="Times New Roman" w:eastAsia="Times New Roman" w:hAnsi="Times New Roman" w:cs="Times New Roman"/>
          <w:color w:val="000000"/>
          <w:sz w:val="24"/>
          <w:szCs w:val="24"/>
          <w:lang w:eastAsia="ru-RU"/>
        </w:rPr>
        <w:t>ч</w:t>
      </w:r>
      <w:proofErr w:type="gramEnd"/>
      <w:r w:rsidRPr="000778D1">
        <w:rPr>
          <w:rFonts w:ascii="Times New Roman" w:eastAsia="Times New Roman" w:hAnsi="Times New Roman" w:cs="Times New Roman"/>
          <w:color w:val="000000"/>
          <w:sz w:val="24"/>
          <w:szCs w:val="24"/>
          <w:lang w:eastAsia="ru-RU"/>
        </w:rPr>
        <w:t xml:space="preserve">асть 4 статьи 8.8 </w:t>
      </w:r>
      <w:proofErr w:type="spellStart"/>
      <w:r w:rsidRPr="000778D1">
        <w:rPr>
          <w:rFonts w:ascii="Times New Roman" w:eastAsia="Times New Roman" w:hAnsi="Times New Roman" w:cs="Times New Roman"/>
          <w:color w:val="000000"/>
          <w:sz w:val="24"/>
          <w:szCs w:val="24"/>
          <w:lang w:eastAsia="ru-RU"/>
        </w:rPr>
        <w:t>КоАП</w:t>
      </w:r>
      <w:proofErr w:type="spellEnd"/>
      <w:r w:rsidRPr="000778D1">
        <w:rPr>
          <w:rFonts w:ascii="Times New Roman" w:eastAsia="Times New Roman" w:hAnsi="Times New Roman" w:cs="Times New Roman"/>
          <w:color w:val="000000"/>
          <w:sz w:val="24"/>
          <w:szCs w:val="24"/>
          <w:lang w:eastAsia="ru-RU"/>
        </w:rPr>
        <w:t xml:space="preserve"> - невыполнение или несвоевременное выполнение обязанностей по приведению земель в состояние, пригодное для использования по целевому назначению, - 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xml:space="preserve">          - статья 19.4.1. </w:t>
      </w:r>
      <w:proofErr w:type="spellStart"/>
      <w:proofErr w:type="gramStart"/>
      <w:r w:rsidRPr="000778D1">
        <w:rPr>
          <w:rFonts w:ascii="Times New Roman" w:eastAsia="Times New Roman" w:hAnsi="Times New Roman" w:cs="Times New Roman"/>
          <w:color w:val="000000"/>
          <w:sz w:val="24"/>
          <w:szCs w:val="24"/>
          <w:lang w:eastAsia="ru-RU"/>
        </w:rPr>
        <w:t>КоАП</w:t>
      </w:r>
      <w:proofErr w:type="spellEnd"/>
      <w:r w:rsidRPr="000778D1">
        <w:rPr>
          <w:rFonts w:ascii="Times New Roman" w:eastAsia="Times New Roman" w:hAnsi="Times New Roman" w:cs="Times New Roman"/>
          <w:color w:val="000000"/>
          <w:sz w:val="24"/>
          <w:szCs w:val="24"/>
          <w:lang w:eastAsia="ru-RU"/>
        </w:rPr>
        <w:t xml:space="preserve"> -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8" w:history="1">
        <w:r w:rsidRPr="000778D1">
          <w:rPr>
            <w:rFonts w:ascii="Times New Roman" w:eastAsia="Times New Roman" w:hAnsi="Times New Roman" w:cs="Times New Roman"/>
            <w:color w:val="0065A2"/>
            <w:sz w:val="24"/>
            <w:szCs w:val="24"/>
            <w:u w:val="single"/>
            <w:lang w:eastAsia="ru-RU"/>
          </w:rPr>
          <w:t>частью 4 статьи 14.24</w:t>
        </w:r>
      </w:hyperlink>
      <w:r w:rsidRPr="000778D1">
        <w:rPr>
          <w:rFonts w:ascii="Times New Roman" w:eastAsia="Times New Roman" w:hAnsi="Times New Roman" w:cs="Times New Roman"/>
          <w:color w:val="000000"/>
          <w:sz w:val="24"/>
          <w:szCs w:val="24"/>
          <w:lang w:eastAsia="ru-RU"/>
        </w:rPr>
        <w:t>, </w:t>
      </w:r>
      <w:hyperlink r:id="rId9" w:history="1">
        <w:r w:rsidRPr="000778D1">
          <w:rPr>
            <w:rFonts w:ascii="Times New Roman" w:eastAsia="Times New Roman" w:hAnsi="Times New Roman" w:cs="Times New Roman"/>
            <w:color w:val="0065A2"/>
            <w:sz w:val="24"/>
            <w:szCs w:val="24"/>
            <w:u w:val="single"/>
            <w:lang w:eastAsia="ru-RU"/>
          </w:rPr>
          <w:t>частью 9 статьи 15.29</w:t>
        </w:r>
      </w:hyperlink>
      <w:r w:rsidRPr="000778D1">
        <w:rPr>
          <w:rFonts w:ascii="Times New Roman" w:eastAsia="Times New Roman" w:hAnsi="Times New Roman" w:cs="Times New Roman"/>
          <w:color w:val="000000"/>
          <w:sz w:val="24"/>
          <w:szCs w:val="24"/>
          <w:lang w:eastAsia="ru-RU"/>
        </w:rPr>
        <w:t> и </w:t>
      </w:r>
      <w:hyperlink r:id="rId10" w:history="1">
        <w:r w:rsidRPr="000778D1">
          <w:rPr>
            <w:rFonts w:ascii="Times New Roman" w:eastAsia="Times New Roman" w:hAnsi="Times New Roman" w:cs="Times New Roman"/>
            <w:color w:val="0065A2"/>
            <w:sz w:val="24"/>
            <w:szCs w:val="24"/>
            <w:u w:val="single"/>
            <w:lang w:eastAsia="ru-RU"/>
          </w:rPr>
          <w:t>статьей 19.4.2</w:t>
        </w:r>
      </w:hyperlink>
      <w:r w:rsidRPr="000778D1">
        <w:rPr>
          <w:rFonts w:ascii="Times New Roman" w:eastAsia="Times New Roman" w:hAnsi="Times New Roman" w:cs="Times New Roman"/>
          <w:color w:val="000000"/>
          <w:sz w:val="24"/>
          <w:szCs w:val="24"/>
          <w:lang w:eastAsia="ru-RU"/>
        </w:rPr>
        <w:t> настоящего</w:t>
      </w:r>
      <w:proofErr w:type="gramEnd"/>
      <w:r w:rsidRPr="000778D1">
        <w:rPr>
          <w:rFonts w:ascii="Times New Roman" w:eastAsia="Times New Roman" w:hAnsi="Times New Roman" w:cs="Times New Roman"/>
          <w:color w:val="000000"/>
          <w:sz w:val="24"/>
          <w:szCs w:val="24"/>
          <w:lang w:eastAsia="ru-RU"/>
        </w:rPr>
        <w:t xml:space="preserve"> Кодекса:</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0778D1" w:rsidRPr="000778D1" w:rsidRDefault="000778D1" w:rsidP="000778D1">
      <w:pPr>
        <w:numPr>
          <w:ilvl w:val="0"/>
          <w:numId w:val="2"/>
        </w:num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Действия (бездействие), предусмотренные </w:t>
      </w:r>
      <w:hyperlink r:id="rId11" w:anchor="Par0" w:history="1">
        <w:r w:rsidRPr="000778D1">
          <w:rPr>
            <w:rFonts w:ascii="Times New Roman" w:eastAsia="Times New Roman" w:hAnsi="Times New Roman" w:cs="Times New Roman"/>
            <w:color w:val="0065A2"/>
            <w:sz w:val="24"/>
            <w:szCs w:val="24"/>
            <w:u w:val="single"/>
            <w:lang w:eastAsia="ru-RU"/>
          </w:rPr>
          <w:t>частью 1</w:t>
        </w:r>
      </w:hyperlink>
      <w:r w:rsidRPr="000778D1">
        <w:rPr>
          <w:rFonts w:ascii="Times New Roman" w:eastAsia="Times New Roman" w:hAnsi="Times New Roman" w:cs="Times New Roman"/>
          <w:color w:val="000000"/>
          <w:sz w:val="24"/>
          <w:szCs w:val="24"/>
          <w:lang w:eastAsia="ru-RU"/>
        </w:rPr>
        <w:t>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0778D1" w:rsidRPr="000778D1" w:rsidRDefault="000778D1" w:rsidP="000778D1">
      <w:pPr>
        <w:numPr>
          <w:ilvl w:val="0"/>
          <w:numId w:val="2"/>
        </w:num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Повторное совершение административного правонарушения, предусмотренного </w:t>
      </w:r>
      <w:hyperlink r:id="rId12" w:history="1">
        <w:r w:rsidRPr="000778D1">
          <w:rPr>
            <w:rFonts w:ascii="Times New Roman" w:eastAsia="Times New Roman" w:hAnsi="Times New Roman" w:cs="Times New Roman"/>
            <w:color w:val="0065A2"/>
            <w:sz w:val="24"/>
            <w:szCs w:val="24"/>
            <w:u w:val="single"/>
            <w:lang w:eastAsia="ru-RU"/>
          </w:rPr>
          <w:t>частью 2</w:t>
        </w:r>
      </w:hyperlink>
      <w:r w:rsidRPr="000778D1">
        <w:rPr>
          <w:rFonts w:ascii="Times New Roman" w:eastAsia="Times New Roman" w:hAnsi="Times New Roman" w:cs="Times New Roman"/>
          <w:color w:val="000000"/>
          <w:sz w:val="24"/>
          <w:szCs w:val="24"/>
          <w:lang w:eastAsia="ru-RU"/>
        </w:rPr>
        <w:t> настоящей статьи:</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xml:space="preserve">- статья 19.5. </w:t>
      </w:r>
      <w:proofErr w:type="spellStart"/>
      <w:proofErr w:type="gramStart"/>
      <w:r w:rsidRPr="000778D1">
        <w:rPr>
          <w:rFonts w:ascii="Times New Roman" w:eastAsia="Times New Roman" w:hAnsi="Times New Roman" w:cs="Times New Roman"/>
          <w:color w:val="000000"/>
          <w:sz w:val="24"/>
          <w:szCs w:val="24"/>
          <w:lang w:eastAsia="ru-RU"/>
        </w:rPr>
        <w:t>КоАП</w:t>
      </w:r>
      <w:proofErr w:type="spellEnd"/>
      <w:r w:rsidRPr="000778D1">
        <w:rPr>
          <w:rFonts w:ascii="Times New Roman" w:eastAsia="Times New Roman" w:hAnsi="Times New Roman" w:cs="Times New Roman"/>
          <w:color w:val="000000"/>
          <w:sz w:val="24"/>
          <w:szCs w:val="24"/>
          <w:lang w:eastAsia="ru-RU"/>
        </w:rPr>
        <w:t xml:space="preserve">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roofErr w:type="gramEnd"/>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статья 19.6.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влечет наложение административного штрафа на должностных лиц в размере от четырех тысяч до пяти тысяч рублей;</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proofErr w:type="gramStart"/>
      <w:r w:rsidRPr="000778D1">
        <w:rPr>
          <w:rFonts w:ascii="Times New Roman" w:eastAsia="Times New Roman" w:hAnsi="Times New Roman" w:cs="Times New Roman"/>
          <w:color w:val="000000"/>
          <w:sz w:val="24"/>
          <w:szCs w:val="24"/>
          <w:lang w:eastAsia="ru-RU"/>
        </w:rPr>
        <w:t xml:space="preserve">- статья 19.7.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w:t>
      </w:r>
      <w:r w:rsidRPr="000778D1">
        <w:rPr>
          <w:rFonts w:ascii="Times New Roman" w:eastAsia="Times New Roman" w:hAnsi="Times New Roman" w:cs="Times New Roman"/>
          <w:color w:val="000000"/>
          <w:sz w:val="24"/>
          <w:szCs w:val="24"/>
          <w:lang w:eastAsia="ru-RU"/>
        </w:rPr>
        <w:lastRenderedPageBreak/>
        <w:t>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w:t>
      </w:r>
      <w:proofErr w:type="gramEnd"/>
      <w:r w:rsidRPr="000778D1">
        <w:rPr>
          <w:rFonts w:ascii="Times New Roman" w:eastAsia="Times New Roman" w:hAnsi="Times New Roman" w:cs="Times New Roman"/>
          <w:color w:val="000000"/>
          <w:sz w:val="24"/>
          <w:szCs w:val="24"/>
          <w:lang w:eastAsia="ru-RU"/>
        </w:rPr>
        <w:t xml:space="preserve"> </w:t>
      </w:r>
      <w:proofErr w:type="gramStart"/>
      <w:r w:rsidRPr="000778D1">
        <w:rPr>
          <w:rFonts w:ascii="Times New Roman" w:eastAsia="Times New Roman" w:hAnsi="Times New Roman" w:cs="Times New Roman"/>
          <w:color w:val="000000"/>
          <w:sz w:val="24"/>
          <w:szCs w:val="24"/>
          <w:lang w:eastAsia="ru-RU"/>
        </w:rPr>
        <w:t>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13" w:history="1">
        <w:r w:rsidRPr="000778D1">
          <w:rPr>
            <w:rFonts w:ascii="Times New Roman" w:eastAsia="Times New Roman" w:hAnsi="Times New Roman" w:cs="Times New Roman"/>
            <w:color w:val="0065A2"/>
            <w:sz w:val="24"/>
            <w:szCs w:val="24"/>
            <w:u w:val="single"/>
            <w:lang w:eastAsia="ru-RU"/>
          </w:rPr>
          <w:t>статьей 6.16</w:t>
        </w:r>
      </w:hyperlink>
      <w:r w:rsidRPr="000778D1">
        <w:rPr>
          <w:rFonts w:ascii="Times New Roman" w:eastAsia="Times New Roman" w:hAnsi="Times New Roman" w:cs="Times New Roman"/>
          <w:color w:val="000000"/>
          <w:sz w:val="24"/>
          <w:szCs w:val="24"/>
          <w:lang w:eastAsia="ru-RU"/>
        </w:rPr>
        <w:t>, </w:t>
      </w:r>
      <w:hyperlink r:id="rId14" w:history="1">
        <w:r w:rsidRPr="000778D1">
          <w:rPr>
            <w:rFonts w:ascii="Times New Roman" w:eastAsia="Times New Roman" w:hAnsi="Times New Roman" w:cs="Times New Roman"/>
            <w:color w:val="0065A2"/>
            <w:sz w:val="24"/>
            <w:szCs w:val="24"/>
            <w:u w:val="single"/>
            <w:lang w:eastAsia="ru-RU"/>
          </w:rPr>
          <w:t>частью</w:t>
        </w:r>
        <w:proofErr w:type="gramEnd"/>
        <w:r w:rsidRPr="000778D1">
          <w:rPr>
            <w:rFonts w:ascii="Times New Roman" w:eastAsia="Times New Roman" w:hAnsi="Times New Roman" w:cs="Times New Roman"/>
            <w:color w:val="0065A2"/>
            <w:sz w:val="24"/>
            <w:szCs w:val="24"/>
            <w:u w:val="single"/>
            <w:lang w:eastAsia="ru-RU"/>
          </w:rPr>
          <w:t xml:space="preserve"> </w:t>
        </w:r>
        <w:proofErr w:type="gramStart"/>
        <w:r w:rsidRPr="000778D1">
          <w:rPr>
            <w:rFonts w:ascii="Times New Roman" w:eastAsia="Times New Roman" w:hAnsi="Times New Roman" w:cs="Times New Roman"/>
            <w:color w:val="0065A2"/>
            <w:sz w:val="24"/>
            <w:szCs w:val="24"/>
            <w:u w:val="single"/>
            <w:lang w:eastAsia="ru-RU"/>
          </w:rPr>
          <w:t>2 статьи 6.31</w:t>
        </w:r>
      </w:hyperlink>
      <w:r w:rsidRPr="000778D1">
        <w:rPr>
          <w:rFonts w:ascii="Times New Roman" w:eastAsia="Times New Roman" w:hAnsi="Times New Roman" w:cs="Times New Roman"/>
          <w:color w:val="000000"/>
          <w:sz w:val="24"/>
          <w:szCs w:val="24"/>
          <w:lang w:eastAsia="ru-RU"/>
        </w:rPr>
        <w:t>, </w:t>
      </w:r>
      <w:hyperlink r:id="rId15" w:history="1">
        <w:r w:rsidRPr="000778D1">
          <w:rPr>
            <w:rFonts w:ascii="Times New Roman" w:eastAsia="Times New Roman" w:hAnsi="Times New Roman" w:cs="Times New Roman"/>
            <w:color w:val="0065A2"/>
            <w:sz w:val="24"/>
            <w:szCs w:val="24"/>
            <w:u w:val="single"/>
            <w:lang w:eastAsia="ru-RU"/>
          </w:rPr>
          <w:t>частями 1</w:t>
        </w:r>
      </w:hyperlink>
      <w:r w:rsidRPr="000778D1">
        <w:rPr>
          <w:rFonts w:ascii="Times New Roman" w:eastAsia="Times New Roman" w:hAnsi="Times New Roman" w:cs="Times New Roman"/>
          <w:color w:val="000000"/>
          <w:sz w:val="24"/>
          <w:szCs w:val="24"/>
          <w:lang w:eastAsia="ru-RU"/>
        </w:rPr>
        <w:t>, </w:t>
      </w:r>
      <w:hyperlink r:id="rId16" w:history="1">
        <w:r w:rsidRPr="000778D1">
          <w:rPr>
            <w:rFonts w:ascii="Times New Roman" w:eastAsia="Times New Roman" w:hAnsi="Times New Roman" w:cs="Times New Roman"/>
            <w:color w:val="0065A2"/>
            <w:sz w:val="24"/>
            <w:szCs w:val="24"/>
            <w:u w:val="single"/>
            <w:lang w:eastAsia="ru-RU"/>
          </w:rPr>
          <w:t>2</w:t>
        </w:r>
      </w:hyperlink>
      <w:r w:rsidRPr="000778D1">
        <w:rPr>
          <w:rFonts w:ascii="Times New Roman" w:eastAsia="Times New Roman" w:hAnsi="Times New Roman" w:cs="Times New Roman"/>
          <w:color w:val="000000"/>
          <w:sz w:val="24"/>
          <w:szCs w:val="24"/>
          <w:lang w:eastAsia="ru-RU"/>
        </w:rPr>
        <w:t> и </w:t>
      </w:r>
      <w:hyperlink r:id="rId17" w:history="1">
        <w:r w:rsidRPr="000778D1">
          <w:rPr>
            <w:rFonts w:ascii="Times New Roman" w:eastAsia="Times New Roman" w:hAnsi="Times New Roman" w:cs="Times New Roman"/>
            <w:color w:val="0065A2"/>
            <w:sz w:val="24"/>
            <w:szCs w:val="24"/>
            <w:u w:val="single"/>
            <w:lang w:eastAsia="ru-RU"/>
          </w:rPr>
          <w:t>4 статьи 8.28.1</w:t>
        </w:r>
      </w:hyperlink>
      <w:r w:rsidRPr="000778D1">
        <w:rPr>
          <w:rFonts w:ascii="Times New Roman" w:eastAsia="Times New Roman" w:hAnsi="Times New Roman" w:cs="Times New Roman"/>
          <w:color w:val="000000"/>
          <w:sz w:val="24"/>
          <w:szCs w:val="24"/>
          <w:lang w:eastAsia="ru-RU"/>
        </w:rPr>
        <w:t>, </w:t>
      </w:r>
      <w:hyperlink r:id="rId18" w:history="1">
        <w:r w:rsidRPr="000778D1">
          <w:rPr>
            <w:rFonts w:ascii="Times New Roman" w:eastAsia="Times New Roman" w:hAnsi="Times New Roman" w:cs="Times New Roman"/>
            <w:color w:val="0065A2"/>
            <w:sz w:val="24"/>
            <w:szCs w:val="24"/>
            <w:u w:val="single"/>
            <w:lang w:eastAsia="ru-RU"/>
          </w:rPr>
          <w:t>статьей 8.32.1</w:t>
        </w:r>
      </w:hyperlink>
      <w:r w:rsidRPr="000778D1">
        <w:rPr>
          <w:rFonts w:ascii="Times New Roman" w:eastAsia="Times New Roman" w:hAnsi="Times New Roman" w:cs="Times New Roman"/>
          <w:color w:val="000000"/>
          <w:sz w:val="24"/>
          <w:szCs w:val="24"/>
          <w:lang w:eastAsia="ru-RU"/>
        </w:rPr>
        <w:t>, </w:t>
      </w:r>
      <w:hyperlink r:id="rId19" w:history="1">
        <w:r w:rsidRPr="000778D1">
          <w:rPr>
            <w:rFonts w:ascii="Times New Roman" w:eastAsia="Times New Roman" w:hAnsi="Times New Roman" w:cs="Times New Roman"/>
            <w:color w:val="0065A2"/>
            <w:sz w:val="24"/>
            <w:szCs w:val="24"/>
            <w:u w:val="single"/>
            <w:lang w:eastAsia="ru-RU"/>
          </w:rPr>
          <w:t>частью 1 статьи 8.49</w:t>
        </w:r>
      </w:hyperlink>
      <w:r w:rsidRPr="000778D1">
        <w:rPr>
          <w:rFonts w:ascii="Times New Roman" w:eastAsia="Times New Roman" w:hAnsi="Times New Roman" w:cs="Times New Roman"/>
          <w:color w:val="000000"/>
          <w:sz w:val="24"/>
          <w:szCs w:val="24"/>
          <w:lang w:eastAsia="ru-RU"/>
        </w:rPr>
        <w:t>, </w:t>
      </w:r>
      <w:hyperlink r:id="rId20" w:history="1">
        <w:r w:rsidRPr="000778D1">
          <w:rPr>
            <w:rFonts w:ascii="Times New Roman" w:eastAsia="Times New Roman" w:hAnsi="Times New Roman" w:cs="Times New Roman"/>
            <w:color w:val="0065A2"/>
            <w:sz w:val="24"/>
            <w:szCs w:val="24"/>
            <w:u w:val="single"/>
            <w:lang w:eastAsia="ru-RU"/>
          </w:rPr>
          <w:t>частью 5 статьи 14.5</w:t>
        </w:r>
      </w:hyperlink>
      <w:r w:rsidRPr="000778D1">
        <w:rPr>
          <w:rFonts w:ascii="Times New Roman" w:eastAsia="Times New Roman" w:hAnsi="Times New Roman" w:cs="Times New Roman"/>
          <w:color w:val="000000"/>
          <w:sz w:val="24"/>
          <w:szCs w:val="24"/>
          <w:lang w:eastAsia="ru-RU"/>
        </w:rPr>
        <w:t>, </w:t>
      </w:r>
      <w:hyperlink r:id="rId21" w:history="1">
        <w:r w:rsidRPr="000778D1">
          <w:rPr>
            <w:rFonts w:ascii="Times New Roman" w:eastAsia="Times New Roman" w:hAnsi="Times New Roman" w:cs="Times New Roman"/>
            <w:color w:val="0065A2"/>
            <w:sz w:val="24"/>
            <w:szCs w:val="24"/>
            <w:u w:val="single"/>
            <w:lang w:eastAsia="ru-RU"/>
          </w:rPr>
          <w:t>частью 4 статьи 14.28</w:t>
        </w:r>
      </w:hyperlink>
      <w:r w:rsidRPr="000778D1">
        <w:rPr>
          <w:rFonts w:ascii="Times New Roman" w:eastAsia="Times New Roman" w:hAnsi="Times New Roman" w:cs="Times New Roman"/>
          <w:color w:val="000000"/>
          <w:sz w:val="24"/>
          <w:szCs w:val="24"/>
          <w:lang w:eastAsia="ru-RU"/>
        </w:rPr>
        <w:t>, </w:t>
      </w:r>
      <w:hyperlink r:id="rId22" w:history="1">
        <w:r w:rsidRPr="000778D1">
          <w:rPr>
            <w:rFonts w:ascii="Times New Roman" w:eastAsia="Times New Roman" w:hAnsi="Times New Roman" w:cs="Times New Roman"/>
            <w:color w:val="0065A2"/>
            <w:sz w:val="24"/>
            <w:szCs w:val="24"/>
            <w:u w:val="single"/>
            <w:lang w:eastAsia="ru-RU"/>
          </w:rPr>
          <w:t>частью 1 статьи 14.46.2</w:t>
        </w:r>
      </w:hyperlink>
      <w:r w:rsidRPr="000778D1">
        <w:rPr>
          <w:rFonts w:ascii="Times New Roman" w:eastAsia="Times New Roman" w:hAnsi="Times New Roman" w:cs="Times New Roman"/>
          <w:color w:val="000000"/>
          <w:sz w:val="24"/>
          <w:szCs w:val="24"/>
          <w:lang w:eastAsia="ru-RU"/>
        </w:rPr>
        <w:t>, </w:t>
      </w:r>
      <w:hyperlink r:id="rId23" w:history="1">
        <w:r w:rsidRPr="000778D1">
          <w:rPr>
            <w:rFonts w:ascii="Times New Roman" w:eastAsia="Times New Roman" w:hAnsi="Times New Roman" w:cs="Times New Roman"/>
            <w:color w:val="0065A2"/>
            <w:sz w:val="24"/>
            <w:szCs w:val="24"/>
            <w:u w:val="single"/>
            <w:lang w:eastAsia="ru-RU"/>
          </w:rPr>
          <w:t>статьями 19.7.1</w:t>
        </w:r>
      </w:hyperlink>
      <w:r w:rsidRPr="000778D1">
        <w:rPr>
          <w:rFonts w:ascii="Times New Roman" w:eastAsia="Times New Roman" w:hAnsi="Times New Roman" w:cs="Times New Roman"/>
          <w:color w:val="000000"/>
          <w:sz w:val="24"/>
          <w:szCs w:val="24"/>
          <w:lang w:eastAsia="ru-RU"/>
        </w:rPr>
        <w:t>,</w:t>
      </w:r>
      <w:proofErr w:type="gramEnd"/>
      <w:r w:rsidRPr="000778D1">
        <w:rPr>
          <w:rFonts w:ascii="Times New Roman" w:eastAsia="Times New Roman" w:hAnsi="Times New Roman" w:cs="Times New Roman"/>
          <w:color w:val="000000"/>
          <w:sz w:val="24"/>
          <w:szCs w:val="24"/>
          <w:lang w:eastAsia="ru-RU"/>
        </w:rPr>
        <w:t> </w:t>
      </w:r>
      <w:hyperlink r:id="rId24" w:history="1">
        <w:r w:rsidRPr="000778D1">
          <w:rPr>
            <w:rFonts w:ascii="Times New Roman" w:eastAsia="Times New Roman" w:hAnsi="Times New Roman" w:cs="Times New Roman"/>
            <w:color w:val="0065A2"/>
            <w:sz w:val="24"/>
            <w:szCs w:val="24"/>
            <w:u w:val="single"/>
            <w:lang w:eastAsia="ru-RU"/>
          </w:rPr>
          <w:t>19.7.2</w:t>
        </w:r>
      </w:hyperlink>
      <w:r w:rsidRPr="000778D1">
        <w:rPr>
          <w:rFonts w:ascii="Times New Roman" w:eastAsia="Times New Roman" w:hAnsi="Times New Roman" w:cs="Times New Roman"/>
          <w:color w:val="000000"/>
          <w:sz w:val="24"/>
          <w:szCs w:val="24"/>
          <w:lang w:eastAsia="ru-RU"/>
        </w:rPr>
        <w:t>, </w:t>
      </w:r>
      <w:hyperlink r:id="rId25" w:history="1">
        <w:r w:rsidRPr="000778D1">
          <w:rPr>
            <w:rFonts w:ascii="Times New Roman" w:eastAsia="Times New Roman" w:hAnsi="Times New Roman" w:cs="Times New Roman"/>
            <w:color w:val="0065A2"/>
            <w:sz w:val="24"/>
            <w:szCs w:val="24"/>
            <w:u w:val="single"/>
            <w:lang w:eastAsia="ru-RU"/>
          </w:rPr>
          <w:t>19.7.2-1</w:t>
        </w:r>
      </w:hyperlink>
      <w:r w:rsidRPr="000778D1">
        <w:rPr>
          <w:rFonts w:ascii="Times New Roman" w:eastAsia="Times New Roman" w:hAnsi="Times New Roman" w:cs="Times New Roman"/>
          <w:color w:val="000000"/>
          <w:sz w:val="24"/>
          <w:szCs w:val="24"/>
          <w:lang w:eastAsia="ru-RU"/>
        </w:rPr>
        <w:t>, </w:t>
      </w:r>
      <w:hyperlink r:id="rId26" w:history="1">
        <w:r w:rsidRPr="000778D1">
          <w:rPr>
            <w:rFonts w:ascii="Times New Roman" w:eastAsia="Times New Roman" w:hAnsi="Times New Roman" w:cs="Times New Roman"/>
            <w:color w:val="0065A2"/>
            <w:sz w:val="24"/>
            <w:szCs w:val="24"/>
            <w:u w:val="single"/>
            <w:lang w:eastAsia="ru-RU"/>
          </w:rPr>
          <w:t>19.7.3</w:t>
        </w:r>
      </w:hyperlink>
      <w:r w:rsidRPr="000778D1">
        <w:rPr>
          <w:rFonts w:ascii="Times New Roman" w:eastAsia="Times New Roman" w:hAnsi="Times New Roman" w:cs="Times New Roman"/>
          <w:color w:val="000000"/>
          <w:sz w:val="24"/>
          <w:szCs w:val="24"/>
          <w:lang w:eastAsia="ru-RU"/>
        </w:rPr>
        <w:t>, </w:t>
      </w:r>
      <w:hyperlink r:id="rId27" w:history="1">
        <w:r w:rsidRPr="000778D1">
          <w:rPr>
            <w:rFonts w:ascii="Times New Roman" w:eastAsia="Times New Roman" w:hAnsi="Times New Roman" w:cs="Times New Roman"/>
            <w:color w:val="0065A2"/>
            <w:sz w:val="24"/>
            <w:szCs w:val="24"/>
            <w:u w:val="single"/>
            <w:lang w:eastAsia="ru-RU"/>
          </w:rPr>
          <w:t>19.7.5</w:t>
        </w:r>
      </w:hyperlink>
      <w:r w:rsidRPr="000778D1">
        <w:rPr>
          <w:rFonts w:ascii="Times New Roman" w:eastAsia="Times New Roman" w:hAnsi="Times New Roman" w:cs="Times New Roman"/>
          <w:color w:val="000000"/>
          <w:sz w:val="24"/>
          <w:szCs w:val="24"/>
          <w:lang w:eastAsia="ru-RU"/>
        </w:rPr>
        <w:t>, </w:t>
      </w:r>
      <w:hyperlink r:id="rId28" w:history="1">
        <w:r w:rsidRPr="000778D1">
          <w:rPr>
            <w:rFonts w:ascii="Times New Roman" w:eastAsia="Times New Roman" w:hAnsi="Times New Roman" w:cs="Times New Roman"/>
            <w:color w:val="0065A2"/>
            <w:sz w:val="24"/>
            <w:szCs w:val="24"/>
            <w:u w:val="single"/>
            <w:lang w:eastAsia="ru-RU"/>
          </w:rPr>
          <w:t>19.7.5-1</w:t>
        </w:r>
      </w:hyperlink>
      <w:r w:rsidRPr="000778D1">
        <w:rPr>
          <w:rFonts w:ascii="Times New Roman" w:eastAsia="Times New Roman" w:hAnsi="Times New Roman" w:cs="Times New Roman"/>
          <w:color w:val="000000"/>
          <w:sz w:val="24"/>
          <w:szCs w:val="24"/>
          <w:lang w:eastAsia="ru-RU"/>
        </w:rPr>
        <w:t>, </w:t>
      </w:r>
      <w:hyperlink r:id="rId29" w:history="1">
        <w:r w:rsidRPr="000778D1">
          <w:rPr>
            <w:rFonts w:ascii="Times New Roman" w:eastAsia="Times New Roman" w:hAnsi="Times New Roman" w:cs="Times New Roman"/>
            <w:color w:val="0065A2"/>
            <w:sz w:val="24"/>
            <w:szCs w:val="24"/>
            <w:u w:val="single"/>
            <w:lang w:eastAsia="ru-RU"/>
          </w:rPr>
          <w:t>19.7.5-2</w:t>
        </w:r>
      </w:hyperlink>
      <w:r w:rsidRPr="000778D1">
        <w:rPr>
          <w:rFonts w:ascii="Times New Roman" w:eastAsia="Times New Roman" w:hAnsi="Times New Roman" w:cs="Times New Roman"/>
          <w:color w:val="000000"/>
          <w:sz w:val="24"/>
          <w:szCs w:val="24"/>
          <w:lang w:eastAsia="ru-RU"/>
        </w:rPr>
        <w:t>, </w:t>
      </w:r>
      <w:hyperlink r:id="rId30" w:history="1">
        <w:r w:rsidRPr="000778D1">
          <w:rPr>
            <w:rFonts w:ascii="Times New Roman" w:eastAsia="Times New Roman" w:hAnsi="Times New Roman" w:cs="Times New Roman"/>
            <w:color w:val="0065A2"/>
            <w:sz w:val="24"/>
            <w:szCs w:val="24"/>
            <w:u w:val="single"/>
            <w:lang w:eastAsia="ru-RU"/>
          </w:rPr>
          <w:t>частью 1 статьи 19.7.5-3</w:t>
        </w:r>
      </w:hyperlink>
      <w:r w:rsidRPr="000778D1">
        <w:rPr>
          <w:rFonts w:ascii="Times New Roman" w:eastAsia="Times New Roman" w:hAnsi="Times New Roman" w:cs="Times New Roman"/>
          <w:color w:val="000000"/>
          <w:sz w:val="24"/>
          <w:szCs w:val="24"/>
          <w:lang w:eastAsia="ru-RU"/>
        </w:rPr>
        <w:t>, </w:t>
      </w:r>
      <w:hyperlink r:id="rId31" w:history="1">
        <w:r w:rsidRPr="000778D1">
          <w:rPr>
            <w:rFonts w:ascii="Times New Roman" w:eastAsia="Times New Roman" w:hAnsi="Times New Roman" w:cs="Times New Roman"/>
            <w:color w:val="0065A2"/>
            <w:sz w:val="24"/>
            <w:szCs w:val="24"/>
            <w:u w:val="single"/>
            <w:lang w:eastAsia="ru-RU"/>
          </w:rPr>
          <w:t>частью 1 статьи 19.7.5-4</w:t>
        </w:r>
      </w:hyperlink>
      <w:r w:rsidRPr="000778D1">
        <w:rPr>
          <w:rFonts w:ascii="Times New Roman" w:eastAsia="Times New Roman" w:hAnsi="Times New Roman" w:cs="Times New Roman"/>
          <w:color w:val="000000"/>
          <w:sz w:val="24"/>
          <w:szCs w:val="24"/>
          <w:lang w:eastAsia="ru-RU"/>
        </w:rPr>
        <w:t>, </w:t>
      </w:r>
      <w:hyperlink r:id="rId32" w:history="1">
        <w:r w:rsidRPr="000778D1">
          <w:rPr>
            <w:rFonts w:ascii="Times New Roman" w:eastAsia="Times New Roman" w:hAnsi="Times New Roman" w:cs="Times New Roman"/>
            <w:color w:val="0065A2"/>
            <w:sz w:val="24"/>
            <w:szCs w:val="24"/>
            <w:u w:val="single"/>
            <w:lang w:eastAsia="ru-RU"/>
          </w:rPr>
          <w:t>статьями 19.7.7</w:t>
        </w:r>
      </w:hyperlink>
      <w:r w:rsidRPr="000778D1">
        <w:rPr>
          <w:rFonts w:ascii="Times New Roman" w:eastAsia="Times New Roman" w:hAnsi="Times New Roman" w:cs="Times New Roman"/>
          <w:color w:val="000000"/>
          <w:sz w:val="24"/>
          <w:szCs w:val="24"/>
          <w:lang w:eastAsia="ru-RU"/>
        </w:rPr>
        <w:t>, </w:t>
      </w:r>
      <w:hyperlink r:id="rId33" w:history="1">
        <w:r w:rsidRPr="000778D1">
          <w:rPr>
            <w:rFonts w:ascii="Times New Roman" w:eastAsia="Times New Roman" w:hAnsi="Times New Roman" w:cs="Times New Roman"/>
            <w:color w:val="0065A2"/>
            <w:sz w:val="24"/>
            <w:szCs w:val="24"/>
            <w:u w:val="single"/>
            <w:lang w:eastAsia="ru-RU"/>
          </w:rPr>
          <w:t>19.7.8</w:t>
        </w:r>
      </w:hyperlink>
      <w:r w:rsidRPr="000778D1">
        <w:rPr>
          <w:rFonts w:ascii="Times New Roman" w:eastAsia="Times New Roman" w:hAnsi="Times New Roman" w:cs="Times New Roman"/>
          <w:color w:val="000000"/>
          <w:sz w:val="24"/>
          <w:szCs w:val="24"/>
          <w:lang w:eastAsia="ru-RU"/>
        </w:rPr>
        <w:t>, </w:t>
      </w:r>
      <w:hyperlink r:id="rId34" w:history="1">
        <w:r w:rsidRPr="000778D1">
          <w:rPr>
            <w:rFonts w:ascii="Times New Roman" w:eastAsia="Times New Roman" w:hAnsi="Times New Roman" w:cs="Times New Roman"/>
            <w:color w:val="0065A2"/>
            <w:sz w:val="24"/>
            <w:szCs w:val="24"/>
            <w:u w:val="single"/>
            <w:lang w:eastAsia="ru-RU"/>
          </w:rPr>
          <w:t>19.7.9</w:t>
        </w:r>
      </w:hyperlink>
      <w:r w:rsidRPr="000778D1">
        <w:rPr>
          <w:rFonts w:ascii="Times New Roman" w:eastAsia="Times New Roman" w:hAnsi="Times New Roman" w:cs="Times New Roman"/>
          <w:color w:val="000000"/>
          <w:sz w:val="24"/>
          <w:szCs w:val="24"/>
          <w:lang w:eastAsia="ru-RU"/>
        </w:rPr>
        <w:t>, </w:t>
      </w:r>
      <w:hyperlink r:id="rId35" w:history="1">
        <w:r w:rsidRPr="000778D1">
          <w:rPr>
            <w:rFonts w:ascii="Times New Roman" w:eastAsia="Times New Roman" w:hAnsi="Times New Roman" w:cs="Times New Roman"/>
            <w:color w:val="0065A2"/>
            <w:sz w:val="24"/>
            <w:szCs w:val="24"/>
            <w:u w:val="single"/>
            <w:lang w:eastAsia="ru-RU"/>
          </w:rPr>
          <w:t>19.7.12</w:t>
        </w:r>
      </w:hyperlink>
      <w:r w:rsidRPr="000778D1">
        <w:rPr>
          <w:rFonts w:ascii="Times New Roman" w:eastAsia="Times New Roman" w:hAnsi="Times New Roman" w:cs="Times New Roman"/>
          <w:color w:val="000000"/>
          <w:sz w:val="24"/>
          <w:szCs w:val="24"/>
          <w:lang w:eastAsia="ru-RU"/>
        </w:rPr>
        <w:t>, </w:t>
      </w:r>
      <w:hyperlink r:id="rId36" w:history="1">
        <w:r w:rsidRPr="000778D1">
          <w:rPr>
            <w:rFonts w:ascii="Times New Roman" w:eastAsia="Times New Roman" w:hAnsi="Times New Roman" w:cs="Times New Roman"/>
            <w:color w:val="0065A2"/>
            <w:sz w:val="24"/>
            <w:szCs w:val="24"/>
            <w:u w:val="single"/>
            <w:lang w:eastAsia="ru-RU"/>
          </w:rPr>
          <w:t>19.7.13</w:t>
        </w:r>
      </w:hyperlink>
      <w:r w:rsidRPr="000778D1">
        <w:rPr>
          <w:rFonts w:ascii="Times New Roman" w:eastAsia="Times New Roman" w:hAnsi="Times New Roman" w:cs="Times New Roman"/>
          <w:color w:val="000000"/>
          <w:sz w:val="24"/>
          <w:szCs w:val="24"/>
          <w:lang w:eastAsia="ru-RU"/>
        </w:rPr>
        <w:t>, </w:t>
      </w:r>
      <w:hyperlink r:id="rId37" w:history="1">
        <w:r w:rsidRPr="000778D1">
          <w:rPr>
            <w:rFonts w:ascii="Times New Roman" w:eastAsia="Times New Roman" w:hAnsi="Times New Roman" w:cs="Times New Roman"/>
            <w:color w:val="0065A2"/>
            <w:sz w:val="24"/>
            <w:szCs w:val="24"/>
            <w:u w:val="single"/>
            <w:lang w:eastAsia="ru-RU"/>
          </w:rPr>
          <w:t>19.7.14</w:t>
        </w:r>
      </w:hyperlink>
      <w:r w:rsidRPr="000778D1">
        <w:rPr>
          <w:rFonts w:ascii="Times New Roman" w:eastAsia="Times New Roman" w:hAnsi="Times New Roman" w:cs="Times New Roman"/>
          <w:color w:val="000000"/>
          <w:sz w:val="24"/>
          <w:szCs w:val="24"/>
          <w:lang w:eastAsia="ru-RU"/>
        </w:rPr>
        <w:t>, </w:t>
      </w:r>
      <w:hyperlink r:id="rId38" w:history="1">
        <w:r w:rsidRPr="000778D1">
          <w:rPr>
            <w:rFonts w:ascii="Times New Roman" w:eastAsia="Times New Roman" w:hAnsi="Times New Roman" w:cs="Times New Roman"/>
            <w:color w:val="0065A2"/>
            <w:sz w:val="24"/>
            <w:szCs w:val="24"/>
            <w:u w:val="single"/>
            <w:lang w:eastAsia="ru-RU"/>
          </w:rPr>
          <w:t>19.7.15</w:t>
        </w:r>
      </w:hyperlink>
      <w:r w:rsidRPr="000778D1">
        <w:rPr>
          <w:rFonts w:ascii="Times New Roman" w:eastAsia="Times New Roman" w:hAnsi="Times New Roman" w:cs="Times New Roman"/>
          <w:color w:val="000000"/>
          <w:sz w:val="24"/>
          <w:szCs w:val="24"/>
          <w:lang w:eastAsia="ru-RU"/>
        </w:rPr>
        <w:t>, </w:t>
      </w:r>
      <w:hyperlink r:id="rId39" w:history="1">
        <w:r w:rsidRPr="000778D1">
          <w:rPr>
            <w:rFonts w:ascii="Times New Roman" w:eastAsia="Times New Roman" w:hAnsi="Times New Roman" w:cs="Times New Roman"/>
            <w:color w:val="0065A2"/>
            <w:sz w:val="24"/>
            <w:szCs w:val="24"/>
            <w:u w:val="single"/>
            <w:lang w:eastAsia="ru-RU"/>
          </w:rPr>
          <w:t>19.8</w:t>
        </w:r>
      </w:hyperlink>
      <w:r w:rsidRPr="000778D1">
        <w:rPr>
          <w:rFonts w:ascii="Times New Roman" w:eastAsia="Times New Roman" w:hAnsi="Times New Roman" w:cs="Times New Roman"/>
          <w:color w:val="000000"/>
          <w:sz w:val="24"/>
          <w:szCs w:val="24"/>
          <w:lang w:eastAsia="ru-RU"/>
        </w:rPr>
        <w:t>, </w:t>
      </w:r>
      <w:hyperlink r:id="rId40" w:history="1">
        <w:r w:rsidRPr="000778D1">
          <w:rPr>
            <w:rFonts w:ascii="Times New Roman" w:eastAsia="Times New Roman" w:hAnsi="Times New Roman" w:cs="Times New Roman"/>
            <w:color w:val="0065A2"/>
            <w:sz w:val="24"/>
            <w:szCs w:val="24"/>
            <w:u w:val="single"/>
            <w:lang w:eastAsia="ru-RU"/>
          </w:rPr>
          <w:t>19.8.3</w:t>
        </w:r>
      </w:hyperlink>
      <w:r w:rsidRPr="000778D1">
        <w:rPr>
          <w:rFonts w:ascii="Times New Roman" w:eastAsia="Times New Roman" w:hAnsi="Times New Roman" w:cs="Times New Roman"/>
          <w:color w:val="000000"/>
          <w:sz w:val="24"/>
          <w:szCs w:val="24"/>
          <w:lang w:eastAsia="ru-RU"/>
        </w:rPr>
        <w:t> настоящего Кодекса,</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r w:rsidRPr="000778D1">
        <w:rPr>
          <w:rFonts w:ascii="Times New Roman" w:eastAsia="Times New Roman" w:hAnsi="Times New Roman" w:cs="Times New Roman"/>
          <w:color w:val="000000"/>
          <w:sz w:val="24"/>
          <w:szCs w:val="24"/>
          <w:lang w:eastAsia="ru-RU"/>
        </w:rPr>
        <w:br/>
        <w:t xml:space="preserve">          </w:t>
      </w:r>
      <w:proofErr w:type="gramStart"/>
      <w:r w:rsidRPr="000778D1">
        <w:rPr>
          <w:rFonts w:ascii="Times New Roman" w:eastAsia="Times New Roman" w:hAnsi="Times New Roman" w:cs="Times New Roman"/>
          <w:color w:val="000000"/>
          <w:sz w:val="24"/>
          <w:szCs w:val="24"/>
          <w:lang w:eastAsia="ru-RU"/>
        </w:rPr>
        <w:t>В соответствии с частью 5 ст. 71 Земельного кодекса Российской Федерации от 25.10.2001 № 136-ФЗ, должностные лица органов  муниципального контроля, уполномоченные на осуществление государственного земельного контроля,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w:t>
      </w:r>
      <w:proofErr w:type="gramEnd"/>
      <w:r w:rsidRPr="000778D1">
        <w:rPr>
          <w:rFonts w:ascii="Times New Roman" w:eastAsia="Times New Roman" w:hAnsi="Times New Roman" w:cs="Times New Roman"/>
          <w:color w:val="000000"/>
          <w:sz w:val="24"/>
          <w:szCs w:val="24"/>
          <w:lang w:eastAsia="ru-RU"/>
        </w:rPr>
        <w:t xml:space="preserve"> указанием срока их устранения</w:t>
      </w:r>
      <w:proofErr w:type="gramStart"/>
      <w:r w:rsidRPr="000778D1">
        <w:rPr>
          <w:rFonts w:ascii="Times New Roman" w:eastAsia="Times New Roman" w:hAnsi="Times New Roman" w:cs="Times New Roman"/>
          <w:color w:val="000000"/>
          <w:sz w:val="24"/>
          <w:szCs w:val="24"/>
          <w:lang w:eastAsia="ru-RU"/>
        </w:rPr>
        <w:t>.</w:t>
      </w:r>
      <w:proofErr w:type="gramEnd"/>
      <w:r w:rsidRPr="000778D1">
        <w:rPr>
          <w:rFonts w:ascii="Times New Roman" w:eastAsia="Times New Roman" w:hAnsi="Times New Roman" w:cs="Times New Roman"/>
          <w:color w:val="000000"/>
          <w:sz w:val="24"/>
          <w:szCs w:val="24"/>
          <w:lang w:eastAsia="ru-RU"/>
        </w:rPr>
        <w:t> </w:t>
      </w:r>
      <w:proofErr w:type="gramStart"/>
      <w:r w:rsidRPr="000778D1">
        <w:rPr>
          <w:rFonts w:ascii="Times New Roman" w:eastAsia="Times New Roman" w:hAnsi="Times New Roman" w:cs="Times New Roman"/>
          <w:color w:val="000000"/>
          <w:sz w:val="24"/>
          <w:szCs w:val="24"/>
          <w:lang w:eastAsia="ru-RU"/>
        </w:rPr>
        <w:t>и</w:t>
      </w:r>
      <w:proofErr w:type="gramEnd"/>
      <w:r w:rsidRPr="000778D1">
        <w:rPr>
          <w:rFonts w:ascii="Times New Roman" w:eastAsia="Times New Roman" w:hAnsi="Times New Roman" w:cs="Times New Roman"/>
          <w:color w:val="000000"/>
          <w:sz w:val="24"/>
          <w:szCs w:val="24"/>
          <w:lang w:eastAsia="ru-RU"/>
        </w:rPr>
        <w:t>сполнение которого в последствии  контролируется.</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xml:space="preserve">В случае невыполнения в указанный срок предписания об устранении нарушений требований земельного законодательства </w:t>
      </w:r>
      <w:proofErr w:type="spellStart"/>
      <w:r w:rsidRPr="000778D1">
        <w:rPr>
          <w:rFonts w:ascii="Times New Roman" w:eastAsia="Times New Roman" w:hAnsi="Times New Roman" w:cs="Times New Roman"/>
          <w:color w:val="000000"/>
          <w:sz w:val="24"/>
          <w:szCs w:val="24"/>
          <w:lang w:eastAsia="ru-RU"/>
        </w:rPr>
        <w:t>Росреестр</w:t>
      </w:r>
      <w:proofErr w:type="spellEnd"/>
      <w:r w:rsidRPr="000778D1">
        <w:rPr>
          <w:rFonts w:ascii="Times New Roman" w:eastAsia="Times New Roman" w:hAnsi="Times New Roman" w:cs="Times New Roman"/>
          <w:color w:val="000000"/>
          <w:sz w:val="24"/>
          <w:szCs w:val="24"/>
          <w:lang w:eastAsia="ru-RU"/>
        </w:rPr>
        <w:t xml:space="preserve"> (его территориальные органы) применяют к правонарушителям меры административного воздействия, предусмотренные пунктом 29 части 2 статьи 28.3 </w:t>
      </w:r>
      <w:proofErr w:type="spellStart"/>
      <w:r w:rsidRPr="000778D1">
        <w:rPr>
          <w:rFonts w:ascii="Times New Roman" w:eastAsia="Times New Roman" w:hAnsi="Times New Roman" w:cs="Times New Roman"/>
          <w:color w:val="000000"/>
          <w:sz w:val="24"/>
          <w:szCs w:val="24"/>
          <w:lang w:eastAsia="ru-RU"/>
        </w:rPr>
        <w:t>КоАП</w:t>
      </w:r>
      <w:proofErr w:type="spellEnd"/>
      <w:r w:rsidRPr="000778D1">
        <w:rPr>
          <w:rFonts w:ascii="Times New Roman" w:eastAsia="Times New Roman" w:hAnsi="Times New Roman" w:cs="Times New Roman"/>
          <w:color w:val="000000"/>
          <w:sz w:val="24"/>
          <w:szCs w:val="24"/>
          <w:lang w:eastAsia="ru-RU"/>
        </w:rPr>
        <w:t>, с дальнейшим направлением материалов дела в суд.</w:t>
      </w:r>
      <w:r w:rsidRPr="000778D1">
        <w:rPr>
          <w:rFonts w:ascii="Times New Roman" w:eastAsia="Times New Roman" w:hAnsi="Times New Roman" w:cs="Times New Roman"/>
          <w:color w:val="000000"/>
          <w:sz w:val="24"/>
          <w:szCs w:val="24"/>
          <w:lang w:eastAsia="ru-RU"/>
        </w:rPr>
        <w:br/>
        <w:t>К нарушителям земельного законодательства применяются меры в строгом соответствии с требованиями:</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-Конституции Российской Федерации;</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Кодекса Российской Федерации об административных правонарушениях;</w:t>
      </w:r>
      <w:r w:rsidRPr="000778D1">
        <w:rPr>
          <w:rFonts w:ascii="Times New Roman" w:eastAsia="Times New Roman" w:hAnsi="Times New Roman" w:cs="Times New Roman"/>
          <w:color w:val="000000"/>
          <w:sz w:val="24"/>
          <w:szCs w:val="24"/>
          <w:lang w:eastAsia="ru-RU"/>
        </w:rPr>
        <w:br/>
        <w:t>- Земельного кодекса Российской Федерации;</w:t>
      </w:r>
    </w:p>
    <w:p w:rsidR="000778D1" w:rsidRPr="000778D1" w:rsidRDefault="000778D1" w:rsidP="000778D1">
      <w:pPr>
        <w:spacing w:after="0" w:line="240" w:lineRule="auto"/>
        <w:ind w:left="-851" w:firstLine="851"/>
        <w:jc w:val="both"/>
        <w:rPr>
          <w:rFonts w:ascii="Times New Roman" w:eastAsia="Times New Roman" w:hAnsi="Times New Roman" w:cs="Times New Roman"/>
          <w:color w:val="000000"/>
          <w:sz w:val="24"/>
          <w:szCs w:val="24"/>
          <w:lang w:eastAsia="ru-RU"/>
        </w:rPr>
      </w:pPr>
      <w:r w:rsidRPr="000778D1">
        <w:rPr>
          <w:rFonts w:ascii="Times New Roman" w:eastAsia="Times New Roman" w:hAnsi="Times New Roman" w:cs="Times New Roman"/>
          <w:color w:val="000000"/>
          <w:sz w:val="24"/>
          <w:szCs w:val="24"/>
          <w:lang w:eastAsia="ru-RU"/>
        </w:rPr>
        <w:t>- Федерального закона от 31.07.2020 № 248-ФЗ «О государственном контроле (надзоре) и муниципальном контроле в Российской Федерации»;</w:t>
      </w:r>
      <w:r w:rsidRPr="000778D1">
        <w:rPr>
          <w:rFonts w:ascii="Times New Roman" w:eastAsia="Times New Roman" w:hAnsi="Times New Roman" w:cs="Times New Roman"/>
          <w:color w:val="000000"/>
          <w:sz w:val="24"/>
          <w:szCs w:val="24"/>
          <w:lang w:eastAsia="ru-RU"/>
        </w:rPr>
        <w:br/>
        <w:t>- постановления Правительства РФ от 30.06.2021 № 1081 «О федеральном государственном земельном контроле (надзоре)»;</w:t>
      </w:r>
    </w:p>
    <w:p w:rsidR="00347C8A" w:rsidRPr="000778D1" w:rsidRDefault="00347C8A" w:rsidP="000778D1">
      <w:pPr>
        <w:spacing w:after="0" w:line="240" w:lineRule="auto"/>
        <w:ind w:left="-851" w:firstLine="851"/>
        <w:rPr>
          <w:rFonts w:ascii="Times New Roman" w:hAnsi="Times New Roman" w:cs="Times New Roman"/>
          <w:sz w:val="24"/>
          <w:szCs w:val="24"/>
        </w:rPr>
      </w:pPr>
    </w:p>
    <w:sectPr w:rsidR="00347C8A" w:rsidRPr="000778D1" w:rsidSect="00347C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1DC"/>
    <w:multiLevelType w:val="multilevel"/>
    <w:tmpl w:val="975AD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E0EAA"/>
    <w:multiLevelType w:val="multilevel"/>
    <w:tmpl w:val="7D78F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8D1"/>
    <w:rsid w:val="000778D1"/>
    <w:rsid w:val="00347C8A"/>
    <w:rsid w:val="00497228"/>
    <w:rsid w:val="00822582"/>
    <w:rsid w:val="00B73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78D1"/>
    <w:rPr>
      <w:color w:val="0000FF"/>
      <w:u w:val="single"/>
    </w:rPr>
  </w:style>
</w:styles>
</file>

<file path=word/webSettings.xml><?xml version="1.0" encoding="utf-8"?>
<w:webSettings xmlns:r="http://schemas.openxmlformats.org/officeDocument/2006/relationships" xmlns:w="http://schemas.openxmlformats.org/wordprocessingml/2006/main">
  <w:divs>
    <w:div w:id="4617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90B6595B3F57F4349135994B43DFE919EA5C066EA22052EC4BC7FDDE73097B4F1937EE5C7051F0EFABAA6C01B8266EE65C2E65FFCEJ651E" TargetMode="External"/><Relationship Id="rId13" Type="http://schemas.openxmlformats.org/officeDocument/2006/relationships/hyperlink" Target="consultantplus://offline/ref=FBCCA3E39190A770EE7BDE34912AC1ABC4E86CFC68EB2E728695217E97D1284FA257C914C65A35256585D3420308248178EE4CB00193V0mCF" TargetMode="External"/><Relationship Id="rId18" Type="http://schemas.openxmlformats.org/officeDocument/2006/relationships/hyperlink" Target="consultantplus://offline/ref=FBCCA3E39190A770EE7BDE34912AC1ABC4E86CFC68EB2E728695217E97D1284FA257C910C75B34256585D3420308248178EE4CB00193V0mCF" TargetMode="External"/><Relationship Id="rId26" Type="http://schemas.openxmlformats.org/officeDocument/2006/relationships/hyperlink" Target="consultantplus://offline/ref=FBCCA3E39190A770EE7BDE34912AC1ABC4E86CFC68EB2E728695217E97D1284FA257C916C35636256585D3420308248178EE4CB00193V0mCF" TargetMode="External"/><Relationship Id="rId39" Type="http://schemas.openxmlformats.org/officeDocument/2006/relationships/hyperlink" Target="consultantplus://offline/ref=FBCCA3E39190A770EE7BDE34912AC1ABC4E86CFC68EB2E728695217E97D1284FA257C916C15E332C36DFC3464A5C2F9E7FF253B01F930D5DVAm3F" TargetMode="External"/><Relationship Id="rId3" Type="http://schemas.openxmlformats.org/officeDocument/2006/relationships/settings" Target="settings.xml"/><Relationship Id="rId21" Type="http://schemas.openxmlformats.org/officeDocument/2006/relationships/hyperlink" Target="consultantplus://offline/ref=FBCCA3E39190A770EE7BDE34912AC1ABC4E86CFC68EB2E728695217E97D1284FA257C915C1583D256585D3420308248178EE4CB00193V0mCF" TargetMode="External"/><Relationship Id="rId34" Type="http://schemas.openxmlformats.org/officeDocument/2006/relationships/hyperlink" Target="consultantplus://offline/ref=FBCCA3E39190A770EE7BDE34912AC1ABC4E86CFC68EB2E728695217E97D1284FA257C912C1563C256585D3420308248178EE4CB00193V0mCF" TargetMode="External"/><Relationship Id="rId42" Type="http://schemas.openxmlformats.org/officeDocument/2006/relationships/theme" Target="theme/theme1.xml"/><Relationship Id="rId7" Type="http://schemas.openxmlformats.org/officeDocument/2006/relationships/hyperlink" Target="consultantplus://offline/ref=649B43DCE0FD1668F77EF47CE8E94718A7C9C194C94028CDEDE8C0E0E41BAEE4452D8319C0B863dAI" TargetMode="External"/><Relationship Id="rId12" Type="http://schemas.openxmlformats.org/officeDocument/2006/relationships/hyperlink" Target="consultantplus://offline/ref=540DB2CF27CEE88CA8A2D613C83B7B0979DDC2593E3F4EA5B055B458E54478DFB9891746F766A72D61C964A4831B35394F7751E1EF8BMA67E" TargetMode="External"/><Relationship Id="rId17" Type="http://schemas.openxmlformats.org/officeDocument/2006/relationships/hyperlink" Target="consultantplus://offline/ref=FBCCA3E39190A770EE7BDE34912AC1ABC4E86CFC68EB2E728695217E97D1284FA257C912C75736256585D3420308248178EE4CB00193V0mCF" TargetMode="External"/><Relationship Id="rId25" Type="http://schemas.openxmlformats.org/officeDocument/2006/relationships/hyperlink" Target="consultantplus://offline/ref=FBCCA3E39190A770EE7BDE34912AC1ABC4E86CFC68EB2E728695217E97D1284FA257C912C35831256585D3420308248178EE4CB00193V0mCF" TargetMode="External"/><Relationship Id="rId33" Type="http://schemas.openxmlformats.org/officeDocument/2006/relationships/hyperlink" Target="consultantplus://offline/ref=FBCCA3E39190A770EE7BDE34912AC1ABC4E86CFC68EB2E728695217E97D1284FA257C913C65F37256585D3420308248178EE4CB00193V0mCF" TargetMode="External"/><Relationship Id="rId38" Type="http://schemas.openxmlformats.org/officeDocument/2006/relationships/hyperlink" Target="consultantplus://offline/ref=FBCCA3E39190A770EE7BDE34912AC1ABC4E86CFC68EB2E728695217E97D1284FA257C91EC55636256585D3420308248178EE4CB00193V0mCF" TargetMode="External"/><Relationship Id="rId2" Type="http://schemas.openxmlformats.org/officeDocument/2006/relationships/styles" Target="styles.xml"/><Relationship Id="rId16" Type="http://schemas.openxmlformats.org/officeDocument/2006/relationships/hyperlink" Target="consultantplus://offline/ref=FBCCA3E39190A770EE7BDE34912AC1ABC4E86CFC68EB2E728695217E97D1284FA257C912C7583C256585D3420308248178EE4CB00193V0mCF" TargetMode="External"/><Relationship Id="rId20" Type="http://schemas.openxmlformats.org/officeDocument/2006/relationships/hyperlink" Target="consultantplus://offline/ref=FBCCA3E39190A770EE7BDE34912AC1ABC4E86CFC68EB2E728695217E97D1284FA257C910C35631256585D3420308248178EE4CB00193V0mCF" TargetMode="External"/><Relationship Id="rId29" Type="http://schemas.openxmlformats.org/officeDocument/2006/relationships/hyperlink" Target="consultantplus://offline/ref=FBCCA3E39190A770EE7BDE34912AC1ABC4E86CFC68EB2E728695217E97D1284FA257C914C95F34256585D3420308248178EE4CB00193V0mC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49B43DCE0FD1668F77EF47CE8E94718A7C9C194C94028CDEDE8C0E0E41BAEE4452D8319C0B863d8I" TargetMode="External"/><Relationship Id="rId11" Type="http://schemas.openxmlformats.org/officeDocument/2006/relationships/hyperlink" Target="https://vyazemskiyadm.khabkrai.ru/Deyatelnost/Imuschestvo-i-zemlya/Municipalnyj-zemelnyj-kontrol/6298" TargetMode="External"/><Relationship Id="rId24" Type="http://schemas.openxmlformats.org/officeDocument/2006/relationships/hyperlink" Target="consultantplus://offline/ref=FBCCA3E39190A770EE7BDE34912AC1ABC4E86CFC68EB2E728695217E97D1284FA257C916C15A36256585D3420308248178EE4CB00193V0mCF" TargetMode="External"/><Relationship Id="rId32" Type="http://schemas.openxmlformats.org/officeDocument/2006/relationships/hyperlink" Target="consultantplus://offline/ref=FBCCA3E39190A770EE7BDE34912AC1ABC4E86CFC68EB2E728695217E97D1284FA257C914C95E33256585D3420308248178EE4CB00193V0mCF" TargetMode="External"/><Relationship Id="rId37" Type="http://schemas.openxmlformats.org/officeDocument/2006/relationships/hyperlink" Target="consultantplus://offline/ref=FBCCA3E39190A770EE7BDE34912AC1ABC4E86CFC68EB2E728695217E97D1284FA257C91FC05A32256585D3420308248178EE4CB00193V0mCF" TargetMode="External"/><Relationship Id="rId40" Type="http://schemas.openxmlformats.org/officeDocument/2006/relationships/hyperlink" Target="consultantplus://offline/ref=FBCCA3E39190A770EE7BDE34912AC1ABC4E86CFC68EB2E728695217E97D1284FA257C912C55D32256585D3420308248178EE4CB00193V0mCF" TargetMode="External"/><Relationship Id="rId5" Type="http://schemas.openxmlformats.org/officeDocument/2006/relationships/hyperlink" Target="consultantplus://offline/ref=E71DD41B17D34F73B76428E805749D212CB705941C42821C8EAE845ABACC7C0D43B8097C16EFA848F7A28C6C6AgD72F" TargetMode="External"/><Relationship Id="rId15" Type="http://schemas.openxmlformats.org/officeDocument/2006/relationships/hyperlink" Target="consultantplus://offline/ref=FBCCA3E39190A770EE7BDE34912AC1ABC4E86CFC68EB2E728695217E97D1284FA257C912C75832256585D3420308248178EE4CB00193V0mCF" TargetMode="External"/><Relationship Id="rId23" Type="http://schemas.openxmlformats.org/officeDocument/2006/relationships/hyperlink" Target="consultantplus://offline/ref=FBCCA3E39190A770EE7BDE34912AC1ABC4E86CFC68EB2E728695217E97D1284FA257C910C9573E7A6090C21A0F0F3C9E7BF250B203V9m0F" TargetMode="External"/><Relationship Id="rId28" Type="http://schemas.openxmlformats.org/officeDocument/2006/relationships/hyperlink" Target="consultantplus://offline/ref=FBCCA3E39190A770EE7BDE34912AC1ABC4E86CFC68EB2E728695217E97D1284FA257C915C35C35256585D3420308248178EE4CB00193V0mCF" TargetMode="External"/><Relationship Id="rId36" Type="http://schemas.openxmlformats.org/officeDocument/2006/relationships/hyperlink" Target="consultantplus://offline/ref=FBCCA3E39190A770EE7BDE34912AC1ABC4E86CFC68EB2E728695217E97D1284FA257C910C75D37256585D3420308248178EE4CB00193V0mCF" TargetMode="External"/><Relationship Id="rId10" Type="http://schemas.openxmlformats.org/officeDocument/2006/relationships/hyperlink" Target="consultantplus://offline/ref=0790B6595B3F57F4349135994B43DFE919EA5C066EA22052EC4BC7FDDE73097B4F1937EB5E7350F0EFABAA6C01B8266EE65C2E65FFCEJ651E" TargetMode="External"/><Relationship Id="rId19" Type="http://schemas.openxmlformats.org/officeDocument/2006/relationships/hyperlink" Target="consultantplus://offline/ref=FBCCA3E39190A770EE7BDE34912AC1ABC4E86CFC68EB2E728695217E97D1284FA257C91FC95B36256585D3420308248178EE4CB00193V0mCF" TargetMode="External"/><Relationship Id="rId31" Type="http://schemas.openxmlformats.org/officeDocument/2006/relationships/hyperlink" Target="consultantplus://offline/ref=FBCCA3E39190A770EE7BDE34912AC1ABC4E86CFC68EB2E728695217E97D1284FA257C91EC25D37256585D3420308248178EE4CB00193V0mCF" TargetMode="External"/><Relationship Id="rId4" Type="http://schemas.openxmlformats.org/officeDocument/2006/relationships/webSettings" Target="webSettings.xml"/><Relationship Id="rId9" Type="http://schemas.openxmlformats.org/officeDocument/2006/relationships/hyperlink" Target="consultantplus://offline/ref=0790B6595B3F57F4349135994B43DFE919EA5C066EA22052EC4BC7FDDE73097B4F1937EF537F50F0EFABAA6C01B8266EE65C2E65FFCEJ651E" TargetMode="External"/><Relationship Id="rId14" Type="http://schemas.openxmlformats.org/officeDocument/2006/relationships/hyperlink" Target="consultantplus://offline/ref=FBCCA3E39190A770EE7BDE34912AC1ABC4E86CFC68EB2E728695217E97D1284FA257C912C35C30256585D3420308248178EE4CB00193V0mCF" TargetMode="External"/><Relationship Id="rId22" Type="http://schemas.openxmlformats.org/officeDocument/2006/relationships/hyperlink" Target="consultantplus://offline/ref=FBCCA3E39190A770EE7BDE34912AC1ABC4E86CFC68EB2E728695217E97D1284FA257C910C9583C256585D3420308248178EE4CB00193V0mCF" TargetMode="External"/><Relationship Id="rId27" Type="http://schemas.openxmlformats.org/officeDocument/2006/relationships/hyperlink" Target="consultantplus://offline/ref=FBCCA3E39190A770EE7BDE34912AC1ABC4E86CFC68EB2E728695217E97D1284FA257C915C05930256585D3420308248178EE4CB00193V0mCF" TargetMode="External"/><Relationship Id="rId30" Type="http://schemas.openxmlformats.org/officeDocument/2006/relationships/hyperlink" Target="consultantplus://offline/ref=FBCCA3E39190A770EE7BDE34912AC1ABC4E86CFC68EB2E728695217E97D1284FA257C91EC25E31256585D3420308248178EE4CB00193V0mCF" TargetMode="External"/><Relationship Id="rId35" Type="http://schemas.openxmlformats.org/officeDocument/2006/relationships/hyperlink" Target="consultantplus://offline/ref=FBCCA3E39190A770EE7BDE34912AC1ABC4E86CFC68EB2E728695217E97D1284FA257C911C65B32256585D3420308248178EE4CB00193V0m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2474</Words>
  <Characters>14108</Characters>
  <Application>Microsoft Office Word</Application>
  <DocSecurity>0</DocSecurity>
  <Lines>117</Lines>
  <Paragraphs>33</Paragraphs>
  <ScaleCrop>false</ScaleCrop>
  <Company>SPecialiST RePack</Company>
  <LinksUpToDate>false</LinksUpToDate>
  <CharactersWithSpaces>16549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2022-05-13T06:12:00Z</dcterms:created>
  <dcterms:modified xsi:type="dcterms:W3CDTF">2022-05-13T06:21:00Z</dcterms:modified>
</cp:coreProperties>
</file>