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B" w:rsidRDefault="002A6F67" w:rsidP="002A6F6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A6F67">
        <w:rPr>
          <w:rFonts w:ascii="Liberation Serif" w:hAnsi="Liberation Serif" w:cs="Liberation Serif"/>
          <w:sz w:val="24"/>
          <w:szCs w:val="24"/>
        </w:rPr>
        <w:t xml:space="preserve">СТАТИСТИЧЕСКАЯ ИНФОРМАЦИЯ ОБ ОСУЩЕСТВЛЕНИИ ФЕДЕРАЛЬНОГО ГОСУДАРСТВЕННОГО КОНТРОЛЯ (НАДЗОРА) </w:t>
      </w:r>
      <w:r w:rsidR="00ED6A31">
        <w:rPr>
          <w:rFonts w:ascii="Liberation Serif" w:hAnsi="Liberation Serif" w:cs="Liberation Serif"/>
          <w:sz w:val="24"/>
          <w:szCs w:val="24"/>
        </w:rPr>
        <w:br/>
      </w:r>
      <w:r w:rsidRPr="002A6F67">
        <w:rPr>
          <w:rFonts w:ascii="Liberation Serif" w:hAnsi="Liberation Serif" w:cs="Liberation Serif"/>
          <w:sz w:val="24"/>
          <w:szCs w:val="24"/>
        </w:rPr>
        <w:t>В СФЕРЕ ОБРАЗОВАНИЯ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D6A31">
        <w:rPr>
          <w:rFonts w:ascii="Liberation Serif" w:hAnsi="Liberation Serif" w:cs="Liberation Serif"/>
          <w:sz w:val="24"/>
          <w:szCs w:val="24"/>
        </w:rPr>
        <w:t>(1 квартал</w:t>
      </w:r>
      <w:r w:rsidRPr="002A6F67">
        <w:rPr>
          <w:rFonts w:ascii="Liberation Serif" w:hAnsi="Liberation Serif" w:cs="Liberation Serif"/>
          <w:sz w:val="24"/>
          <w:szCs w:val="24"/>
        </w:rPr>
        <w:t xml:space="preserve"> 2025 года)</w:t>
      </w:r>
    </w:p>
    <w:tbl>
      <w:tblPr>
        <w:tblW w:w="14889" w:type="dxa"/>
        <w:tblLook w:val="04A0" w:firstRow="1" w:lastRow="0" w:firstColumn="1" w:lastColumn="0" w:noHBand="0" w:noVBand="1"/>
      </w:tblPr>
      <w:tblGrid>
        <w:gridCol w:w="518"/>
        <w:gridCol w:w="11931"/>
        <w:gridCol w:w="2440"/>
      </w:tblGrid>
      <w:tr w:rsidR="002A6F67" w:rsidRPr="002A6F67" w:rsidTr="002A6F67">
        <w:trPr>
          <w:trHeight w:val="50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D6A31" w:rsidRPr="002A6F67" w:rsidRDefault="00ED6A31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(шт.)</w:t>
            </w:r>
          </w:p>
        </w:tc>
      </w:tr>
      <w:tr w:rsidR="002A6F67" w:rsidRPr="002A6F67" w:rsidTr="002A6F67">
        <w:trPr>
          <w:trHeight w:val="300"/>
        </w:trPr>
        <w:tc>
          <w:tcPr>
            <w:tcW w:w="14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Раздел 1. Сведения о проведенных контрольных (надзорных) мероприятиях (далее - КНМ)</w:t>
            </w: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проведенных КНМ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ED6A3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1012</w:t>
            </w:r>
          </w:p>
        </w:tc>
      </w:tr>
      <w:tr w:rsidR="002A6F67" w:rsidRPr="002A6F67" w:rsidTr="002A6F67">
        <w:trPr>
          <w:trHeight w:val="28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КНМ со взаимодействием с контролируемым лицом (внеплановая выездная проверка)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6F67" w:rsidRPr="002A6F67" w:rsidTr="002A6F67">
        <w:trPr>
          <w:trHeight w:val="27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КНМ без взаимодействия с контролируемым лицом (мониторинг безопасности)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67" w:rsidRPr="002A6F67" w:rsidRDefault="00ED6A31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1011</w:t>
            </w:r>
            <w:r w:rsidR="002A6F67"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F67" w:rsidRPr="002A6F67" w:rsidTr="005E0D9D">
        <w:trPr>
          <w:trHeight w:val="300"/>
        </w:trPr>
        <w:tc>
          <w:tcPr>
            <w:tcW w:w="14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="00ED6A3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A6F6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Досудебное обжалование </w:t>
            </w: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F67" w:rsidRPr="002A6F67" w:rsidTr="002A6F67">
        <w:trPr>
          <w:trHeight w:val="5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жалоб на решения контрольного органа, действия (бездействие) должностных лиц, уполномоченных на осуществление муниципального контроля, поданных контролируемыми лицами в досудебном порядке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6F67" w:rsidRPr="002A6F67" w:rsidTr="00F2347C">
        <w:trPr>
          <w:trHeight w:val="300"/>
        </w:trPr>
        <w:tc>
          <w:tcPr>
            <w:tcW w:w="14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Раздел 3. Профилактические мероприятия</w:t>
            </w: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объявленных предостережений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  <w:tr w:rsidR="002A6F67" w:rsidRPr="002A6F67" w:rsidTr="002A6F67">
        <w:trPr>
          <w:trHeight w:val="189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поступивших возражений в отношении объявленных предостережений, из них: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 результатам рассмотрени</w:t>
            </w:r>
            <w:r w:rsidR="00ED6A3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я –</w:t>
            </w: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отказать в удовлетворении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ED6A31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 результатам рассмотрения  – </w:t>
            </w:r>
            <w:r w:rsidR="002A6F67"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удовлетворено (в форме отмены предостережения)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визитов, из них: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A6F67" w:rsidRPr="002A6F67" w:rsidTr="002A6F67">
        <w:trPr>
          <w:trHeight w:val="33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ED6A31" w:rsidP="00ED6A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обязательных профилактических</w:t>
            </w:r>
            <w:r w:rsidR="002A6F67"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визит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 инициативе контролируемого лица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ED6A31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проведенных консультирований</w:t>
            </w:r>
            <w:r w:rsidR="002A6F67"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посредством видео-конференц-связи (мобильный инспектор)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ходе проведения профилактического визита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 личном приеме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письменного разъяснения по однотипным обращениям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6F67" w:rsidRPr="002A6F67" w:rsidTr="002A6F67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F67" w:rsidRPr="002A6F67" w:rsidRDefault="002A6F67" w:rsidP="002A6F6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Проведено публичных мероприятий для контролируемых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67" w:rsidRPr="002A6F67" w:rsidRDefault="002A6F67" w:rsidP="002A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A6F6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A6F67" w:rsidRPr="002A6F67" w:rsidRDefault="002A6F67" w:rsidP="002A6F6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2A6F67" w:rsidRPr="002A6F67" w:rsidSect="002A6F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B4"/>
    <w:rsid w:val="0001790B"/>
    <w:rsid w:val="002A6F67"/>
    <w:rsid w:val="007B6DB4"/>
    <w:rsid w:val="00E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5E41"/>
  <w15:chartTrackingRefBased/>
  <w15:docId w15:val="{7F454704-3B6F-43EC-901F-8CBD4F7A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Евгений Валерьевич</dc:creator>
  <cp:keywords/>
  <dc:description/>
  <cp:lastModifiedBy>Николаев Евгений Валерьевич</cp:lastModifiedBy>
  <cp:revision>3</cp:revision>
  <dcterms:created xsi:type="dcterms:W3CDTF">2025-04-09T10:11:00Z</dcterms:created>
  <dcterms:modified xsi:type="dcterms:W3CDTF">2025-04-09T10:40:00Z</dcterms:modified>
</cp:coreProperties>
</file>